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F5A1B" w14:textId="60B7D558" w:rsidR="00374660" w:rsidRDefault="00DE04B7">
      <w:pPr>
        <w:rPr>
          <w:b/>
          <w:bCs/>
          <w:u w:val="single"/>
        </w:rPr>
      </w:pPr>
      <w:r w:rsidRPr="00DE04B7">
        <w:rPr>
          <w:b/>
          <w:bCs/>
          <w:u w:val="single"/>
        </w:rPr>
        <w:t xml:space="preserve">Statement to Support Application ‘Agricultural Building – </w:t>
      </w:r>
      <w:proofErr w:type="spellStart"/>
      <w:r w:rsidRPr="00DE04B7">
        <w:rPr>
          <w:b/>
          <w:bCs/>
          <w:u w:val="single"/>
        </w:rPr>
        <w:t>Sunniside</w:t>
      </w:r>
      <w:proofErr w:type="spellEnd"/>
      <w:r w:rsidRPr="00DE04B7">
        <w:rPr>
          <w:b/>
          <w:bCs/>
          <w:u w:val="single"/>
        </w:rPr>
        <w:t xml:space="preserve"> Ward’</w:t>
      </w:r>
    </w:p>
    <w:p w14:paraId="07806D95" w14:textId="64F8B416" w:rsidR="00DE04B7" w:rsidRDefault="00DE04B7">
      <w:pPr>
        <w:rPr>
          <w:b/>
          <w:bCs/>
          <w:u w:val="single"/>
        </w:rPr>
      </w:pPr>
    </w:p>
    <w:p w14:paraId="34218A5B" w14:textId="71E41848" w:rsidR="00DE04B7" w:rsidRDefault="00DE04B7">
      <w:r>
        <w:t>I have erected the agricultural building on land to the North of the B6299 as per attached plans. I believed that this development was within the boundaries of permitted development and therefore would not be subject to any local authority planning requirements/applications.</w:t>
      </w:r>
    </w:p>
    <w:p w14:paraId="5684667C" w14:textId="04EA4584" w:rsidR="00DE04B7" w:rsidRDefault="00DE04B7">
      <w:r>
        <w:t>I apologise for my error in judgement and for any additional workload I have placed on local authority resources.</w:t>
      </w:r>
    </w:p>
    <w:p w14:paraId="3C69A37E" w14:textId="0181CB1E" w:rsidR="00DE04B7" w:rsidRDefault="00DE04B7">
      <w:r>
        <w:t xml:space="preserve">The intentions for the agricultural building which I will refer to as a ‘Field shelter’ is solely for animal welfare. </w:t>
      </w:r>
      <w:r w:rsidR="00932418">
        <w:t>I</w:t>
      </w:r>
      <w:r>
        <w:t xml:space="preserve"> farm approximately 30 acres and have up to 100 breeding Ewes at any time. Until June 2020 </w:t>
      </w:r>
      <w:r w:rsidR="00932418">
        <w:t>I</w:t>
      </w:r>
      <w:r>
        <w:t xml:space="preserve"> </w:t>
      </w:r>
      <w:r w:rsidR="00932418">
        <w:t>only had a temporary shelter on our farmland which comprised of a</w:t>
      </w:r>
      <w:r w:rsidR="00CB0755">
        <w:t>n ex</w:t>
      </w:r>
      <w:r w:rsidR="00932418">
        <w:t xml:space="preserve"> ‘refrigerated wagon body’ measuring 8’x20’. I had the opportunity earlier this year to construct a Pole Barn type field shelter in order to provide some welfare facilities for my livestock to aid in the most demanding time of year for us which is ‘lambing time’. This field shelter will also provide much needed adequate, dry storage for feed for the livestock throughout winter months.</w:t>
      </w:r>
      <w:r w:rsidR="003F0B3A">
        <w:t xml:space="preserve"> I currently have no handling systems for my livestock and the addition of the ‘hard-standing’ area to the front (East) of the field shelter will allow me to increase the quality of welfare I can afford my Livestock and also ensure I can continue to productively and efficiently farm my land.</w:t>
      </w:r>
    </w:p>
    <w:p w14:paraId="0CCE57F6" w14:textId="239E3B10" w:rsidR="00932418" w:rsidRDefault="003F0B3A">
      <w:r>
        <w:t>I</w:t>
      </w:r>
      <w:r w:rsidR="00932418">
        <w:t xml:space="preserve"> have positioned the Field Shelter to be most accessible without the need for </w:t>
      </w:r>
      <w:r>
        <w:t>constructing any new access to the land. I have also constructed and deigned the field shelter to be in-keeping with other agricultural buildings on small parcels of land to the East and orientated the structure to be like those mentioned.</w:t>
      </w:r>
    </w:p>
    <w:p w14:paraId="324487FD" w14:textId="7BBDA489" w:rsidR="003F0B3A" w:rsidRDefault="003F0B3A">
      <w:r>
        <w:t xml:space="preserve">I have kept the building to the minimum size we require to adequately serve the welfare of my stock and the feed requirements and have adopted the same approach to the hard-standing area to the east. I intend to install </w:t>
      </w:r>
      <w:r w:rsidR="00CB0755">
        <w:t xml:space="preserve">aggregate and drainage to the hard-standing area before installing topsoil and re-seeding the area to be in-keeping with the original appearance of the land. I will minimise the impact of the building on the landscape by planting hedge plants and trees along the ‘2m wide buffer strip I have left between the building and the land boundary. This will also more than compensate for any potential loss of </w:t>
      </w:r>
      <w:proofErr w:type="gramStart"/>
      <w:r w:rsidR="00CB0755">
        <w:t>bio-diversity</w:t>
      </w:r>
      <w:proofErr w:type="gramEnd"/>
      <w:r w:rsidR="00CB0755">
        <w:t xml:space="preserve"> from the site. </w:t>
      </w:r>
    </w:p>
    <w:p w14:paraId="3E6152D0" w14:textId="36B2D40C" w:rsidR="003F0B3A" w:rsidRDefault="003F0B3A"/>
    <w:p w14:paraId="057DAC13" w14:textId="317BA4A0" w:rsidR="003F0B3A" w:rsidRDefault="003F0B3A">
      <w:r>
        <w:t>Carole Jacques</w:t>
      </w:r>
    </w:p>
    <w:p w14:paraId="6F67644A" w14:textId="2E18C7FF" w:rsidR="003F0B3A" w:rsidRDefault="003F0B3A">
      <w:proofErr w:type="gramStart"/>
      <w:r>
        <w:t>Land Owner</w:t>
      </w:r>
      <w:proofErr w:type="gramEnd"/>
    </w:p>
    <w:p w14:paraId="62D6CB47" w14:textId="307B4507" w:rsidR="00DE04B7" w:rsidRPr="00DE04B7" w:rsidRDefault="00DE04B7"/>
    <w:sectPr w:rsidR="00DE04B7" w:rsidRPr="00DE0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B7"/>
    <w:rsid w:val="00374660"/>
    <w:rsid w:val="003F0B3A"/>
    <w:rsid w:val="00400704"/>
    <w:rsid w:val="00523EE5"/>
    <w:rsid w:val="00932418"/>
    <w:rsid w:val="00CB0755"/>
    <w:rsid w:val="00DE0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F9C8"/>
  <w15:chartTrackingRefBased/>
  <w15:docId w15:val="{A94F4328-82B2-42E8-8B76-C95FB79F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Howe</dc:creator>
  <cp:keywords/>
  <dc:description/>
  <cp:lastModifiedBy>John Howe</cp:lastModifiedBy>
  <cp:revision>2</cp:revision>
  <dcterms:created xsi:type="dcterms:W3CDTF">2021-01-02T13:01:00Z</dcterms:created>
  <dcterms:modified xsi:type="dcterms:W3CDTF">2021-01-02T13:01:00Z</dcterms:modified>
</cp:coreProperties>
</file>