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D1D2" w14:textId="1D3AEC6F" w:rsidR="00557E87" w:rsidRPr="001F6FE6" w:rsidRDefault="00557E87" w:rsidP="00557E87">
      <w:pPr>
        <w:rPr>
          <w:b/>
          <w:bCs/>
          <w:sz w:val="24"/>
          <w:szCs w:val="24"/>
          <w:u w:val="single"/>
        </w:rPr>
      </w:pPr>
      <w:r w:rsidRPr="001F6FE6">
        <w:rPr>
          <w:b/>
          <w:bCs/>
          <w:sz w:val="24"/>
          <w:szCs w:val="24"/>
          <w:u w:val="single"/>
        </w:rPr>
        <w:t>Tree Protection &amp; Method Statement</w:t>
      </w:r>
    </w:p>
    <w:p w14:paraId="788D24C1" w14:textId="59C7F66C" w:rsidR="00557E87" w:rsidRPr="001F6FE6" w:rsidRDefault="00557E87" w:rsidP="00557E87">
      <w:pPr>
        <w:rPr>
          <w:b/>
          <w:bCs/>
          <w:sz w:val="24"/>
          <w:szCs w:val="24"/>
          <w:u w:val="single"/>
        </w:rPr>
      </w:pPr>
    </w:p>
    <w:p w14:paraId="2628F938" w14:textId="2E045857" w:rsidR="00F316AF" w:rsidRPr="00EC5C86" w:rsidRDefault="00B300DB" w:rsidP="00557E87">
      <w:pPr>
        <w:rPr>
          <w:b/>
          <w:bCs/>
          <w:sz w:val="24"/>
          <w:szCs w:val="24"/>
          <w:u w:val="single"/>
        </w:rPr>
      </w:pPr>
      <w:r w:rsidRPr="001F6FE6">
        <w:rPr>
          <w:b/>
          <w:bCs/>
          <w:sz w:val="24"/>
          <w:szCs w:val="24"/>
          <w:u w:val="single"/>
        </w:rPr>
        <w:t xml:space="preserve">This statement is provided in order to meet </w:t>
      </w:r>
      <w:r w:rsidR="00881A20" w:rsidRPr="001F6FE6">
        <w:rPr>
          <w:b/>
          <w:bCs/>
          <w:sz w:val="24"/>
          <w:szCs w:val="24"/>
          <w:u w:val="single"/>
        </w:rPr>
        <w:t xml:space="preserve">condition </w:t>
      </w:r>
      <w:r w:rsidR="00337934" w:rsidRPr="001F6FE6">
        <w:rPr>
          <w:b/>
          <w:bCs/>
          <w:sz w:val="24"/>
          <w:szCs w:val="24"/>
          <w:u w:val="single"/>
        </w:rPr>
        <w:t xml:space="preserve">3 </w:t>
      </w:r>
      <w:r w:rsidR="00881A20" w:rsidRPr="001F6FE6">
        <w:rPr>
          <w:b/>
          <w:bCs/>
          <w:sz w:val="24"/>
          <w:szCs w:val="24"/>
          <w:u w:val="single"/>
        </w:rPr>
        <w:t xml:space="preserve">set out in </w:t>
      </w:r>
      <w:r w:rsidR="00670D68" w:rsidRPr="001F6FE6">
        <w:rPr>
          <w:b/>
          <w:bCs/>
          <w:sz w:val="24"/>
          <w:szCs w:val="24"/>
          <w:u w:val="single"/>
        </w:rPr>
        <w:t xml:space="preserve">approval of </w:t>
      </w:r>
      <w:r w:rsidR="00821193" w:rsidRPr="001F6FE6">
        <w:rPr>
          <w:b/>
          <w:bCs/>
          <w:sz w:val="24"/>
          <w:szCs w:val="24"/>
          <w:u w:val="single"/>
        </w:rPr>
        <w:t>planning application 20/2415/RSP</w:t>
      </w:r>
      <w:r w:rsidR="00F229BE" w:rsidRPr="001F6FE6">
        <w:rPr>
          <w:b/>
          <w:bCs/>
          <w:sz w:val="24"/>
          <w:szCs w:val="24"/>
          <w:u w:val="single"/>
        </w:rPr>
        <w:t>. Discharge from this condition is now sought.</w:t>
      </w:r>
    </w:p>
    <w:p w14:paraId="11D8539A" w14:textId="659373C9" w:rsidR="00F316AF" w:rsidRDefault="00F316AF" w:rsidP="00557E87">
      <w:pPr>
        <w:rPr>
          <w:b/>
          <w:bCs/>
          <w:sz w:val="24"/>
          <w:szCs w:val="24"/>
          <w:u w:val="single"/>
        </w:rPr>
      </w:pPr>
    </w:p>
    <w:p w14:paraId="6AC741F9" w14:textId="77BDD406" w:rsidR="00557E87" w:rsidRPr="001F6FE6" w:rsidRDefault="00EC5C86" w:rsidP="00557E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557E87" w:rsidRPr="001F6FE6">
        <w:rPr>
          <w:b/>
          <w:bCs/>
          <w:sz w:val="24"/>
          <w:szCs w:val="24"/>
        </w:rPr>
        <w:t>ree Protection Plan</w:t>
      </w:r>
    </w:p>
    <w:p w14:paraId="793AE1BE" w14:textId="46B2C1A7" w:rsidR="00557E87" w:rsidRPr="001F6FE6" w:rsidRDefault="00557E87" w:rsidP="00557E87">
      <w:pPr>
        <w:rPr>
          <w:sz w:val="24"/>
          <w:szCs w:val="24"/>
        </w:rPr>
      </w:pPr>
      <w:r w:rsidRPr="001F6FE6">
        <w:rPr>
          <w:sz w:val="24"/>
          <w:szCs w:val="24"/>
        </w:rPr>
        <w:t>1.1. The trees</w:t>
      </w:r>
      <w:r w:rsidR="00EC5C86">
        <w:rPr>
          <w:sz w:val="24"/>
          <w:szCs w:val="24"/>
        </w:rPr>
        <w:t>, s</w:t>
      </w:r>
      <w:r w:rsidR="005F3616" w:rsidRPr="001F6FE6">
        <w:rPr>
          <w:sz w:val="24"/>
          <w:szCs w:val="24"/>
        </w:rPr>
        <w:t>hrubs and hedges</w:t>
      </w:r>
      <w:r w:rsidRPr="001F6FE6">
        <w:rPr>
          <w:sz w:val="24"/>
          <w:szCs w:val="24"/>
        </w:rPr>
        <w:t xml:space="preserve"> will be protected from unnecessary damage during the construction process. </w:t>
      </w:r>
      <w:r w:rsidR="00550BA4" w:rsidRPr="001F6FE6">
        <w:rPr>
          <w:sz w:val="24"/>
          <w:szCs w:val="24"/>
        </w:rPr>
        <w:t>P</w:t>
      </w:r>
      <w:r w:rsidRPr="001F6FE6">
        <w:rPr>
          <w:sz w:val="24"/>
          <w:szCs w:val="24"/>
        </w:rPr>
        <w:t xml:space="preserve">rotection </w:t>
      </w:r>
      <w:r w:rsidR="00550BA4" w:rsidRPr="001F6FE6">
        <w:rPr>
          <w:sz w:val="24"/>
          <w:szCs w:val="24"/>
        </w:rPr>
        <w:t xml:space="preserve">from damage </w:t>
      </w:r>
      <w:r w:rsidRPr="001F6FE6">
        <w:rPr>
          <w:sz w:val="24"/>
          <w:szCs w:val="24"/>
        </w:rPr>
        <w:t>is of paramount importanc</w:t>
      </w:r>
      <w:r w:rsidR="00D825C7" w:rsidRPr="001F6FE6">
        <w:rPr>
          <w:sz w:val="24"/>
          <w:szCs w:val="24"/>
        </w:rPr>
        <w:t>e</w:t>
      </w:r>
      <w:r w:rsidR="0081257F" w:rsidRPr="001F6FE6">
        <w:rPr>
          <w:sz w:val="24"/>
          <w:szCs w:val="24"/>
        </w:rPr>
        <w:t xml:space="preserve"> with the trees</w:t>
      </w:r>
      <w:r w:rsidR="00CE64F6" w:rsidRPr="001F6FE6">
        <w:rPr>
          <w:sz w:val="24"/>
          <w:szCs w:val="24"/>
        </w:rPr>
        <w:t>, shrubs</w:t>
      </w:r>
      <w:r w:rsidR="0081257F" w:rsidRPr="001F6FE6">
        <w:rPr>
          <w:sz w:val="24"/>
          <w:szCs w:val="24"/>
        </w:rPr>
        <w:t xml:space="preserve"> </w:t>
      </w:r>
      <w:r w:rsidR="00166989" w:rsidRPr="001F6FE6">
        <w:rPr>
          <w:sz w:val="24"/>
          <w:szCs w:val="24"/>
        </w:rPr>
        <w:t xml:space="preserve">and hedging </w:t>
      </w:r>
      <w:r w:rsidR="0081257F" w:rsidRPr="001F6FE6">
        <w:rPr>
          <w:sz w:val="24"/>
          <w:szCs w:val="24"/>
        </w:rPr>
        <w:t xml:space="preserve">in place all forming an important part of the privacy </w:t>
      </w:r>
      <w:r w:rsidR="00166989" w:rsidRPr="001F6FE6">
        <w:rPr>
          <w:sz w:val="24"/>
          <w:szCs w:val="24"/>
        </w:rPr>
        <w:t xml:space="preserve">and ambience </w:t>
      </w:r>
      <w:r w:rsidR="0081257F" w:rsidRPr="001F6FE6">
        <w:rPr>
          <w:sz w:val="24"/>
          <w:szCs w:val="24"/>
        </w:rPr>
        <w:t xml:space="preserve">of the </w:t>
      </w:r>
      <w:r w:rsidR="008B5EF6" w:rsidRPr="001F6FE6">
        <w:rPr>
          <w:sz w:val="24"/>
          <w:szCs w:val="24"/>
        </w:rPr>
        <w:t>site</w:t>
      </w:r>
      <w:r w:rsidRPr="001F6FE6">
        <w:rPr>
          <w:sz w:val="24"/>
          <w:szCs w:val="24"/>
        </w:rPr>
        <w:t>. The stress caused by development near existing trees can, if provision for adequate protection is not made, be a strain that can severely damage the trees</w:t>
      </w:r>
      <w:r w:rsidR="008B5EF6" w:rsidRPr="001F6FE6">
        <w:rPr>
          <w:sz w:val="24"/>
          <w:szCs w:val="24"/>
        </w:rPr>
        <w:t>, hedges or shrubs</w:t>
      </w:r>
      <w:r w:rsidRPr="001F6FE6">
        <w:rPr>
          <w:sz w:val="24"/>
          <w:szCs w:val="24"/>
        </w:rPr>
        <w:t xml:space="preserve"> or even result in their deat</w:t>
      </w:r>
      <w:r w:rsidR="006F0073" w:rsidRPr="001F6FE6">
        <w:rPr>
          <w:sz w:val="24"/>
          <w:szCs w:val="24"/>
        </w:rPr>
        <w:t>h.</w:t>
      </w:r>
    </w:p>
    <w:p w14:paraId="495F2324" w14:textId="700E810A" w:rsidR="000A5CF6" w:rsidRPr="001F6FE6" w:rsidRDefault="00557E87" w:rsidP="000A5CF6">
      <w:pPr>
        <w:rPr>
          <w:rFonts w:eastAsia="Times New Roman"/>
          <w:sz w:val="24"/>
          <w:szCs w:val="24"/>
        </w:rPr>
      </w:pPr>
      <w:r w:rsidRPr="001F6FE6">
        <w:rPr>
          <w:sz w:val="24"/>
          <w:szCs w:val="24"/>
        </w:rPr>
        <w:t xml:space="preserve">1.2. </w:t>
      </w:r>
      <w:r w:rsidR="00E80DC7" w:rsidRPr="001F6FE6">
        <w:rPr>
          <w:sz w:val="24"/>
          <w:szCs w:val="24"/>
        </w:rPr>
        <w:t>P</w:t>
      </w:r>
      <w:r w:rsidRPr="001F6FE6">
        <w:rPr>
          <w:sz w:val="24"/>
          <w:szCs w:val="24"/>
        </w:rPr>
        <w:t xml:space="preserve">rotection measures </w:t>
      </w:r>
      <w:r w:rsidR="00A55154" w:rsidRPr="001F6FE6">
        <w:rPr>
          <w:sz w:val="24"/>
          <w:szCs w:val="24"/>
        </w:rPr>
        <w:t xml:space="preserve">are </w:t>
      </w:r>
      <w:r w:rsidR="00AA5B3C" w:rsidRPr="001F6FE6">
        <w:rPr>
          <w:sz w:val="24"/>
          <w:szCs w:val="24"/>
        </w:rPr>
        <w:t>o</w:t>
      </w:r>
      <w:r w:rsidRPr="001F6FE6">
        <w:rPr>
          <w:sz w:val="24"/>
          <w:szCs w:val="24"/>
        </w:rPr>
        <w:t>utlined further below.</w:t>
      </w:r>
      <w:r w:rsidR="000A5CF6" w:rsidRPr="001F6FE6">
        <w:rPr>
          <w:rFonts w:eastAsia="Times New Roman"/>
          <w:sz w:val="24"/>
          <w:szCs w:val="24"/>
        </w:rPr>
        <w:t xml:space="preserve"> </w:t>
      </w:r>
    </w:p>
    <w:p w14:paraId="1A06E73C" w14:textId="189605CC" w:rsidR="000A5CF6" w:rsidRPr="001F6FE6" w:rsidRDefault="000A5CF6" w:rsidP="000A5CF6">
      <w:pPr>
        <w:rPr>
          <w:rFonts w:eastAsia="Times New Roman"/>
          <w:sz w:val="24"/>
          <w:szCs w:val="24"/>
        </w:rPr>
      </w:pPr>
      <w:r w:rsidRPr="001F6FE6">
        <w:rPr>
          <w:rFonts w:eastAsia="Times New Roman"/>
          <w:sz w:val="24"/>
          <w:szCs w:val="24"/>
        </w:rPr>
        <w:t>1.3</w:t>
      </w:r>
      <w:r w:rsidR="00882D81">
        <w:rPr>
          <w:rFonts w:eastAsia="Times New Roman"/>
          <w:sz w:val="24"/>
          <w:szCs w:val="24"/>
        </w:rPr>
        <w:t>.</w:t>
      </w:r>
      <w:r w:rsidRPr="001F6FE6">
        <w:rPr>
          <w:rFonts w:eastAsia="Times New Roman"/>
          <w:sz w:val="24"/>
          <w:szCs w:val="24"/>
        </w:rPr>
        <w:t xml:space="preserve">  The ‘plot’ refers to the location of the pavilion. The plot is 5m </w:t>
      </w:r>
      <w:r w:rsidR="00F32F22">
        <w:rPr>
          <w:rFonts w:eastAsia="Times New Roman"/>
          <w:sz w:val="24"/>
          <w:szCs w:val="24"/>
        </w:rPr>
        <w:t>wide and</w:t>
      </w:r>
      <w:r w:rsidRPr="001F6FE6">
        <w:rPr>
          <w:rFonts w:eastAsia="Times New Roman"/>
          <w:sz w:val="24"/>
          <w:szCs w:val="24"/>
        </w:rPr>
        <w:t xml:space="preserve"> 3.35m </w:t>
      </w:r>
      <w:r w:rsidR="00520C40">
        <w:rPr>
          <w:rFonts w:eastAsia="Times New Roman"/>
          <w:sz w:val="24"/>
          <w:szCs w:val="24"/>
        </w:rPr>
        <w:t>deep</w:t>
      </w:r>
      <w:r w:rsidRPr="001F6FE6">
        <w:rPr>
          <w:rFonts w:eastAsia="Times New Roman"/>
          <w:sz w:val="24"/>
          <w:szCs w:val="24"/>
        </w:rPr>
        <w:t xml:space="preserve"> and within 2.5m of </w:t>
      </w:r>
      <w:r w:rsidR="0078460B">
        <w:rPr>
          <w:rFonts w:eastAsia="Times New Roman"/>
          <w:sz w:val="24"/>
          <w:szCs w:val="24"/>
        </w:rPr>
        <w:t xml:space="preserve">a </w:t>
      </w:r>
      <w:r w:rsidRPr="001F6FE6">
        <w:rPr>
          <w:rFonts w:eastAsia="Times New Roman"/>
          <w:sz w:val="24"/>
          <w:szCs w:val="24"/>
        </w:rPr>
        <w:t xml:space="preserve">mature tree and thick hedging. </w:t>
      </w:r>
      <w:r w:rsidR="009C03B4" w:rsidRPr="001F6FE6">
        <w:rPr>
          <w:rFonts w:eastAsia="Times New Roman"/>
          <w:sz w:val="24"/>
          <w:szCs w:val="24"/>
        </w:rPr>
        <w:t>The ‘site’ refers to the house and gardens.</w:t>
      </w:r>
    </w:p>
    <w:p w14:paraId="62F332A1" w14:textId="4C040C4D" w:rsidR="00557E87" w:rsidRDefault="00532375" w:rsidP="00557E87">
      <w:pPr>
        <w:rPr>
          <w:rFonts w:eastAsia="Times New Roman"/>
          <w:sz w:val="24"/>
          <w:szCs w:val="24"/>
        </w:rPr>
      </w:pPr>
      <w:r w:rsidRPr="001F6FE6">
        <w:rPr>
          <w:rFonts w:eastAsia="Times New Roman"/>
          <w:sz w:val="24"/>
          <w:szCs w:val="24"/>
        </w:rPr>
        <w:t>1.4</w:t>
      </w:r>
      <w:r w:rsidR="00882D81">
        <w:rPr>
          <w:rFonts w:eastAsia="Times New Roman"/>
          <w:sz w:val="24"/>
          <w:szCs w:val="24"/>
        </w:rPr>
        <w:t>.</w:t>
      </w:r>
      <w:r w:rsidRPr="001F6FE6">
        <w:rPr>
          <w:rFonts w:eastAsia="Times New Roman"/>
          <w:sz w:val="24"/>
          <w:szCs w:val="24"/>
        </w:rPr>
        <w:t xml:space="preserve">  No demolition of any existing structures is proposed. </w:t>
      </w:r>
      <w:r w:rsidR="000A7E8E">
        <w:rPr>
          <w:rFonts w:eastAsia="Times New Roman"/>
          <w:sz w:val="24"/>
          <w:szCs w:val="24"/>
        </w:rPr>
        <w:t>The ground slopes approximately 30cm over the 5m length and is flat across the width.</w:t>
      </w:r>
      <w:r w:rsidR="000A7E8E">
        <w:rPr>
          <w:rFonts w:eastAsia="Times New Roman"/>
          <w:sz w:val="24"/>
          <w:szCs w:val="24"/>
        </w:rPr>
        <w:t xml:space="preserve"> </w:t>
      </w:r>
      <w:r w:rsidRPr="001F6FE6">
        <w:rPr>
          <w:rFonts w:eastAsia="Times New Roman"/>
          <w:sz w:val="24"/>
          <w:szCs w:val="24"/>
        </w:rPr>
        <w:t xml:space="preserve">A large part of the plot contained children’s swings until around 5 years ago that had a </w:t>
      </w:r>
      <w:r w:rsidR="00CC4A85">
        <w:rPr>
          <w:rFonts w:eastAsia="Times New Roman"/>
          <w:sz w:val="24"/>
          <w:szCs w:val="24"/>
        </w:rPr>
        <w:t>15cm</w:t>
      </w:r>
      <w:r w:rsidRPr="001F6FE6">
        <w:rPr>
          <w:rFonts w:eastAsia="Times New Roman"/>
          <w:sz w:val="24"/>
          <w:szCs w:val="24"/>
        </w:rPr>
        <w:t xml:space="preserve"> bark</w:t>
      </w:r>
      <w:r w:rsidR="000A44B7">
        <w:rPr>
          <w:rFonts w:eastAsia="Times New Roman"/>
          <w:sz w:val="24"/>
          <w:szCs w:val="24"/>
        </w:rPr>
        <w:t>-filled</w:t>
      </w:r>
      <w:r w:rsidRPr="001F6FE6">
        <w:rPr>
          <w:rFonts w:eastAsia="Times New Roman"/>
          <w:sz w:val="24"/>
          <w:szCs w:val="24"/>
        </w:rPr>
        <w:t xml:space="preserve"> ground surface that was replaced at that time with topsoil and turf. </w:t>
      </w:r>
      <w:r w:rsidR="00B100C8">
        <w:rPr>
          <w:rFonts w:eastAsia="Times New Roman"/>
          <w:sz w:val="24"/>
          <w:szCs w:val="24"/>
        </w:rPr>
        <w:t xml:space="preserve"> </w:t>
      </w:r>
      <w:r w:rsidRPr="001F6FE6">
        <w:rPr>
          <w:rFonts w:eastAsia="Times New Roman"/>
          <w:sz w:val="24"/>
          <w:szCs w:val="24"/>
        </w:rPr>
        <w:t>Mature tree roots in this area are unlikely to exist</w:t>
      </w:r>
      <w:r w:rsidR="008638B5">
        <w:rPr>
          <w:rFonts w:eastAsia="Times New Roman"/>
          <w:sz w:val="24"/>
          <w:szCs w:val="24"/>
        </w:rPr>
        <w:t xml:space="preserve"> on the </w:t>
      </w:r>
      <w:r w:rsidR="001F3705">
        <w:rPr>
          <w:rFonts w:eastAsia="Times New Roman"/>
          <w:sz w:val="24"/>
          <w:szCs w:val="24"/>
        </w:rPr>
        <w:t>plot at the depths being excavated- 10cm at one end</w:t>
      </w:r>
      <w:r w:rsidR="00F9603D">
        <w:rPr>
          <w:rFonts w:eastAsia="Times New Roman"/>
          <w:sz w:val="24"/>
          <w:szCs w:val="24"/>
        </w:rPr>
        <w:t xml:space="preserve"> and none</w:t>
      </w:r>
      <w:r w:rsidR="003220AB">
        <w:rPr>
          <w:rFonts w:eastAsia="Times New Roman"/>
          <w:sz w:val="24"/>
          <w:szCs w:val="24"/>
        </w:rPr>
        <w:t xml:space="preserve"> from around </w:t>
      </w:r>
      <w:r w:rsidR="00B91C31">
        <w:rPr>
          <w:rFonts w:eastAsia="Times New Roman"/>
          <w:sz w:val="24"/>
          <w:szCs w:val="24"/>
        </w:rPr>
        <w:t>2m along the length</w:t>
      </w:r>
      <w:r w:rsidR="00B100C8">
        <w:rPr>
          <w:rFonts w:eastAsia="Times New Roman"/>
          <w:sz w:val="24"/>
          <w:szCs w:val="24"/>
        </w:rPr>
        <w:t xml:space="preserve">. </w:t>
      </w:r>
      <w:r w:rsidR="00DE20C1">
        <w:rPr>
          <w:rFonts w:eastAsia="Times New Roman"/>
          <w:sz w:val="24"/>
          <w:szCs w:val="24"/>
        </w:rPr>
        <w:t>I</w:t>
      </w:r>
      <w:r w:rsidR="008638B5" w:rsidRPr="001F6FE6">
        <w:rPr>
          <w:rFonts w:eastAsia="Times New Roman"/>
          <w:sz w:val="24"/>
          <w:szCs w:val="24"/>
        </w:rPr>
        <w:t>t is important to note th</w:t>
      </w:r>
      <w:r w:rsidR="00727EDB">
        <w:rPr>
          <w:rFonts w:eastAsia="Times New Roman"/>
          <w:sz w:val="24"/>
          <w:szCs w:val="24"/>
        </w:rPr>
        <w:t>at</w:t>
      </w:r>
      <w:r w:rsidR="008638B5" w:rsidRPr="001F6FE6">
        <w:rPr>
          <w:rFonts w:eastAsia="Times New Roman"/>
          <w:sz w:val="24"/>
          <w:szCs w:val="24"/>
        </w:rPr>
        <w:t xml:space="preserve"> </w:t>
      </w:r>
      <w:r w:rsidR="00DE20C1">
        <w:rPr>
          <w:rFonts w:eastAsia="Times New Roman"/>
          <w:sz w:val="24"/>
          <w:szCs w:val="24"/>
        </w:rPr>
        <w:t xml:space="preserve">the swings were </w:t>
      </w:r>
      <w:r w:rsidR="008638B5" w:rsidRPr="001F6FE6">
        <w:rPr>
          <w:rFonts w:eastAsia="Times New Roman"/>
          <w:sz w:val="24"/>
          <w:szCs w:val="24"/>
        </w:rPr>
        <w:t xml:space="preserve">at the higher end of the plot where soil </w:t>
      </w:r>
      <w:r w:rsidR="001E51E3">
        <w:rPr>
          <w:rFonts w:eastAsia="Times New Roman"/>
          <w:sz w:val="24"/>
          <w:szCs w:val="24"/>
        </w:rPr>
        <w:t xml:space="preserve">and turf </w:t>
      </w:r>
      <w:r w:rsidR="008638B5" w:rsidRPr="001F6FE6">
        <w:rPr>
          <w:rFonts w:eastAsia="Times New Roman"/>
          <w:sz w:val="24"/>
          <w:szCs w:val="24"/>
        </w:rPr>
        <w:t>will be remov</w:t>
      </w:r>
      <w:r w:rsidR="001E51E3">
        <w:rPr>
          <w:rFonts w:eastAsia="Times New Roman"/>
          <w:sz w:val="24"/>
          <w:szCs w:val="24"/>
        </w:rPr>
        <w:t>e</w:t>
      </w:r>
      <w:r w:rsidRPr="001F6FE6">
        <w:rPr>
          <w:rFonts w:eastAsia="Times New Roman"/>
          <w:sz w:val="24"/>
          <w:szCs w:val="24"/>
        </w:rPr>
        <w:t>d</w:t>
      </w:r>
      <w:r w:rsidR="00FB7A0F" w:rsidRPr="001F6FE6">
        <w:rPr>
          <w:rFonts w:eastAsia="Times New Roman"/>
          <w:sz w:val="24"/>
          <w:szCs w:val="24"/>
        </w:rPr>
        <w:t xml:space="preserve"> and transferred to the lower end </w:t>
      </w:r>
      <w:r w:rsidR="00BD278F" w:rsidRPr="001F6FE6">
        <w:rPr>
          <w:rFonts w:eastAsia="Times New Roman"/>
          <w:sz w:val="24"/>
          <w:szCs w:val="24"/>
        </w:rPr>
        <w:t>of the plot.</w:t>
      </w:r>
    </w:p>
    <w:p w14:paraId="53B21148" w14:textId="3C46DEA5" w:rsidR="00E72951" w:rsidRPr="001F6FE6" w:rsidRDefault="00E72951" w:rsidP="00E7295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 w:rsidRPr="001F6FE6">
        <w:rPr>
          <w:rFonts w:eastAsia="Times New Roman"/>
          <w:sz w:val="24"/>
          <w:szCs w:val="24"/>
        </w:rPr>
        <w:t xml:space="preserve">The site excavation will be shallow with c 5cm to remove the surface turf and a further 5cm </w:t>
      </w:r>
      <w:proofErr w:type="gramStart"/>
      <w:r w:rsidRPr="001F6FE6">
        <w:rPr>
          <w:rFonts w:eastAsia="Times New Roman"/>
          <w:sz w:val="24"/>
          <w:szCs w:val="24"/>
        </w:rPr>
        <w:t>as long as</w:t>
      </w:r>
      <w:proofErr w:type="gramEnd"/>
      <w:r w:rsidRPr="001F6FE6">
        <w:rPr>
          <w:rFonts w:eastAsia="Times New Roman"/>
          <w:sz w:val="24"/>
          <w:szCs w:val="24"/>
        </w:rPr>
        <w:t xml:space="preserve"> there are no tree roots in excess of </w:t>
      </w:r>
      <w:r w:rsidR="00330B9E">
        <w:rPr>
          <w:rFonts w:eastAsia="Times New Roman"/>
          <w:sz w:val="24"/>
          <w:szCs w:val="24"/>
        </w:rPr>
        <w:t>2</w:t>
      </w:r>
      <w:r w:rsidRPr="001F6FE6">
        <w:rPr>
          <w:rFonts w:eastAsia="Times New Roman"/>
          <w:sz w:val="24"/>
          <w:szCs w:val="24"/>
        </w:rPr>
        <w:t xml:space="preserve">cm encountered. </w:t>
      </w:r>
    </w:p>
    <w:p w14:paraId="717FFAF7" w14:textId="77777777" w:rsidR="00AA5B3C" w:rsidRPr="001F6FE6" w:rsidRDefault="00AA5B3C" w:rsidP="00557E87">
      <w:pPr>
        <w:rPr>
          <w:sz w:val="24"/>
          <w:szCs w:val="24"/>
        </w:rPr>
      </w:pPr>
    </w:p>
    <w:p w14:paraId="26EA2707" w14:textId="1177616A" w:rsidR="00557E87" w:rsidRPr="001F6FE6" w:rsidRDefault="00557E87" w:rsidP="00852E8A">
      <w:pPr>
        <w:tabs>
          <w:tab w:val="center" w:pos="4513"/>
        </w:tabs>
        <w:rPr>
          <w:b/>
          <w:bCs/>
          <w:sz w:val="24"/>
          <w:szCs w:val="24"/>
        </w:rPr>
      </w:pPr>
      <w:r w:rsidRPr="001F6FE6">
        <w:rPr>
          <w:b/>
          <w:bCs/>
          <w:sz w:val="24"/>
          <w:szCs w:val="24"/>
        </w:rPr>
        <w:t>Purpose of a Method Statement</w:t>
      </w:r>
      <w:r w:rsidR="00532375" w:rsidRPr="001F6FE6">
        <w:rPr>
          <w:rFonts w:eastAsia="Times New Roman"/>
          <w:sz w:val="24"/>
          <w:szCs w:val="24"/>
        </w:rPr>
        <w:t xml:space="preserve"> </w:t>
      </w:r>
      <w:r w:rsidR="00852E8A" w:rsidRPr="001F6FE6">
        <w:rPr>
          <w:rFonts w:eastAsia="Times New Roman"/>
          <w:sz w:val="24"/>
          <w:szCs w:val="24"/>
        </w:rPr>
        <w:tab/>
      </w:r>
    </w:p>
    <w:p w14:paraId="7FE7F787" w14:textId="347F3AB4" w:rsidR="00557E87" w:rsidRPr="001F6FE6" w:rsidRDefault="00557E87" w:rsidP="00557E87">
      <w:pPr>
        <w:rPr>
          <w:sz w:val="24"/>
          <w:szCs w:val="24"/>
        </w:rPr>
      </w:pPr>
      <w:r w:rsidRPr="001F6FE6">
        <w:rPr>
          <w:sz w:val="24"/>
          <w:szCs w:val="24"/>
        </w:rPr>
        <w:t>1.</w:t>
      </w:r>
      <w:r w:rsidR="00FC04BA">
        <w:rPr>
          <w:sz w:val="24"/>
          <w:szCs w:val="24"/>
        </w:rPr>
        <w:t>6</w:t>
      </w:r>
      <w:r w:rsidRPr="001F6FE6">
        <w:rPr>
          <w:sz w:val="24"/>
          <w:szCs w:val="24"/>
        </w:rPr>
        <w:t xml:space="preserve">. The purpose of an </w:t>
      </w:r>
      <w:proofErr w:type="spellStart"/>
      <w:r w:rsidRPr="001F6FE6">
        <w:rPr>
          <w:sz w:val="24"/>
          <w:szCs w:val="24"/>
        </w:rPr>
        <w:t>Arboricultural</w:t>
      </w:r>
      <w:proofErr w:type="spellEnd"/>
      <w:r w:rsidRPr="001F6FE6">
        <w:rPr>
          <w:sz w:val="24"/>
          <w:szCs w:val="24"/>
        </w:rPr>
        <w:t xml:space="preserve"> Method Statement (AMS) is to safeguard </w:t>
      </w:r>
      <w:r w:rsidR="009C03B4" w:rsidRPr="001F6FE6">
        <w:rPr>
          <w:sz w:val="24"/>
          <w:szCs w:val="24"/>
        </w:rPr>
        <w:t xml:space="preserve">all </w:t>
      </w:r>
      <w:r w:rsidRPr="001F6FE6">
        <w:rPr>
          <w:sz w:val="24"/>
          <w:szCs w:val="24"/>
        </w:rPr>
        <w:t>the retained trees</w:t>
      </w:r>
      <w:r w:rsidR="00122ABB" w:rsidRPr="001F6FE6">
        <w:rPr>
          <w:sz w:val="24"/>
          <w:szCs w:val="24"/>
        </w:rPr>
        <w:t>, hedges and shrubs</w:t>
      </w:r>
      <w:r w:rsidRPr="001F6FE6">
        <w:rPr>
          <w:sz w:val="24"/>
          <w:szCs w:val="24"/>
        </w:rPr>
        <w:t xml:space="preserve"> on site during</w:t>
      </w:r>
      <w:r w:rsidR="00267A91" w:rsidRPr="001F6FE6">
        <w:rPr>
          <w:sz w:val="24"/>
          <w:szCs w:val="24"/>
        </w:rPr>
        <w:t xml:space="preserve"> the </w:t>
      </w:r>
      <w:r w:rsidRPr="001F6FE6">
        <w:rPr>
          <w:sz w:val="24"/>
          <w:szCs w:val="24"/>
        </w:rPr>
        <w:t>construction process. The following information sets out the methodology and approach for all proposed works that could affect such trees</w:t>
      </w:r>
      <w:r w:rsidR="00122ABB" w:rsidRPr="001F6FE6">
        <w:rPr>
          <w:sz w:val="24"/>
          <w:szCs w:val="24"/>
        </w:rPr>
        <w:t xml:space="preserve">, </w:t>
      </w:r>
      <w:r w:rsidR="00CF4DEC" w:rsidRPr="001F6FE6">
        <w:rPr>
          <w:sz w:val="24"/>
          <w:szCs w:val="24"/>
        </w:rPr>
        <w:t>hedging</w:t>
      </w:r>
      <w:r w:rsidR="00122ABB" w:rsidRPr="001F6FE6">
        <w:rPr>
          <w:sz w:val="24"/>
          <w:szCs w:val="24"/>
        </w:rPr>
        <w:t xml:space="preserve"> and shrubs</w:t>
      </w:r>
      <w:r w:rsidRPr="001F6FE6">
        <w:rPr>
          <w:sz w:val="24"/>
          <w:szCs w:val="24"/>
        </w:rPr>
        <w:t>.</w:t>
      </w:r>
    </w:p>
    <w:p w14:paraId="010FFAE5" w14:textId="4C5F6812" w:rsidR="00557E87" w:rsidRPr="001F6FE6" w:rsidRDefault="00557E87" w:rsidP="00557E87">
      <w:pPr>
        <w:rPr>
          <w:sz w:val="24"/>
          <w:szCs w:val="24"/>
        </w:rPr>
      </w:pPr>
      <w:r w:rsidRPr="001F6FE6">
        <w:rPr>
          <w:sz w:val="24"/>
          <w:szCs w:val="24"/>
        </w:rPr>
        <w:t>1.</w:t>
      </w:r>
      <w:r w:rsidR="00FC04BA">
        <w:rPr>
          <w:sz w:val="24"/>
          <w:szCs w:val="24"/>
        </w:rPr>
        <w:t>7</w:t>
      </w:r>
      <w:r w:rsidRPr="001F6FE6">
        <w:rPr>
          <w:sz w:val="24"/>
          <w:szCs w:val="24"/>
        </w:rPr>
        <w:t>. Compliance with this AMS will be a requirement of all relevant contractors associated with the development, including initial groundworks</w:t>
      </w:r>
      <w:r w:rsidR="00F904C5" w:rsidRPr="001F6FE6">
        <w:rPr>
          <w:sz w:val="24"/>
          <w:szCs w:val="24"/>
        </w:rPr>
        <w:t xml:space="preserve">, </w:t>
      </w:r>
      <w:r w:rsidR="001C79A6" w:rsidRPr="001F6FE6">
        <w:rPr>
          <w:sz w:val="24"/>
          <w:szCs w:val="24"/>
        </w:rPr>
        <w:t>build of the pavilion and subsequent connection to electrical services.</w:t>
      </w:r>
    </w:p>
    <w:p w14:paraId="5D18D89D" w14:textId="409DF7DB" w:rsidR="00557E87" w:rsidRPr="001F6FE6" w:rsidRDefault="00557E87" w:rsidP="00557E87">
      <w:pPr>
        <w:rPr>
          <w:sz w:val="24"/>
          <w:szCs w:val="24"/>
        </w:rPr>
      </w:pPr>
      <w:r w:rsidRPr="001F6FE6">
        <w:rPr>
          <w:sz w:val="24"/>
          <w:szCs w:val="24"/>
        </w:rPr>
        <w:t>1.</w:t>
      </w:r>
      <w:r w:rsidR="00FC04BA">
        <w:rPr>
          <w:sz w:val="24"/>
          <w:szCs w:val="24"/>
        </w:rPr>
        <w:t>8</w:t>
      </w:r>
      <w:r w:rsidRPr="001F6FE6">
        <w:rPr>
          <w:sz w:val="24"/>
          <w:szCs w:val="24"/>
        </w:rPr>
        <w:t xml:space="preserve">. Copies of this report will be available for inspection on Site and all personnel </w:t>
      </w:r>
      <w:r w:rsidR="00B25A4F">
        <w:rPr>
          <w:sz w:val="24"/>
          <w:szCs w:val="24"/>
        </w:rPr>
        <w:t>wi</w:t>
      </w:r>
      <w:r w:rsidRPr="001F6FE6">
        <w:rPr>
          <w:sz w:val="24"/>
          <w:szCs w:val="24"/>
        </w:rPr>
        <w:t>ll be made aware of the key implications of the AMS.</w:t>
      </w:r>
    </w:p>
    <w:p w14:paraId="6572C7DE" w14:textId="3D67DE7C" w:rsidR="00912D7F" w:rsidRPr="001F6FE6" w:rsidRDefault="00912D7F" w:rsidP="00912D7F">
      <w:pPr>
        <w:rPr>
          <w:rFonts w:eastAsia="Times New Roman"/>
          <w:sz w:val="24"/>
          <w:szCs w:val="24"/>
        </w:rPr>
      </w:pPr>
      <w:r w:rsidRPr="001F6FE6">
        <w:rPr>
          <w:rFonts w:eastAsia="Times New Roman"/>
          <w:sz w:val="24"/>
          <w:szCs w:val="24"/>
        </w:rPr>
        <w:t>﻿</w:t>
      </w:r>
    </w:p>
    <w:p w14:paraId="7F6A6A15" w14:textId="0FE336A7" w:rsidR="00912D7F" w:rsidRPr="001F6FE6" w:rsidRDefault="00A22270" w:rsidP="00912D7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Movement of </w:t>
      </w:r>
      <w:r w:rsidR="00A55154" w:rsidRPr="001F6FE6">
        <w:rPr>
          <w:rFonts w:eastAsia="Times New Roman"/>
          <w:b/>
          <w:bCs/>
          <w:sz w:val="24"/>
          <w:szCs w:val="24"/>
        </w:rPr>
        <w:t>M</w:t>
      </w:r>
      <w:r w:rsidR="00F574B6" w:rsidRPr="001F6FE6">
        <w:rPr>
          <w:rFonts w:eastAsia="Times New Roman"/>
          <w:b/>
          <w:bCs/>
          <w:sz w:val="24"/>
          <w:szCs w:val="24"/>
        </w:rPr>
        <w:t>aterial</w:t>
      </w:r>
      <w:r w:rsidR="0009310B">
        <w:rPr>
          <w:rFonts w:eastAsia="Times New Roman"/>
          <w:b/>
          <w:bCs/>
          <w:sz w:val="24"/>
          <w:szCs w:val="24"/>
        </w:rPr>
        <w:t>s</w:t>
      </w:r>
    </w:p>
    <w:p w14:paraId="3074B10C" w14:textId="352309E5" w:rsidR="00912D7F" w:rsidRPr="001F6FE6" w:rsidRDefault="0038541C" w:rsidP="00912D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0409AB">
        <w:rPr>
          <w:rFonts w:eastAsia="Times New Roman"/>
          <w:sz w:val="24"/>
          <w:szCs w:val="24"/>
        </w:rPr>
        <w:t>9</w:t>
      </w:r>
      <w:r w:rsidR="003559FA">
        <w:rPr>
          <w:rFonts w:eastAsia="Times New Roman"/>
          <w:sz w:val="24"/>
          <w:szCs w:val="24"/>
        </w:rPr>
        <w:t xml:space="preserve">. </w:t>
      </w:r>
      <w:r w:rsidR="00912D7F" w:rsidRPr="001F6FE6">
        <w:rPr>
          <w:rFonts w:eastAsia="Times New Roman"/>
          <w:sz w:val="24"/>
          <w:szCs w:val="24"/>
        </w:rPr>
        <w:t xml:space="preserve">Removal of material from the plot will be minimised by reusing as much of the </w:t>
      </w:r>
      <w:r w:rsidR="003559FA">
        <w:rPr>
          <w:rFonts w:eastAsia="Times New Roman"/>
          <w:sz w:val="24"/>
          <w:szCs w:val="24"/>
        </w:rPr>
        <w:t xml:space="preserve">lawn removed, </w:t>
      </w:r>
      <w:proofErr w:type="gramStart"/>
      <w:r w:rsidR="00912D7F" w:rsidRPr="001F6FE6">
        <w:rPr>
          <w:rFonts w:eastAsia="Times New Roman"/>
          <w:sz w:val="24"/>
          <w:szCs w:val="24"/>
        </w:rPr>
        <w:t>top soil</w:t>
      </w:r>
      <w:proofErr w:type="gramEnd"/>
      <w:r w:rsidR="00912D7F" w:rsidRPr="001F6FE6">
        <w:rPr>
          <w:rFonts w:eastAsia="Times New Roman"/>
          <w:sz w:val="24"/>
          <w:szCs w:val="24"/>
        </w:rPr>
        <w:t xml:space="preserve"> and other material removed from the higher end of the works as possible, either placed at the lower end of the plot or </w:t>
      </w:r>
      <w:r w:rsidR="00B742AE">
        <w:rPr>
          <w:rFonts w:eastAsia="Times New Roman"/>
          <w:sz w:val="24"/>
          <w:szCs w:val="24"/>
        </w:rPr>
        <w:t xml:space="preserve">recycled </w:t>
      </w:r>
      <w:r w:rsidR="00912D7F" w:rsidRPr="001F6FE6">
        <w:rPr>
          <w:rFonts w:eastAsia="Times New Roman"/>
          <w:sz w:val="24"/>
          <w:szCs w:val="24"/>
        </w:rPr>
        <w:t xml:space="preserve">elsewhere </w:t>
      </w:r>
      <w:r w:rsidR="004F4894">
        <w:rPr>
          <w:rFonts w:eastAsia="Times New Roman"/>
          <w:sz w:val="24"/>
          <w:szCs w:val="24"/>
        </w:rPr>
        <w:t>in</w:t>
      </w:r>
      <w:r w:rsidR="00912D7F" w:rsidRPr="001F6FE6">
        <w:rPr>
          <w:rFonts w:eastAsia="Times New Roman"/>
          <w:sz w:val="24"/>
          <w:szCs w:val="24"/>
        </w:rPr>
        <w:t xml:space="preserve"> the large garden</w:t>
      </w:r>
      <w:r w:rsidR="004F4894">
        <w:rPr>
          <w:rFonts w:eastAsia="Times New Roman"/>
          <w:sz w:val="24"/>
          <w:szCs w:val="24"/>
        </w:rPr>
        <w:t xml:space="preserve"> of the site</w:t>
      </w:r>
      <w:r w:rsidR="00912D7F" w:rsidRPr="001F6FE6">
        <w:rPr>
          <w:rFonts w:eastAsia="Times New Roman"/>
          <w:sz w:val="24"/>
          <w:szCs w:val="24"/>
        </w:rPr>
        <w:t xml:space="preserve">. Material removed will be via wheelbarrows along wooden planks to protect the </w:t>
      </w:r>
      <w:r w:rsidR="00D434C7" w:rsidRPr="001F6FE6">
        <w:rPr>
          <w:rFonts w:eastAsia="Times New Roman"/>
          <w:sz w:val="24"/>
          <w:szCs w:val="24"/>
        </w:rPr>
        <w:t xml:space="preserve">roots and </w:t>
      </w:r>
      <w:r w:rsidR="00912D7F" w:rsidRPr="001F6FE6">
        <w:rPr>
          <w:rFonts w:eastAsia="Times New Roman"/>
          <w:sz w:val="24"/>
          <w:szCs w:val="24"/>
        </w:rPr>
        <w:t>grass and a small skip</w:t>
      </w:r>
      <w:r w:rsidR="007C59CA" w:rsidRPr="001F6FE6">
        <w:rPr>
          <w:rFonts w:eastAsia="Times New Roman"/>
          <w:sz w:val="24"/>
          <w:szCs w:val="24"/>
        </w:rPr>
        <w:t xml:space="preserve"> will only be used </w:t>
      </w:r>
      <w:r w:rsidR="00912D7F" w:rsidRPr="001F6FE6">
        <w:rPr>
          <w:rFonts w:eastAsia="Times New Roman"/>
          <w:sz w:val="24"/>
          <w:szCs w:val="24"/>
        </w:rPr>
        <w:t xml:space="preserve">if </w:t>
      </w:r>
      <w:r w:rsidR="00506322" w:rsidRPr="001F6FE6">
        <w:rPr>
          <w:rFonts w:eastAsia="Times New Roman"/>
          <w:sz w:val="24"/>
          <w:szCs w:val="24"/>
        </w:rPr>
        <w:t>necessary</w:t>
      </w:r>
      <w:r w:rsidR="00727EDB">
        <w:rPr>
          <w:rFonts w:eastAsia="Times New Roman"/>
          <w:sz w:val="24"/>
          <w:szCs w:val="24"/>
        </w:rPr>
        <w:t xml:space="preserve"> </w:t>
      </w:r>
      <w:r w:rsidR="007C59CA" w:rsidRPr="001F6FE6">
        <w:rPr>
          <w:rFonts w:eastAsia="Times New Roman"/>
          <w:sz w:val="24"/>
          <w:szCs w:val="24"/>
        </w:rPr>
        <w:t xml:space="preserve">- placed </w:t>
      </w:r>
      <w:r w:rsidR="00912D7F" w:rsidRPr="001F6FE6">
        <w:rPr>
          <w:rFonts w:eastAsia="Times New Roman"/>
          <w:sz w:val="24"/>
          <w:szCs w:val="24"/>
        </w:rPr>
        <w:t xml:space="preserve">on the </w:t>
      </w:r>
      <w:r w:rsidR="00CC6BCF">
        <w:rPr>
          <w:rFonts w:eastAsia="Times New Roman"/>
          <w:sz w:val="24"/>
          <w:szCs w:val="24"/>
        </w:rPr>
        <w:t xml:space="preserve">nearby </w:t>
      </w:r>
      <w:r w:rsidR="00912D7F" w:rsidRPr="001F6FE6">
        <w:rPr>
          <w:rFonts w:eastAsia="Times New Roman"/>
          <w:sz w:val="24"/>
          <w:szCs w:val="24"/>
        </w:rPr>
        <w:t>tarmac driveway f</w:t>
      </w:r>
      <w:r w:rsidR="00143116" w:rsidRPr="001F6FE6">
        <w:rPr>
          <w:rFonts w:eastAsia="Times New Roman"/>
          <w:sz w:val="24"/>
          <w:szCs w:val="24"/>
        </w:rPr>
        <w:t>or</w:t>
      </w:r>
      <w:r w:rsidR="00912D7F" w:rsidRPr="001F6FE6">
        <w:rPr>
          <w:rFonts w:eastAsia="Times New Roman"/>
          <w:sz w:val="24"/>
          <w:szCs w:val="24"/>
        </w:rPr>
        <w:t xml:space="preserve"> any material that cannot be recycled</w:t>
      </w:r>
      <w:r w:rsidR="00727EDB">
        <w:rPr>
          <w:rFonts w:eastAsia="Times New Roman"/>
          <w:sz w:val="24"/>
          <w:szCs w:val="24"/>
        </w:rPr>
        <w:t xml:space="preserve"> or composted</w:t>
      </w:r>
      <w:r w:rsidR="00912D7F" w:rsidRPr="001F6FE6">
        <w:rPr>
          <w:rFonts w:eastAsia="Times New Roman"/>
          <w:sz w:val="24"/>
          <w:szCs w:val="24"/>
        </w:rPr>
        <w:t>.</w:t>
      </w:r>
    </w:p>
    <w:p w14:paraId="07B8F84C" w14:textId="77777777" w:rsidR="00912D7F" w:rsidRPr="001F6FE6" w:rsidRDefault="00912D7F" w:rsidP="00912D7F">
      <w:pPr>
        <w:rPr>
          <w:rFonts w:eastAsia="Times New Roman"/>
          <w:sz w:val="24"/>
          <w:szCs w:val="24"/>
        </w:rPr>
      </w:pPr>
    </w:p>
    <w:p w14:paraId="5E1A3467" w14:textId="0EEE8A44" w:rsidR="00912D7F" w:rsidRPr="001F6FE6" w:rsidRDefault="0009310B" w:rsidP="00912D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0409AB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. </w:t>
      </w:r>
      <w:r w:rsidR="00372688">
        <w:rPr>
          <w:rFonts w:eastAsia="Times New Roman"/>
          <w:sz w:val="24"/>
          <w:szCs w:val="24"/>
        </w:rPr>
        <w:t>The pavilion is provided in kit form and c</w:t>
      </w:r>
      <w:r w:rsidR="00245DD3">
        <w:rPr>
          <w:rFonts w:eastAsia="Times New Roman"/>
          <w:sz w:val="24"/>
          <w:szCs w:val="24"/>
        </w:rPr>
        <w:t>o</w:t>
      </w:r>
      <w:r w:rsidR="00372688">
        <w:rPr>
          <w:rFonts w:eastAsia="Times New Roman"/>
          <w:sz w:val="24"/>
          <w:szCs w:val="24"/>
        </w:rPr>
        <w:t>nstructed on site</w:t>
      </w:r>
      <w:r w:rsidR="00245DD3">
        <w:rPr>
          <w:rFonts w:eastAsia="Times New Roman"/>
          <w:sz w:val="24"/>
          <w:szCs w:val="24"/>
        </w:rPr>
        <w:t xml:space="preserve">. </w:t>
      </w:r>
      <w:r w:rsidR="00912D7F" w:rsidRPr="001F6FE6">
        <w:rPr>
          <w:rFonts w:eastAsia="Times New Roman"/>
          <w:sz w:val="24"/>
          <w:szCs w:val="24"/>
        </w:rPr>
        <w:t xml:space="preserve">Building materials will be moved into the plot via the </w:t>
      </w:r>
      <w:r w:rsidR="00520CE4">
        <w:rPr>
          <w:rFonts w:eastAsia="Times New Roman"/>
          <w:sz w:val="24"/>
          <w:szCs w:val="24"/>
        </w:rPr>
        <w:t xml:space="preserve">existing </w:t>
      </w:r>
      <w:r w:rsidR="00912D7F" w:rsidRPr="001F6FE6">
        <w:rPr>
          <w:rFonts w:eastAsia="Times New Roman"/>
          <w:sz w:val="24"/>
          <w:szCs w:val="24"/>
        </w:rPr>
        <w:t xml:space="preserve">paved pathway from the driveway to within 3m of the </w:t>
      </w:r>
      <w:r w:rsidR="00912D7F" w:rsidRPr="001F6FE6">
        <w:rPr>
          <w:rFonts w:eastAsia="Times New Roman"/>
          <w:sz w:val="24"/>
          <w:szCs w:val="24"/>
        </w:rPr>
        <w:lastRenderedPageBreak/>
        <w:t xml:space="preserve">plot and then via </w:t>
      </w:r>
      <w:r w:rsidR="000A06BA">
        <w:rPr>
          <w:rFonts w:eastAsia="Times New Roman"/>
          <w:sz w:val="24"/>
          <w:szCs w:val="24"/>
        </w:rPr>
        <w:t xml:space="preserve">boarding or </w:t>
      </w:r>
      <w:r w:rsidR="00912D7F" w:rsidRPr="001F6FE6">
        <w:rPr>
          <w:rFonts w:eastAsia="Times New Roman"/>
          <w:sz w:val="24"/>
          <w:szCs w:val="24"/>
        </w:rPr>
        <w:t>planks protecting the grass surface or via a longer route from the other side of the house if more practical, with planks or boarding protecting the gr</w:t>
      </w:r>
      <w:r w:rsidR="00D42274" w:rsidRPr="001F6FE6">
        <w:rPr>
          <w:rFonts w:eastAsia="Times New Roman"/>
          <w:sz w:val="24"/>
          <w:szCs w:val="24"/>
        </w:rPr>
        <w:t>ound</w:t>
      </w:r>
      <w:r w:rsidR="00912D7F" w:rsidRPr="001F6FE6">
        <w:rPr>
          <w:rFonts w:eastAsia="Times New Roman"/>
          <w:sz w:val="24"/>
          <w:szCs w:val="24"/>
        </w:rPr>
        <w:t xml:space="preserve"> </w:t>
      </w:r>
      <w:proofErr w:type="spellStart"/>
      <w:r w:rsidR="00912D7F" w:rsidRPr="001F6FE6">
        <w:rPr>
          <w:rFonts w:eastAsia="Times New Roman"/>
          <w:sz w:val="24"/>
          <w:szCs w:val="24"/>
        </w:rPr>
        <w:t>en</w:t>
      </w:r>
      <w:proofErr w:type="spellEnd"/>
      <w:r w:rsidR="00912D7F" w:rsidRPr="001F6FE6">
        <w:rPr>
          <w:rFonts w:eastAsia="Times New Roman"/>
          <w:sz w:val="24"/>
          <w:szCs w:val="24"/>
        </w:rPr>
        <w:t xml:space="preserve"> route. Storage of building materials will be on the </w:t>
      </w:r>
      <w:r w:rsidR="00876D2D">
        <w:rPr>
          <w:rFonts w:eastAsia="Times New Roman"/>
          <w:sz w:val="24"/>
          <w:szCs w:val="24"/>
        </w:rPr>
        <w:t xml:space="preserve">tarmac </w:t>
      </w:r>
      <w:r w:rsidR="00912D7F" w:rsidRPr="001F6FE6">
        <w:rPr>
          <w:rFonts w:eastAsia="Times New Roman"/>
          <w:sz w:val="24"/>
          <w:szCs w:val="24"/>
        </w:rPr>
        <w:t xml:space="preserve">driveway for </w:t>
      </w:r>
      <w:proofErr w:type="gramStart"/>
      <w:r w:rsidR="00912D7F" w:rsidRPr="001F6FE6">
        <w:rPr>
          <w:rFonts w:eastAsia="Times New Roman"/>
          <w:sz w:val="24"/>
          <w:szCs w:val="24"/>
        </w:rPr>
        <w:t>a very short</w:t>
      </w:r>
      <w:proofErr w:type="gramEnd"/>
      <w:r w:rsidR="00912D7F" w:rsidRPr="001F6FE6">
        <w:rPr>
          <w:rFonts w:eastAsia="Times New Roman"/>
          <w:sz w:val="24"/>
          <w:szCs w:val="24"/>
        </w:rPr>
        <w:t xml:space="preserve"> period of 1 -2 days. </w:t>
      </w:r>
      <w:r w:rsidR="00A84D84">
        <w:rPr>
          <w:rFonts w:eastAsia="Times New Roman"/>
          <w:sz w:val="24"/>
          <w:szCs w:val="24"/>
        </w:rPr>
        <w:t>Visiting v</w:t>
      </w:r>
      <w:r w:rsidR="00912D7F" w:rsidRPr="001F6FE6">
        <w:rPr>
          <w:rFonts w:eastAsia="Times New Roman"/>
          <w:sz w:val="24"/>
          <w:szCs w:val="24"/>
        </w:rPr>
        <w:t xml:space="preserve">ehicles will </w:t>
      </w:r>
      <w:r w:rsidR="00E357A8" w:rsidRPr="001F6FE6">
        <w:rPr>
          <w:rFonts w:eastAsia="Times New Roman"/>
          <w:sz w:val="24"/>
          <w:szCs w:val="24"/>
        </w:rPr>
        <w:t>be parked on the house drive</w:t>
      </w:r>
      <w:r w:rsidR="00876D2D">
        <w:rPr>
          <w:rFonts w:eastAsia="Times New Roman"/>
          <w:sz w:val="24"/>
          <w:szCs w:val="24"/>
        </w:rPr>
        <w:t>way</w:t>
      </w:r>
      <w:r w:rsidR="00E357A8" w:rsidRPr="001F6FE6">
        <w:rPr>
          <w:rFonts w:eastAsia="Times New Roman"/>
          <w:sz w:val="24"/>
          <w:szCs w:val="24"/>
        </w:rPr>
        <w:t xml:space="preserve"> </w:t>
      </w:r>
      <w:r w:rsidR="00AF0C6A" w:rsidRPr="001F6FE6">
        <w:rPr>
          <w:rFonts w:eastAsia="Times New Roman"/>
          <w:sz w:val="24"/>
          <w:szCs w:val="24"/>
        </w:rPr>
        <w:t xml:space="preserve">and will not </w:t>
      </w:r>
      <w:r w:rsidR="00912D7F" w:rsidRPr="001F6FE6">
        <w:rPr>
          <w:rFonts w:eastAsia="Times New Roman"/>
          <w:sz w:val="24"/>
          <w:szCs w:val="24"/>
        </w:rPr>
        <w:t>enter the plot.</w:t>
      </w:r>
    </w:p>
    <w:p w14:paraId="2E59477C" w14:textId="77777777" w:rsidR="00912D7F" w:rsidRPr="001F6FE6" w:rsidRDefault="00912D7F" w:rsidP="00912D7F">
      <w:pPr>
        <w:rPr>
          <w:rFonts w:eastAsia="Times New Roman"/>
          <w:sz w:val="24"/>
          <w:szCs w:val="24"/>
        </w:rPr>
      </w:pPr>
    </w:p>
    <w:p w14:paraId="366F8E94" w14:textId="77777777" w:rsidR="00707C35" w:rsidRPr="00707C35" w:rsidRDefault="00AF0C6A" w:rsidP="00912D7F">
      <w:pPr>
        <w:rPr>
          <w:rFonts w:eastAsia="Times New Roman"/>
          <w:b/>
          <w:bCs/>
          <w:sz w:val="24"/>
          <w:szCs w:val="24"/>
        </w:rPr>
      </w:pPr>
      <w:r w:rsidRPr="00707C35">
        <w:rPr>
          <w:rFonts w:eastAsia="Times New Roman"/>
          <w:b/>
          <w:bCs/>
          <w:sz w:val="24"/>
          <w:szCs w:val="24"/>
        </w:rPr>
        <w:t>T</w:t>
      </w:r>
      <w:r w:rsidR="00912D7F" w:rsidRPr="00707C35">
        <w:rPr>
          <w:rFonts w:eastAsia="Times New Roman"/>
          <w:b/>
          <w:bCs/>
          <w:sz w:val="24"/>
          <w:szCs w:val="24"/>
        </w:rPr>
        <w:t>ree protection measures</w:t>
      </w:r>
    </w:p>
    <w:p w14:paraId="3E439B6E" w14:textId="586E4641" w:rsidR="00AD04B6" w:rsidRPr="00BF34AA" w:rsidRDefault="00062959" w:rsidP="00AD04B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</w:t>
      </w:r>
      <w:r w:rsidR="000409A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707C35">
        <w:rPr>
          <w:rFonts w:eastAsia="Times New Roman"/>
          <w:sz w:val="24"/>
          <w:szCs w:val="24"/>
        </w:rPr>
        <w:t>N</w:t>
      </w:r>
      <w:r w:rsidR="00912D7F" w:rsidRPr="001F6FE6">
        <w:rPr>
          <w:rFonts w:eastAsia="Times New Roman"/>
          <w:sz w:val="24"/>
          <w:szCs w:val="24"/>
        </w:rPr>
        <w:t xml:space="preserve">o special </w:t>
      </w:r>
      <w:r w:rsidR="00F91D32" w:rsidRPr="001F6FE6">
        <w:rPr>
          <w:rFonts w:eastAsia="Times New Roman"/>
          <w:sz w:val="24"/>
          <w:szCs w:val="24"/>
        </w:rPr>
        <w:t xml:space="preserve">fencing </w:t>
      </w:r>
      <w:r w:rsidR="00912D7F" w:rsidRPr="001F6FE6">
        <w:rPr>
          <w:rFonts w:eastAsia="Times New Roman"/>
          <w:sz w:val="24"/>
          <w:szCs w:val="24"/>
        </w:rPr>
        <w:t xml:space="preserve">measures are required </w:t>
      </w:r>
      <w:r w:rsidR="006862D6">
        <w:rPr>
          <w:rFonts w:eastAsia="Times New Roman"/>
          <w:sz w:val="24"/>
          <w:szCs w:val="24"/>
        </w:rPr>
        <w:t xml:space="preserve">on this project </w:t>
      </w:r>
      <w:r w:rsidR="00912D7F" w:rsidRPr="001F6FE6">
        <w:rPr>
          <w:rFonts w:eastAsia="Times New Roman"/>
          <w:sz w:val="24"/>
          <w:szCs w:val="24"/>
        </w:rPr>
        <w:t xml:space="preserve">as the </w:t>
      </w:r>
      <w:r w:rsidR="00DF0961">
        <w:rPr>
          <w:rFonts w:eastAsia="Times New Roman"/>
          <w:sz w:val="24"/>
          <w:szCs w:val="24"/>
        </w:rPr>
        <w:t>construction</w:t>
      </w:r>
      <w:r w:rsidR="00912D7F" w:rsidRPr="001F6FE6">
        <w:rPr>
          <w:rFonts w:eastAsia="Times New Roman"/>
          <w:sz w:val="24"/>
          <w:szCs w:val="24"/>
        </w:rPr>
        <w:t xml:space="preserve"> is simple and very unlikely to cause any damage</w:t>
      </w:r>
      <w:r w:rsidR="00707C35">
        <w:rPr>
          <w:rFonts w:eastAsia="Times New Roman"/>
          <w:sz w:val="24"/>
          <w:szCs w:val="24"/>
        </w:rPr>
        <w:t xml:space="preserve"> to tree</w:t>
      </w:r>
      <w:r w:rsidR="00826CD0">
        <w:rPr>
          <w:rFonts w:eastAsia="Times New Roman"/>
          <w:sz w:val="24"/>
          <w:szCs w:val="24"/>
        </w:rPr>
        <w:t xml:space="preserve"> trunk</w:t>
      </w:r>
      <w:r w:rsidR="00707C35">
        <w:rPr>
          <w:rFonts w:eastAsia="Times New Roman"/>
          <w:sz w:val="24"/>
          <w:szCs w:val="24"/>
        </w:rPr>
        <w:t>s</w:t>
      </w:r>
      <w:r w:rsidR="00826CD0">
        <w:rPr>
          <w:rFonts w:eastAsia="Times New Roman"/>
          <w:sz w:val="24"/>
          <w:szCs w:val="24"/>
        </w:rPr>
        <w:t>,</w:t>
      </w:r>
      <w:r w:rsidR="00707C35">
        <w:rPr>
          <w:rFonts w:eastAsia="Times New Roman"/>
          <w:sz w:val="24"/>
          <w:szCs w:val="24"/>
        </w:rPr>
        <w:t xml:space="preserve"> hedging or shrubs.</w:t>
      </w:r>
      <w:r w:rsidR="00826CD0">
        <w:rPr>
          <w:rFonts w:eastAsia="Times New Roman"/>
          <w:sz w:val="24"/>
          <w:szCs w:val="24"/>
        </w:rPr>
        <w:t xml:space="preserve"> </w:t>
      </w:r>
      <w:r w:rsidR="006862D6">
        <w:rPr>
          <w:rFonts w:eastAsia="Times New Roman"/>
          <w:sz w:val="24"/>
          <w:szCs w:val="24"/>
        </w:rPr>
        <w:t>There is exc</w:t>
      </w:r>
      <w:r w:rsidR="000811E6">
        <w:rPr>
          <w:rFonts w:eastAsia="Times New Roman"/>
          <w:sz w:val="24"/>
          <w:szCs w:val="24"/>
        </w:rPr>
        <w:t>e</w:t>
      </w:r>
      <w:r w:rsidR="006862D6">
        <w:rPr>
          <w:rFonts w:eastAsia="Times New Roman"/>
          <w:sz w:val="24"/>
          <w:szCs w:val="24"/>
        </w:rPr>
        <w:t>l</w:t>
      </w:r>
      <w:r w:rsidR="000811E6">
        <w:rPr>
          <w:rFonts w:eastAsia="Times New Roman"/>
          <w:sz w:val="24"/>
          <w:szCs w:val="24"/>
        </w:rPr>
        <w:t>le</w:t>
      </w:r>
      <w:r w:rsidR="006862D6">
        <w:rPr>
          <w:rFonts w:eastAsia="Times New Roman"/>
          <w:sz w:val="24"/>
          <w:szCs w:val="24"/>
        </w:rPr>
        <w:t xml:space="preserve">nt access to the </w:t>
      </w:r>
      <w:r w:rsidR="0096694E">
        <w:rPr>
          <w:rFonts w:eastAsia="Times New Roman"/>
          <w:sz w:val="24"/>
          <w:szCs w:val="24"/>
        </w:rPr>
        <w:t xml:space="preserve">plot. </w:t>
      </w:r>
      <w:r w:rsidR="00912D7F" w:rsidRPr="001F6FE6">
        <w:rPr>
          <w:rFonts w:eastAsia="Times New Roman"/>
          <w:sz w:val="24"/>
          <w:szCs w:val="24"/>
        </w:rPr>
        <w:t xml:space="preserve"> No works to either trees or hedges are </w:t>
      </w:r>
      <w:r w:rsidR="00F91D32" w:rsidRPr="001F6FE6">
        <w:rPr>
          <w:rFonts w:eastAsia="Times New Roman"/>
          <w:sz w:val="24"/>
          <w:szCs w:val="24"/>
        </w:rPr>
        <w:t>intended</w:t>
      </w:r>
      <w:r w:rsidR="00912D7F" w:rsidRPr="001F6FE6">
        <w:rPr>
          <w:rFonts w:eastAsia="Times New Roman"/>
          <w:sz w:val="24"/>
          <w:szCs w:val="24"/>
        </w:rPr>
        <w:t xml:space="preserve"> as a result of these works. </w:t>
      </w:r>
      <w:r w:rsidR="00BE2EF7">
        <w:rPr>
          <w:rFonts w:eastAsia="Times New Roman"/>
          <w:sz w:val="24"/>
          <w:szCs w:val="24"/>
        </w:rPr>
        <w:t>However</w:t>
      </w:r>
      <w:r w:rsidR="00473AAA">
        <w:rPr>
          <w:rFonts w:eastAsia="Times New Roman"/>
          <w:sz w:val="24"/>
          <w:szCs w:val="24"/>
        </w:rPr>
        <w:t>,</w:t>
      </w:r>
      <w:r w:rsidR="00BE2EF7">
        <w:rPr>
          <w:rFonts w:eastAsia="Times New Roman"/>
          <w:sz w:val="24"/>
          <w:szCs w:val="24"/>
        </w:rPr>
        <w:t xml:space="preserve"> the plot is within the</w:t>
      </w:r>
      <w:r w:rsidR="00D65E59">
        <w:rPr>
          <w:rFonts w:eastAsia="Times New Roman"/>
          <w:sz w:val="24"/>
          <w:szCs w:val="24"/>
        </w:rPr>
        <w:t xml:space="preserve"> tree roots </w:t>
      </w:r>
      <w:r w:rsidR="00BE2EF7">
        <w:rPr>
          <w:rFonts w:eastAsia="Times New Roman"/>
          <w:sz w:val="24"/>
          <w:szCs w:val="24"/>
        </w:rPr>
        <w:t>protection area</w:t>
      </w:r>
      <w:r w:rsidR="00D65E59">
        <w:rPr>
          <w:rFonts w:eastAsia="Times New Roman"/>
          <w:sz w:val="24"/>
          <w:szCs w:val="24"/>
        </w:rPr>
        <w:t>s</w:t>
      </w:r>
      <w:r w:rsidR="00BE2EF7">
        <w:rPr>
          <w:rFonts w:eastAsia="Times New Roman"/>
          <w:sz w:val="24"/>
          <w:szCs w:val="24"/>
        </w:rPr>
        <w:t>.</w:t>
      </w:r>
      <w:r w:rsidR="00D65E59">
        <w:rPr>
          <w:rFonts w:eastAsia="Times New Roman"/>
          <w:sz w:val="24"/>
          <w:szCs w:val="24"/>
        </w:rPr>
        <w:t xml:space="preserve"> </w:t>
      </w:r>
      <w:r w:rsidR="00912D7F" w:rsidRPr="001F6FE6">
        <w:rPr>
          <w:rFonts w:eastAsia="Times New Roman"/>
          <w:sz w:val="24"/>
          <w:szCs w:val="24"/>
        </w:rPr>
        <w:t xml:space="preserve">Any roots encountered that </w:t>
      </w:r>
      <w:r w:rsidR="00784DEE" w:rsidRPr="001F6FE6">
        <w:rPr>
          <w:rFonts w:eastAsia="Times New Roman"/>
          <w:sz w:val="24"/>
          <w:szCs w:val="24"/>
        </w:rPr>
        <w:t xml:space="preserve">are </w:t>
      </w:r>
      <w:r w:rsidR="00912D7F" w:rsidRPr="001F6FE6">
        <w:rPr>
          <w:rFonts w:eastAsia="Times New Roman"/>
          <w:sz w:val="24"/>
          <w:szCs w:val="24"/>
        </w:rPr>
        <w:t xml:space="preserve">close to the surface will only be carefully cut if they are less than </w:t>
      </w:r>
      <w:r w:rsidR="008F7D84">
        <w:rPr>
          <w:rFonts w:eastAsia="Times New Roman"/>
          <w:sz w:val="24"/>
          <w:szCs w:val="24"/>
        </w:rPr>
        <w:t>2</w:t>
      </w:r>
      <w:r w:rsidR="00912D7F" w:rsidRPr="001F6FE6">
        <w:rPr>
          <w:rFonts w:eastAsia="Times New Roman"/>
          <w:sz w:val="24"/>
          <w:szCs w:val="24"/>
        </w:rPr>
        <w:t xml:space="preserve">cm thick. </w:t>
      </w:r>
      <w:r w:rsidR="004B536C">
        <w:rPr>
          <w:rFonts w:eastAsia="Times New Roman"/>
          <w:sz w:val="24"/>
          <w:szCs w:val="24"/>
        </w:rPr>
        <w:t>As a result of the shallowness of the foundations and the hist</w:t>
      </w:r>
      <w:r w:rsidR="0096694E">
        <w:rPr>
          <w:rFonts w:eastAsia="Times New Roman"/>
          <w:sz w:val="24"/>
          <w:szCs w:val="24"/>
        </w:rPr>
        <w:t>o</w:t>
      </w:r>
      <w:r w:rsidR="004B536C">
        <w:rPr>
          <w:rFonts w:eastAsia="Times New Roman"/>
          <w:sz w:val="24"/>
          <w:szCs w:val="24"/>
        </w:rPr>
        <w:t>rical use of the plot</w:t>
      </w:r>
      <w:r w:rsidR="00283D7B">
        <w:rPr>
          <w:rFonts w:eastAsia="Times New Roman"/>
          <w:sz w:val="24"/>
          <w:szCs w:val="24"/>
        </w:rPr>
        <w:t xml:space="preserve"> excavation will be via </w:t>
      </w:r>
      <w:r w:rsidR="00CC7606">
        <w:rPr>
          <w:rFonts w:eastAsia="Times New Roman"/>
          <w:sz w:val="24"/>
          <w:szCs w:val="24"/>
        </w:rPr>
        <w:t>hand tools</w:t>
      </w:r>
      <w:r w:rsidR="0037210E">
        <w:rPr>
          <w:rFonts w:eastAsia="Times New Roman"/>
          <w:sz w:val="24"/>
          <w:szCs w:val="24"/>
        </w:rPr>
        <w:t>. T</w:t>
      </w:r>
      <w:r w:rsidR="00912D7F" w:rsidRPr="001F6FE6">
        <w:rPr>
          <w:rFonts w:eastAsia="Times New Roman"/>
          <w:sz w:val="24"/>
          <w:szCs w:val="24"/>
        </w:rPr>
        <w:t xml:space="preserve">hicker roots are not expected but if encountered will be </w:t>
      </w:r>
      <w:r w:rsidR="00784DEE" w:rsidRPr="001F6FE6">
        <w:rPr>
          <w:rFonts w:eastAsia="Times New Roman"/>
          <w:sz w:val="24"/>
          <w:szCs w:val="24"/>
        </w:rPr>
        <w:t xml:space="preserve">sprayed with water regularly and </w:t>
      </w:r>
      <w:r w:rsidR="00912D7F" w:rsidRPr="001F6FE6">
        <w:rPr>
          <w:rFonts w:eastAsia="Times New Roman"/>
          <w:sz w:val="24"/>
          <w:szCs w:val="24"/>
        </w:rPr>
        <w:t xml:space="preserve">protected </w:t>
      </w:r>
      <w:r w:rsidR="00BB63F6" w:rsidRPr="001F6FE6">
        <w:rPr>
          <w:rFonts w:eastAsia="Times New Roman"/>
          <w:sz w:val="24"/>
          <w:szCs w:val="24"/>
        </w:rPr>
        <w:t xml:space="preserve">with sharp sand </w:t>
      </w:r>
      <w:r w:rsidR="00912D7F" w:rsidRPr="001F6FE6">
        <w:rPr>
          <w:rFonts w:eastAsia="Times New Roman"/>
          <w:sz w:val="24"/>
          <w:szCs w:val="24"/>
        </w:rPr>
        <w:t>as is appropriate to the situation encountered</w:t>
      </w:r>
      <w:r w:rsidR="00873033" w:rsidRPr="001F6FE6">
        <w:rPr>
          <w:rFonts w:eastAsia="Times New Roman"/>
          <w:sz w:val="24"/>
          <w:szCs w:val="24"/>
        </w:rPr>
        <w:t xml:space="preserve">. The </w:t>
      </w:r>
      <w:r w:rsidR="00912D7F" w:rsidRPr="001F6FE6">
        <w:rPr>
          <w:rFonts w:eastAsia="Times New Roman"/>
          <w:sz w:val="24"/>
          <w:szCs w:val="24"/>
        </w:rPr>
        <w:t xml:space="preserve">ground height of the foundations </w:t>
      </w:r>
      <w:r w:rsidR="00873033" w:rsidRPr="001F6FE6">
        <w:rPr>
          <w:rFonts w:eastAsia="Times New Roman"/>
          <w:sz w:val="24"/>
          <w:szCs w:val="24"/>
        </w:rPr>
        <w:t xml:space="preserve">will be </w:t>
      </w:r>
      <w:r w:rsidR="00912D7F" w:rsidRPr="001F6FE6">
        <w:rPr>
          <w:rFonts w:eastAsia="Times New Roman"/>
          <w:sz w:val="24"/>
          <w:szCs w:val="24"/>
        </w:rPr>
        <w:t xml:space="preserve">raised </w:t>
      </w:r>
      <w:r w:rsidR="00873033" w:rsidRPr="001F6FE6">
        <w:rPr>
          <w:rFonts w:eastAsia="Times New Roman"/>
          <w:sz w:val="24"/>
          <w:szCs w:val="24"/>
        </w:rPr>
        <w:t xml:space="preserve">slightly </w:t>
      </w:r>
      <w:r w:rsidR="00912D7F" w:rsidRPr="001F6FE6">
        <w:rPr>
          <w:rFonts w:eastAsia="Times New Roman"/>
          <w:sz w:val="24"/>
          <w:szCs w:val="24"/>
        </w:rPr>
        <w:t xml:space="preserve">if </w:t>
      </w:r>
      <w:r w:rsidR="008D0737">
        <w:rPr>
          <w:rFonts w:eastAsia="Times New Roman"/>
          <w:sz w:val="24"/>
          <w:szCs w:val="24"/>
        </w:rPr>
        <w:t>this issue is encountered</w:t>
      </w:r>
      <w:r w:rsidR="00912D7F" w:rsidRPr="001F6FE6">
        <w:rPr>
          <w:rFonts w:eastAsia="Times New Roman"/>
          <w:sz w:val="24"/>
          <w:szCs w:val="24"/>
        </w:rPr>
        <w:t>.</w:t>
      </w:r>
      <w:r w:rsidR="00AD04B6" w:rsidRPr="00AD04B6">
        <w:rPr>
          <w:rFonts w:eastAsia="Times New Roman"/>
          <w:sz w:val="24"/>
          <w:szCs w:val="24"/>
        </w:rPr>
        <w:t xml:space="preserve"> </w:t>
      </w:r>
      <w:r w:rsidR="00AD04B6">
        <w:rPr>
          <w:rFonts w:eastAsia="Times New Roman"/>
          <w:sz w:val="24"/>
          <w:szCs w:val="24"/>
        </w:rPr>
        <w:t xml:space="preserve">In the event of a </w:t>
      </w:r>
      <w:r w:rsidR="004B2195">
        <w:rPr>
          <w:rFonts w:eastAsia="Times New Roman"/>
          <w:sz w:val="24"/>
          <w:szCs w:val="24"/>
        </w:rPr>
        <w:t xml:space="preserve">sudden </w:t>
      </w:r>
      <w:r w:rsidR="00AD04B6">
        <w:rPr>
          <w:rFonts w:eastAsia="Times New Roman"/>
          <w:sz w:val="24"/>
          <w:szCs w:val="24"/>
        </w:rPr>
        <w:t xml:space="preserve">delay </w:t>
      </w:r>
      <w:r w:rsidR="00AD04B6">
        <w:rPr>
          <w:rFonts w:eastAsia="Times New Roman"/>
          <w:sz w:val="24"/>
          <w:szCs w:val="24"/>
        </w:rPr>
        <w:t xml:space="preserve">to the </w:t>
      </w:r>
      <w:r w:rsidR="008A7BB9">
        <w:rPr>
          <w:rFonts w:eastAsia="Times New Roman"/>
          <w:sz w:val="24"/>
          <w:szCs w:val="24"/>
        </w:rPr>
        <w:t xml:space="preserve">construction of the foundations once started </w:t>
      </w:r>
      <w:r w:rsidR="00AD04B6">
        <w:rPr>
          <w:rFonts w:eastAsia="Times New Roman"/>
          <w:sz w:val="24"/>
          <w:szCs w:val="24"/>
        </w:rPr>
        <w:t>that could impact tree roots, appropriate</w:t>
      </w:r>
      <w:r w:rsidR="008A7BB9">
        <w:rPr>
          <w:rFonts w:eastAsia="Times New Roman"/>
          <w:sz w:val="24"/>
          <w:szCs w:val="24"/>
        </w:rPr>
        <w:t xml:space="preserve"> </w:t>
      </w:r>
      <w:r w:rsidR="004B2195">
        <w:rPr>
          <w:rFonts w:eastAsia="Times New Roman"/>
          <w:sz w:val="24"/>
          <w:szCs w:val="24"/>
        </w:rPr>
        <w:t xml:space="preserve">protective </w:t>
      </w:r>
      <w:r w:rsidR="008A7BB9">
        <w:rPr>
          <w:rFonts w:eastAsia="Times New Roman"/>
          <w:sz w:val="24"/>
          <w:szCs w:val="24"/>
        </w:rPr>
        <w:t xml:space="preserve">covers will be </w:t>
      </w:r>
      <w:r w:rsidR="00350A02">
        <w:rPr>
          <w:rFonts w:eastAsia="Times New Roman"/>
          <w:sz w:val="24"/>
          <w:szCs w:val="24"/>
        </w:rPr>
        <w:t>placed on the plot.</w:t>
      </w:r>
      <w:r w:rsidR="00AD04B6">
        <w:rPr>
          <w:rFonts w:eastAsia="Times New Roman"/>
          <w:sz w:val="24"/>
          <w:szCs w:val="24"/>
        </w:rPr>
        <w:t xml:space="preserve"> </w:t>
      </w:r>
    </w:p>
    <w:p w14:paraId="32182163" w14:textId="42AEB030" w:rsidR="00912D7F" w:rsidRPr="001F6FE6" w:rsidRDefault="00912D7F" w:rsidP="00912D7F">
      <w:pPr>
        <w:rPr>
          <w:rFonts w:eastAsia="Times New Roman"/>
          <w:sz w:val="24"/>
          <w:szCs w:val="24"/>
        </w:rPr>
      </w:pPr>
    </w:p>
    <w:p w14:paraId="62C5956D" w14:textId="77777777" w:rsidR="00912D7F" w:rsidRPr="001F6FE6" w:rsidRDefault="00912D7F" w:rsidP="00912D7F">
      <w:pPr>
        <w:rPr>
          <w:rFonts w:eastAsia="Times New Roman"/>
          <w:sz w:val="24"/>
          <w:szCs w:val="24"/>
        </w:rPr>
      </w:pPr>
    </w:p>
    <w:p w14:paraId="37076611" w14:textId="77777777" w:rsidR="008D0737" w:rsidRPr="00B8422C" w:rsidRDefault="008D0737" w:rsidP="00912D7F">
      <w:pPr>
        <w:rPr>
          <w:rFonts w:eastAsia="Times New Roman"/>
          <w:b/>
          <w:bCs/>
          <w:sz w:val="24"/>
          <w:szCs w:val="24"/>
        </w:rPr>
      </w:pPr>
      <w:r w:rsidRPr="00B8422C">
        <w:rPr>
          <w:rFonts w:eastAsia="Times New Roman"/>
          <w:b/>
          <w:bCs/>
          <w:sz w:val="24"/>
          <w:szCs w:val="24"/>
        </w:rPr>
        <w:t>Services</w:t>
      </w:r>
    </w:p>
    <w:p w14:paraId="510254DB" w14:textId="06F0C126" w:rsidR="00912D7F" w:rsidRPr="001F6FE6" w:rsidRDefault="00B8422C" w:rsidP="00912D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</w:t>
      </w:r>
      <w:r w:rsidR="005B1E6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="00912D7F" w:rsidRPr="001F6FE6">
        <w:rPr>
          <w:rFonts w:eastAsia="Times New Roman"/>
          <w:sz w:val="24"/>
          <w:szCs w:val="24"/>
        </w:rPr>
        <w:t xml:space="preserve">In order to provide electricity to the </w:t>
      </w:r>
      <w:r w:rsidR="00D14945" w:rsidRPr="001F6FE6">
        <w:rPr>
          <w:rFonts w:eastAsia="Times New Roman"/>
          <w:sz w:val="24"/>
          <w:szCs w:val="24"/>
        </w:rPr>
        <w:t>pavilion</w:t>
      </w:r>
      <w:r w:rsidR="00912D7F" w:rsidRPr="001F6FE6">
        <w:rPr>
          <w:rFonts w:eastAsia="Times New Roman"/>
          <w:sz w:val="24"/>
          <w:szCs w:val="24"/>
        </w:rPr>
        <w:t xml:space="preserve"> </w:t>
      </w:r>
      <w:r w:rsidR="002A7DBE">
        <w:rPr>
          <w:rFonts w:eastAsia="Times New Roman"/>
          <w:sz w:val="24"/>
          <w:szCs w:val="24"/>
        </w:rPr>
        <w:t xml:space="preserve">an </w:t>
      </w:r>
      <w:r w:rsidR="00912D7F" w:rsidRPr="001F6FE6">
        <w:rPr>
          <w:rFonts w:eastAsia="Times New Roman"/>
          <w:sz w:val="24"/>
          <w:szCs w:val="24"/>
        </w:rPr>
        <w:t xml:space="preserve">electrical service route from the house will be </w:t>
      </w:r>
      <w:r w:rsidR="00D14945" w:rsidRPr="001F6FE6">
        <w:rPr>
          <w:rFonts w:eastAsia="Times New Roman"/>
          <w:sz w:val="24"/>
          <w:szCs w:val="24"/>
        </w:rPr>
        <w:t>installed</w:t>
      </w:r>
      <w:r w:rsidR="004928E0" w:rsidRPr="001F6FE6">
        <w:rPr>
          <w:rFonts w:eastAsia="Times New Roman"/>
          <w:sz w:val="24"/>
          <w:szCs w:val="24"/>
        </w:rPr>
        <w:t>, under existing crazy paving pathway as far as possible</w:t>
      </w:r>
      <w:r w:rsidR="00D14945" w:rsidRPr="001F6FE6">
        <w:rPr>
          <w:rFonts w:eastAsia="Times New Roman"/>
          <w:sz w:val="24"/>
          <w:szCs w:val="24"/>
        </w:rPr>
        <w:t xml:space="preserve">- </w:t>
      </w:r>
      <w:r w:rsidR="009F366E" w:rsidRPr="001F6FE6">
        <w:rPr>
          <w:rFonts w:eastAsia="Times New Roman"/>
          <w:sz w:val="24"/>
          <w:szCs w:val="24"/>
        </w:rPr>
        <w:t xml:space="preserve">leaving </w:t>
      </w:r>
      <w:r w:rsidR="00912D7F" w:rsidRPr="001F6FE6">
        <w:rPr>
          <w:rFonts w:eastAsia="Times New Roman"/>
          <w:sz w:val="24"/>
          <w:szCs w:val="24"/>
        </w:rPr>
        <w:t xml:space="preserve">approximately </w:t>
      </w:r>
      <w:r w:rsidR="009F366E" w:rsidRPr="001F6FE6">
        <w:rPr>
          <w:rFonts w:eastAsia="Times New Roman"/>
          <w:sz w:val="24"/>
          <w:szCs w:val="24"/>
        </w:rPr>
        <w:t>5</w:t>
      </w:r>
      <w:r w:rsidR="00912D7F" w:rsidRPr="001F6FE6">
        <w:rPr>
          <w:rFonts w:eastAsia="Times New Roman"/>
          <w:sz w:val="24"/>
          <w:szCs w:val="24"/>
        </w:rPr>
        <w:t>m via a protected cable approximately 5cm deep</w:t>
      </w:r>
      <w:r w:rsidR="009F366E" w:rsidRPr="001F6FE6">
        <w:rPr>
          <w:rFonts w:eastAsia="Times New Roman"/>
          <w:sz w:val="24"/>
          <w:szCs w:val="24"/>
        </w:rPr>
        <w:t xml:space="preserve"> in the grass</w:t>
      </w:r>
      <w:r w:rsidR="00337CF2">
        <w:rPr>
          <w:rFonts w:eastAsia="Times New Roman"/>
          <w:sz w:val="24"/>
          <w:szCs w:val="24"/>
        </w:rPr>
        <w:t>. This will be</w:t>
      </w:r>
      <w:r w:rsidR="004A22CC">
        <w:rPr>
          <w:rFonts w:eastAsia="Times New Roman"/>
          <w:sz w:val="24"/>
          <w:szCs w:val="24"/>
        </w:rPr>
        <w:t xml:space="preserve"> </w:t>
      </w:r>
      <w:r w:rsidR="00912D7F" w:rsidRPr="001F6FE6">
        <w:rPr>
          <w:rFonts w:eastAsia="Times New Roman"/>
          <w:sz w:val="24"/>
          <w:szCs w:val="24"/>
        </w:rPr>
        <w:t>installed by a professional electrician</w:t>
      </w:r>
      <w:r w:rsidR="004A22CC">
        <w:rPr>
          <w:rFonts w:eastAsia="Times New Roman"/>
          <w:sz w:val="24"/>
          <w:szCs w:val="24"/>
        </w:rPr>
        <w:t xml:space="preserve"> in accordance with electrical regulations.</w:t>
      </w:r>
      <w:r w:rsidR="00912D7F" w:rsidRPr="001F6FE6">
        <w:rPr>
          <w:rFonts w:eastAsia="Times New Roman"/>
          <w:sz w:val="24"/>
          <w:szCs w:val="24"/>
        </w:rPr>
        <w:t xml:space="preserve"> </w:t>
      </w:r>
    </w:p>
    <w:p w14:paraId="617E42BA" w14:textId="77777777" w:rsidR="00912D7F" w:rsidRPr="001F6FE6" w:rsidRDefault="00912D7F" w:rsidP="00912D7F">
      <w:pPr>
        <w:rPr>
          <w:rFonts w:eastAsia="Times New Roman"/>
          <w:sz w:val="24"/>
          <w:szCs w:val="24"/>
        </w:rPr>
      </w:pPr>
    </w:p>
    <w:p w14:paraId="4E4AE1C1" w14:textId="77777777" w:rsidR="00BF34AA" w:rsidRDefault="00BF34AA" w:rsidP="00912D7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Timetable</w:t>
      </w:r>
    </w:p>
    <w:p w14:paraId="5CD6A146" w14:textId="4060B974" w:rsidR="00BF34AA" w:rsidRPr="00BF34AA" w:rsidRDefault="00BF34AA" w:rsidP="00912D7F">
      <w:pPr>
        <w:rPr>
          <w:rFonts w:eastAsia="Times New Roman"/>
          <w:sz w:val="24"/>
          <w:szCs w:val="24"/>
        </w:rPr>
      </w:pPr>
      <w:r w:rsidRPr="00BF34AA">
        <w:rPr>
          <w:rFonts w:eastAsia="Times New Roman"/>
          <w:sz w:val="24"/>
          <w:szCs w:val="24"/>
        </w:rPr>
        <w:t xml:space="preserve">1.13. </w:t>
      </w:r>
      <w:r w:rsidR="0039397F">
        <w:rPr>
          <w:rFonts w:eastAsia="Times New Roman"/>
          <w:sz w:val="24"/>
          <w:szCs w:val="24"/>
        </w:rPr>
        <w:t xml:space="preserve">Subject to normal issues </w:t>
      </w:r>
      <w:r w:rsidR="00964473">
        <w:rPr>
          <w:rFonts w:eastAsia="Times New Roman"/>
          <w:sz w:val="24"/>
          <w:szCs w:val="24"/>
        </w:rPr>
        <w:t xml:space="preserve">that may cause delay (notably weather) resources may become unavailable </w:t>
      </w:r>
      <w:r w:rsidR="007D4788">
        <w:rPr>
          <w:rFonts w:eastAsia="Times New Roman"/>
          <w:sz w:val="24"/>
          <w:szCs w:val="24"/>
        </w:rPr>
        <w:t xml:space="preserve">as a result of </w:t>
      </w:r>
      <w:r w:rsidR="00D635F4">
        <w:rPr>
          <w:rFonts w:eastAsia="Times New Roman"/>
          <w:sz w:val="24"/>
          <w:szCs w:val="24"/>
        </w:rPr>
        <w:t>C</w:t>
      </w:r>
      <w:r w:rsidR="007D4788">
        <w:rPr>
          <w:rFonts w:eastAsia="Times New Roman"/>
          <w:sz w:val="24"/>
          <w:szCs w:val="24"/>
        </w:rPr>
        <w:t>ovid</w:t>
      </w:r>
      <w:r w:rsidR="00D635F4">
        <w:rPr>
          <w:rFonts w:eastAsia="Times New Roman"/>
          <w:sz w:val="24"/>
          <w:szCs w:val="24"/>
        </w:rPr>
        <w:t>19</w:t>
      </w:r>
      <w:r w:rsidR="007D4788">
        <w:rPr>
          <w:rFonts w:eastAsia="Times New Roman"/>
          <w:sz w:val="24"/>
          <w:szCs w:val="24"/>
        </w:rPr>
        <w:t xml:space="preserve"> related </w:t>
      </w:r>
      <w:r w:rsidR="006A06A1">
        <w:rPr>
          <w:rFonts w:eastAsia="Times New Roman"/>
          <w:sz w:val="24"/>
          <w:szCs w:val="24"/>
        </w:rPr>
        <w:t xml:space="preserve">shortages. This risk is low as the foundations are </w:t>
      </w:r>
      <w:r w:rsidR="00D635F4">
        <w:rPr>
          <w:rFonts w:eastAsia="Times New Roman"/>
          <w:sz w:val="24"/>
          <w:szCs w:val="24"/>
        </w:rPr>
        <w:t>intended to be constructed over 2 days</w:t>
      </w:r>
      <w:r w:rsidR="007952C9">
        <w:rPr>
          <w:rFonts w:eastAsia="Times New Roman"/>
          <w:sz w:val="24"/>
          <w:szCs w:val="24"/>
        </w:rPr>
        <w:t xml:space="preserve"> with a further 2 days to construct the wooden Pavilion.</w:t>
      </w:r>
      <w:r w:rsidR="000826AF">
        <w:rPr>
          <w:rFonts w:eastAsia="Times New Roman"/>
          <w:sz w:val="24"/>
          <w:szCs w:val="24"/>
        </w:rPr>
        <w:t xml:space="preserve"> </w:t>
      </w:r>
    </w:p>
    <w:p w14:paraId="6272A603" w14:textId="77777777" w:rsidR="00BF34AA" w:rsidRDefault="00BF34AA" w:rsidP="00912D7F">
      <w:pPr>
        <w:rPr>
          <w:rFonts w:eastAsia="Times New Roman"/>
          <w:b/>
          <w:bCs/>
          <w:sz w:val="24"/>
          <w:szCs w:val="24"/>
        </w:rPr>
      </w:pPr>
    </w:p>
    <w:p w14:paraId="08F6C9C1" w14:textId="30F5D82B" w:rsidR="00912D7F" w:rsidRPr="0010579A" w:rsidRDefault="0010579A" w:rsidP="00912D7F">
      <w:pPr>
        <w:rPr>
          <w:rFonts w:eastAsia="Times New Roman"/>
          <w:b/>
          <w:bCs/>
          <w:sz w:val="24"/>
          <w:szCs w:val="24"/>
        </w:rPr>
      </w:pPr>
      <w:r w:rsidRPr="0010579A">
        <w:rPr>
          <w:rFonts w:eastAsia="Times New Roman"/>
          <w:b/>
          <w:bCs/>
          <w:sz w:val="24"/>
          <w:szCs w:val="24"/>
        </w:rPr>
        <w:t>Other matters</w:t>
      </w:r>
    </w:p>
    <w:p w14:paraId="407BCB2D" w14:textId="6AD70026" w:rsidR="00BB669F" w:rsidRPr="001F6FE6" w:rsidRDefault="00BB669F" w:rsidP="00BB669F">
      <w:pPr>
        <w:rPr>
          <w:sz w:val="24"/>
          <w:szCs w:val="24"/>
        </w:rPr>
      </w:pPr>
      <w:r w:rsidRPr="001F6FE6">
        <w:rPr>
          <w:sz w:val="24"/>
          <w:szCs w:val="24"/>
        </w:rPr>
        <w:t>1</w:t>
      </w:r>
      <w:r w:rsidR="00487707">
        <w:rPr>
          <w:sz w:val="24"/>
          <w:szCs w:val="24"/>
        </w:rPr>
        <w:t>.13</w:t>
      </w:r>
      <w:r w:rsidRPr="001F6FE6">
        <w:rPr>
          <w:sz w:val="24"/>
          <w:szCs w:val="24"/>
        </w:rPr>
        <w:t xml:space="preserve">. The following points </w:t>
      </w:r>
      <w:r w:rsidR="0010579A">
        <w:rPr>
          <w:sz w:val="24"/>
          <w:szCs w:val="24"/>
        </w:rPr>
        <w:t>will</w:t>
      </w:r>
      <w:r w:rsidRPr="001F6FE6">
        <w:rPr>
          <w:sz w:val="24"/>
          <w:szCs w:val="24"/>
        </w:rPr>
        <w:t xml:space="preserve"> be observed during both advanced works and the construction process:</w:t>
      </w:r>
    </w:p>
    <w:p w14:paraId="682E4DBE" w14:textId="5E1DA0A1" w:rsidR="00BB669F" w:rsidRPr="001F6FE6" w:rsidRDefault="002F3610" w:rsidP="00BB66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BB669F" w:rsidRPr="001F6FE6">
        <w:rPr>
          <w:sz w:val="24"/>
          <w:szCs w:val="24"/>
        </w:rPr>
        <w:t>No fires will be lit on Site</w:t>
      </w:r>
    </w:p>
    <w:p w14:paraId="53696E67" w14:textId="6BBCA7D5" w:rsidR="00BB669F" w:rsidRPr="001F6FE6" w:rsidRDefault="002F3610" w:rsidP="00BB669F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BB669F" w:rsidRPr="001F6FE6">
        <w:rPr>
          <w:sz w:val="24"/>
          <w:szCs w:val="24"/>
        </w:rPr>
        <w:t xml:space="preserve">No materials, equipment or debris will be stored within the tree </w:t>
      </w:r>
      <w:r w:rsidR="00C11626">
        <w:rPr>
          <w:sz w:val="24"/>
          <w:szCs w:val="24"/>
        </w:rPr>
        <w:t xml:space="preserve">root </w:t>
      </w:r>
      <w:r w:rsidR="00BB669F" w:rsidRPr="001F6FE6">
        <w:rPr>
          <w:sz w:val="24"/>
          <w:szCs w:val="24"/>
        </w:rPr>
        <w:t xml:space="preserve">protection </w:t>
      </w:r>
      <w:r w:rsidR="00C11626">
        <w:rPr>
          <w:sz w:val="24"/>
          <w:szCs w:val="24"/>
        </w:rPr>
        <w:t>are</w:t>
      </w:r>
      <w:r w:rsidR="003D2F83">
        <w:rPr>
          <w:sz w:val="24"/>
          <w:szCs w:val="24"/>
        </w:rPr>
        <w:t>a</w:t>
      </w:r>
    </w:p>
    <w:p w14:paraId="3C47C1B1" w14:textId="578F13A0" w:rsidR="008C0E56" w:rsidRPr="00C17603" w:rsidRDefault="002F3610">
      <w:pPr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BB669F" w:rsidRPr="001F6FE6">
        <w:rPr>
          <w:sz w:val="24"/>
          <w:szCs w:val="24"/>
        </w:rPr>
        <w:t xml:space="preserve">If during construction, excessive levels of dust build-up on </w:t>
      </w:r>
      <w:r w:rsidR="00487707">
        <w:rPr>
          <w:sz w:val="24"/>
          <w:szCs w:val="24"/>
        </w:rPr>
        <w:t>any</w:t>
      </w:r>
      <w:r w:rsidR="00BB669F" w:rsidRPr="001F6FE6">
        <w:rPr>
          <w:sz w:val="24"/>
          <w:szCs w:val="24"/>
        </w:rPr>
        <w:t xml:space="preserve"> trees</w:t>
      </w:r>
      <w:r w:rsidR="00487707">
        <w:rPr>
          <w:sz w:val="24"/>
          <w:szCs w:val="24"/>
        </w:rPr>
        <w:t>, hedging or shrubs</w:t>
      </w:r>
      <w:r w:rsidR="00BB669F" w:rsidRPr="001F6FE6">
        <w:rPr>
          <w:sz w:val="24"/>
          <w:szCs w:val="24"/>
        </w:rPr>
        <w:t>, it may be necessary to undertake remedial measures such as hosing down immediately with a clean water supply.</w:t>
      </w:r>
    </w:p>
    <w:sectPr w:rsidR="008C0E56" w:rsidRPr="00C17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CF"/>
    <w:rsid w:val="000409AB"/>
    <w:rsid w:val="00062959"/>
    <w:rsid w:val="00067BF9"/>
    <w:rsid w:val="00077AAF"/>
    <w:rsid w:val="000811E6"/>
    <w:rsid w:val="000826AF"/>
    <w:rsid w:val="0009310B"/>
    <w:rsid w:val="000A06BA"/>
    <w:rsid w:val="000A44B7"/>
    <w:rsid w:val="000A5CF6"/>
    <w:rsid w:val="000A7E8E"/>
    <w:rsid w:val="0010579A"/>
    <w:rsid w:val="00115225"/>
    <w:rsid w:val="00122ABB"/>
    <w:rsid w:val="00143116"/>
    <w:rsid w:val="00166989"/>
    <w:rsid w:val="001966DB"/>
    <w:rsid w:val="001C79A6"/>
    <w:rsid w:val="001E51E3"/>
    <w:rsid w:val="001F3705"/>
    <w:rsid w:val="001F6FE6"/>
    <w:rsid w:val="00233655"/>
    <w:rsid w:val="00245DD3"/>
    <w:rsid w:val="00267A91"/>
    <w:rsid w:val="00272C96"/>
    <w:rsid w:val="00283D7B"/>
    <w:rsid w:val="00283E0C"/>
    <w:rsid w:val="00290A31"/>
    <w:rsid w:val="0029762E"/>
    <w:rsid w:val="002A7DBE"/>
    <w:rsid w:val="002B5C41"/>
    <w:rsid w:val="002C3DF3"/>
    <w:rsid w:val="002F3610"/>
    <w:rsid w:val="003070D2"/>
    <w:rsid w:val="003220AB"/>
    <w:rsid w:val="00330B9E"/>
    <w:rsid w:val="00337934"/>
    <w:rsid w:val="00337CF2"/>
    <w:rsid w:val="00350A02"/>
    <w:rsid w:val="00354AD3"/>
    <w:rsid w:val="003559FA"/>
    <w:rsid w:val="0037210E"/>
    <w:rsid w:val="00372688"/>
    <w:rsid w:val="0038541C"/>
    <w:rsid w:val="0039397F"/>
    <w:rsid w:val="003958D4"/>
    <w:rsid w:val="003D2F83"/>
    <w:rsid w:val="003E7D79"/>
    <w:rsid w:val="0045791D"/>
    <w:rsid w:val="00473AAA"/>
    <w:rsid w:val="00487707"/>
    <w:rsid w:val="004928E0"/>
    <w:rsid w:val="004A0AF3"/>
    <w:rsid w:val="004A125C"/>
    <w:rsid w:val="004A22CC"/>
    <w:rsid w:val="004B2195"/>
    <w:rsid w:val="004B536C"/>
    <w:rsid w:val="004F4894"/>
    <w:rsid w:val="00506322"/>
    <w:rsid w:val="00520C40"/>
    <w:rsid w:val="00520CE4"/>
    <w:rsid w:val="00532375"/>
    <w:rsid w:val="00550BA4"/>
    <w:rsid w:val="00557E87"/>
    <w:rsid w:val="005B1E69"/>
    <w:rsid w:val="005E4A14"/>
    <w:rsid w:val="005F3616"/>
    <w:rsid w:val="00621B1D"/>
    <w:rsid w:val="0064583E"/>
    <w:rsid w:val="00670D68"/>
    <w:rsid w:val="00673779"/>
    <w:rsid w:val="006862D6"/>
    <w:rsid w:val="006A06A1"/>
    <w:rsid w:val="006F0073"/>
    <w:rsid w:val="00707C35"/>
    <w:rsid w:val="0071318C"/>
    <w:rsid w:val="00725C0D"/>
    <w:rsid w:val="00727EDB"/>
    <w:rsid w:val="00746D63"/>
    <w:rsid w:val="00760C2B"/>
    <w:rsid w:val="0078460B"/>
    <w:rsid w:val="00784DEE"/>
    <w:rsid w:val="007952C9"/>
    <w:rsid w:val="007B478C"/>
    <w:rsid w:val="007C59CA"/>
    <w:rsid w:val="007D4788"/>
    <w:rsid w:val="0080390A"/>
    <w:rsid w:val="0081257F"/>
    <w:rsid w:val="00821193"/>
    <w:rsid w:val="00826CD0"/>
    <w:rsid w:val="00852E8A"/>
    <w:rsid w:val="008638B5"/>
    <w:rsid w:val="00873033"/>
    <w:rsid w:val="00876D2D"/>
    <w:rsid w:val="00880433"/>
    <w:rsid w:val="00881A20"/>
    <w:rsid w:val="00882D81"/>
    <w:rsid w:val="008A7BB9"/>
    <w:rsid w:val="008B5EF6"/>
    <w:rsid w:val="008D0737"/>
    <w:rsid w:val="008E3F9E"/>
    <w:rsid w:val="008F7D84"/>
    <w:rsid w:val="00912D7F"/>
    <w:rsid w:val="0092442A"/>
    <w:rsid w:val="009605D0"/>
    <w:rsid w:val="00964473"/>
    <w:rsid w:val="0096694E"/>
    <w:rsid w:val="009C03B4"/>
    <w:rsid w:val="009F366E"/>
    <w:rsid w:val="00A22270"/>
    <w:rsid w:val="00A509FB"/>
    <w:rsid w:val="00A55154"/>
    <w:rsid w:val="00A84D84"/>
    <w:rsid w:val="00AA5B3C"/>
    <w:rsid w:val="00AD04B6"/>
    <w:rsid w:val="00AF0C6A"/>
    <w:rsid w:val="00B100C8"/>
    <w:rsid w:val="00B11383"/>
    <w:rsid w:val="00B25A4F"/>
    <w:rsid w:val="00B300DB"/>
    <w:rsid w:val="00B45B1B"/>
    <w:rsid w:val="00B46A2E"/>
    <w:rsid w:val="00B742AE"/>
    <w:rsid w:val="00B8422C"/>
    <w:rsid w:val="00B91C31"/>
    <w:rsid w:val="00B9677B"/>
    <w:rsid w:val="00BB63F6"/>
    <w:rsid w:val="00BB669F"/>
    <w:rsid w:val="00BD278F"/>
    <w:rsid w:val="00BE2EF7"/>
    <w:rsid w:val="00BF34AA"/>
    <w:rsid w:val="00C11626"/>
    <w:rsid w:val="00C17603"/>
    <w:rsid w:val="00C20F2C"/>
    <w:rsid w:val="00C45C2E"/>
    <w:rsid w:val="00C7014D"/>
    <w:rsid w:val="00C85D6E"/>
    <w:rsid w:val="00CB1EAD"/>
    <w:rsid w:val="00CC4A85"/>
    <w:rsid w:val="00CC6BCF"/>
    <w:rsid w:val="00CC7606"/>
    <w:rsid w:val="00CC7FCC"/>
    <w:rsid w:val="00CD7322"/>
    <w:rsid w:val="00CE3698"/>
    <w:rsid w:val="00CE64F6"/>
    <w:rsid w:val="00CF4DEC"/>
    <w:rsid w:val="00D14945"/>
    <w:rsid w:val="00D42274"/>
    <w:rsid w:val="00D434C7"/>
    <w:rsid w:val="00D5704A"/>
    <w:rsid w:val="00D635F4"/>
    <w:rsid w:val="00D65E59"/>
    <w:rsid w:val="00D76962"/>
    <w:rsid w:val="00D825C7"/>
    <w:rsid w:val="00DC2E9C"/>
    <w:rsid w:val="00DE1DCF"/>
    <w:rsid w:val="00DE20C1"/>
    <w:rsid w:val="00DF0961"/>
    <w:rsid w:val="00E1252B"/>
    <w:rsid w:val="00E357A8"/>
    <w:rsid w:val="00E72951"/>
    <w:rsid w:val="00E80DC7"/>
    <w:rsid w:val="00EC4C68"/>
    <w:rsid w:val="00EC5C86"/>
    <w:rsid w:val="00F229BE"/>
    <w:rsid w:val="00F316AF"/>
    <w:rsid w:val="00F32F22"/>
    <w:rsid w:val="00F574B6"/>
    <w:rsid w:val="00F80C20"/>
    <w:rsid w:val="00F904C5"/>
    <w:rsid w:val="00F91D32"/>
    <w:rsid w:val="00F9603D"/>
    <w:rsid w:val="00FB7A0F"/>
    <w:rsid w:val="00FC04BA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E0E6"/>
  <w15:chartTrackingRefBased/>
  <w15:docId w15:val="{C8D7F3C0-AE72-4C7D-B5C7-A5F585B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7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F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F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phillipps</dc:creator>
  <cp:keywords/>
  <dc:description/>
  <cp:lastModifiedBy>david phillipps</cp:lastModifiedBy>
  <cp:revision>61</cp:revision>
  <cp:lastPrinted>2021-01-24T15:00:00Z</cp:lastPrinted>
  <dcterms:created xsi:type="dcterms:W3CDTF">2021-01-22T20:51:00Z</dcterms:created>
  <dcterms:modified xsi:type="dcterms:W3CDTF">2021-01-24T19:44:00Z</dcterms:modified>
</cp:coreProperties>
</file>