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94C3" w14:textId="77777777" w:rsidR="00D87E63" w:rsidRPr="00D838B2" w:rsidRDefault="00D87E63" w:rsidP="00D87E6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D9000C">
        <w:rPr>
          <w:rFonts w:asciiTheme="minorHAnsi" w:hAnsiTheme="minorHAnsi"/>
          <w:sz w:val="22"/>
          <w:szCs w:val="22"/>
        </w:rPr>
        <w:t xml:space="preserve">Validation Checklist and Guidance </w:t>
      </w:r>
      <w:r w:rsidRPr="00D9000C">
        <w:rPr>
          <w:rFonts w:asciiTheme="minorHAnsi" w:hAnsiTheme="minorHAnsi" w:cs="Calibri"/>
          <w:sz w:val="22"/>
          <w:szCs w:val="22"/>
        </w:rPr>
        <w:t xml:space="preserve">– </w:t>
      </w:r>
      <w:r w:rsidRPr="00D9000C">
        <w:rPr>
          <w:rFonts w:asciiTheme="minorHAnsi" w:hAnsiTheme="minorHAnsi"/>
          <w:b/>
          <w:bCs/>
          <w:sz w:val="22"/>
          <w:szCs w:val="22"/>
        </w:rPr>
        <w:t>W</w:t>
      </w:r>
      <w:r w:rsidRPr="00D838B2">
        <w:rPr>
          <w:rFonts w:asciiTheme="minorHAnsi" w:hAnsiTheme="minorHAnsi"/>
          <w:b/>
          <w:bCs/>
          <w:sz w:val="20"/>
          <w:szCs w:val="20"/>
        </w:rPr>
        <w:t xml:space="preserve">orks to Trees Subject to a Tree Preservation Order (TPO), Notification of Proposed Works to Trees in Conservation Areas (TCA)  and 5 day notifications for dead/dangerous trees (TDD) - General Notes </w:t>
      </w:r>
    </w:p>
    <w:p w14:paraId="38CAF5C6" w14:textId="77777777" w:rsidR="00D838B2" w:rsidRPr="00D838B2" w:rsidRDefault="00D838B2" w:rsidP="00D87E63">
      <w:pPr>
        <w:pStyle w:val="Default"/>
        <w:rPr>
          <w:rFonts w:asciiTheme="minorHAnsi" w:hAnsiTheme="minorHAnsi"/>
          <w:sz w:val="20"/>
          <w:szCs w:val="20"/>
        </w:rPr>
      </w:pPr>
    </w:p>
    <w:p w14:paraId="5D438D36" w14:textId="77777777" w:rsidR="00D87E63" w:rsidRPr="00D838B2" w:rsidRDefault="00D87E63">
      <w:pPr>
        <w:rPr>
          <w:sz w:val="20"/>
          <w:szCs w:val="20"/>
        </w:rPr>
      </w:pPr>
      <w:r w:rsidRPr="00D838B2">
        <w:rPr>
          <w:sz w:val="20"/>
          <w:szCs w:val="20"/>
        </w:rPr>
        <w:t>The statutory determination period for works subject to a (TPO) is 8 weeks from the date the application is valid.</w:t>
      </w:r>
    </w:p>
    <w:p w14:paraId="038D3A1F" w14:textId="77777777" w:rsidR="00D87E63" w:rsidRPr="00D838B2" w:rsidRDefault="00D87E63">
      <w:pPr>
        <w:rPr>
          <w:sz w:val="20"/>
          <w:szCs w:val="20"/>
        </w:rPr>
      </w:pPr>
      <w:r w:rsidRPr="00D838B2">
        <w:rPr>
          <w:sz w:val="20"/>
          <w:szCs w:val="20"/>
        </w:rPr>
        <w:t>The notification period for works to trees in a Conservation Area (TCA) is 6 weeks from the date the notification is valid.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3827"/>
        <w:gridCol w:w="1196"/>
      </w:tblGrid>
      <w:tr w:rsidR="00D87E63" w:rsidRPr="00D838B2" w14:paraId="7DD51DF3" w14:textId="77777777" w:rsidTr="00D9000C">
        <w:tc>
          <w:tcPr>
            <w:tcW w:w="2235" w:type="dxa"/>
          </w:tcPr>
          <w:p w14:paraId="5BFB6125" w14:textId="77777777" w:rsidR="00D87E63" w:rsidRPr="00D838B2" w:rsidRDefault="00D87E63">
            <w:pPr>
              <w:rPr>
                <w:sz w:val="20"/>
                <w:szCs w:val="20"/>
              </w:rPr>
            </w:pPr>
            <w:r w:rsidRPr="00D838B2">
              <w:rPr>
                <w:b/>
                <w:bCs/>
                <w:sz w:val="20"/>
                <w:szCs w:val="20"/>
              </w:rPr>
              <w:t>Item Required</w:t>
            </w:r>
          </w:p>
        </w:tc>
        <w:tc>
          <w:tcPr>
            <w:tcW w:w="1984" w:type="dxa"/>
          </w:tcPr>
          <w:p w14:paraId="55CAB6E2" w14:textId="77777777" w:rsidR="00D87E63" w:rsidRPr="00D838B2" w:rsidRDefault="00D87E63" w:rsidP="002360E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Which application types require this? </w:t>
            </w:r>
          </w:p>
        </w:tc>
        <w:tc>
          <w:tcPr>
            <w:tcW w:w="3827" w:type="dxa"/>
          </w:tcPr>
          <w:p w14:paraId="5CD6F243" w14:textId="77777777" w:rsidR="00D87E63" w:rsidRPr="00D838B2" w:rsidRDefault="00D87E63">
            <w:pPr>
              <w:rPr>
                <w:sz w:val="20"/>
                <w:szCs w:val="20"/>
              </w:rPr>
            </w:pPr>
            <w:r w:rsidRPr="00D838B2">
              <w:rPr>
                <w:b/>
                <w:bCs/>
                <w:sz w:val="20"/>
                <w:szCs w:val="20"/>
              </w:rPr>
              <w:t>Guidance on the standard of information required</w:t>
            </w:r>
          </w:p>
        </w:tc>
        <w:tc>
          <w:tcPr>
            <w:tcW w:w="1196" w:type="dxa"/>
          </w:tcPr>
          <w:p w14:paraId="3D18DF57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Submitted? </w:t>
            </w:r>
          </w:p>
          <w:p w14:paraId="7E3CCEC4" w14:textId="77777777" w:rsidR="00D87E63" w:rsidRPr="00D838B2" w:rsidRDefault="00D87E63" w:rsidP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Y/N</w:t>
            </w:r>
          </w:p>
        </w:tc>
      </w:tr>
      <w:tr w:rsidR="00D87E63" w:rsidRPr="00D838B2" w14:paraId="52EED497" w14:textId="77777777" w:rsidTr="00D9000C">
        <w:tc>
          <w:tcPr>
            <w:tcW w:w="2235" w:type="dxa"/>
          </w:tcPr>
          <w:p w14:paraId="73EAF114" w14:textId="77777777" w:rsidR="00D87E63" w:rsidRPr="00D838B2" w:rsidRDefault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A fully completed application form</w:t>
            </w:r>
          </w:p>
        </w:tc>
        <w:tc>
          <w:tcPr>
            <w:tcW w:w="1984" w:type="dxa"/>
          </w:tcPr>
          <w:p w14:paraId="172F8B92" w14:textId="77777777" w:rsidR="00D87E63" w:rsidRPr="00D838B2" w:rsidRDefault="00D87E63" w:rsidP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TPO and TCA</w:t>
            </w:r>
          </w:p>
        </w:tc>
        <w:tc>
          <w:tcPr>
            <w:tcW w:w="3827" w:type="dxa"/>
          </w:tcPr>
          <w:p w14:paraId="160A2AE5" w14:textId="77777777" w:rsidR="00760FBF" w:rsidRPr="00D838B2" w:rsidRDefault="00D87E63" w:rsidP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 xml:space="preserve">All sections of the form should be completed. </w:t>
            </w:r>
          </w:p>
          <w:p w14:paraId="1F1C5847" w14:textId="77777777" w:rsidR="00760FBF" w:rsidRPr="00D838B2" w:rsidRDefault="00760FBF" w:rsidP="00D87E63">
            <w:pPr>
              <w:rPr>
                <w:sz w:val="20"/>
                <w:szCs w:val="20"/>
              </w:rPr>
            </w:pPr>
          </w:p>
          <w:p w14:paraId="1D736167" w14:textId="77777777" w:rsidR="00D87E63" w:rsidRPr="00D838B2" w:rsidRDefault="00D87E63" w:rsidP="00D838B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6E6C7C70" w14:textId="78B65991" w:rsidR="00D87E63" w:rsidRPr="00D838B2" w:rsidRDefault="0063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838B2" w:rsidRPr="00D838B2" w14:paraId="78A654CC" w14:textId="77777777" w:rsidTr="00D9000C">
        <w:tc>
          <w:tcPr>
            <w:tcW w:w="2235" w:type="dxa"/>
          </w:tcPr>
          <w:p w14:paraId="2F5E8118" w14:textId="77777777" w:rsidR="00D838B2" w:rsidRPr="00D838B2" w:rsidRDefault="00D838B2" w:rsidP="00D838B2">
            <w:pPr>
              <w:rPr>
                <w:sz w:val="20"/>
                <w:szCs w:val="20"/>
              </w:rPr>
            </w:pPr>
            <w:r w:rsidRPr="00D838B2">
              <w:rPr>
                <w:rFonts w:cs="Arial"/>
                <w:color w:val="000000"/>
                <w:sz w:val="20"/>
                <w:szCs w:val="20"/>
              </w:rPr>
              <w:t xml:space="preserve">A full and clear specification </w:t>
            </w:r>
            <w:r w:rsidRPr="00D838B2">
              <w:rPr>
                <w:sz w:val="20"/>
                <w:szCs w:val="20"/>
              </w:rPr>
              <w:t>of the works to be carried out on each tree.</w:t>
            </w:r>
          </w:p>
        </w:tc>
        <w:tc>
          <w:tcPr>
            <w:tcW w:w="1984" w:type="dxa"/>
          </w:tcPr>
          <w:p w14:paraId="578B4032" w14:textId="77777777" w:rsidR="00D838B2" w:rsidRPr="00D838B2" w:rsidRDefault="00D838B2" w:rsidP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TPO and TCA</w:t>
            </w:r>
          </w:p>
        </w:tc>
        <w:tc>
          <w:tcPr>
            <w:tcW w:w="3827" w:type="dxa"/>
          </w:tcPr>
          <w:p w14:paraId="142AAD23" w14:textId="77777777" w:rsidR="00D838B2" w:rsidRPr="00D838B2" w:rsidRDefault="00D838B2" w:rsidP="00D838B2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 xml:space="preserve">Proposals to “cut back” or “lop” a “trim” some branches are too vague because it fails to indicate the extent of the works. </w:t>
            </w:r>
          </w:p>
          <w:p w14:paraId="4440CB91" w14:textId="77777777" w:rsidR="00D838B2" w:rsidRPr="00D838B2" w:rsidRDefault="00D838B2" w:rsidP="00D87E6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04CE47D4" w14:textId="1DA4EEC8" w:rsidR="00D838B2" w:rsidRPr="00D838B2" w:rsidRDefault="0063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87E63" w:rsidRPr="00D838B2" w14:paraId="19B63AC0" w14:textId="77777777" w:rsidTr="00D9000C">
        <w:tc>
          <w:tcPr>
            <w:tcW w:w="2235" w:type="dxa"/>
          </w:tcPr>
          <w:p w14:paraId="20100C93" w14:textId="77777777" w:rsidR="00D87E63" w:rsidRPr="00D838B2" w:rsidRDefault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A sketch plan</w:t>
            </w:r>
          </w:p>
        </w:tc>
        <w:tc>
          <w:tcPr>
            <w:tcW w:w="1984" w:type="dxa"/>
          </w:tcPr>
          <w:p w14:paraId="22BF1DA0" w14:textId="77777777" w:rsidR="00D87E63" w:rsidRPr="00D838B2" w:rsidRDefault="00D87E63" w:rsidP="002360E1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TPO and TCA</w:t>
            </w:r>
          </w:p>
        </w:tc>
        <w:tc>
          <w:tcPr>
            <w:tcW w:w="3827" w:type="dxa"/>
          </w:tcPr>
          <w:p w14:paraId="18E03BC6" w14:textId="77777777" w:rsidR="00D87E63" w:rsidRPr="00D838B2" w:rsidRDefault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A sketch plan clearly showing the position of trees listed affected must be provided when applying for works to trees covered by a TPO and/or in a Conservation Area. The plan should label each tree affected with a number.</w:t>
            </w:r>
          </w:p>
          <w:p w14:paraId="6D61DAB1" w14:textId="77777777" w:rsidR="00760FBF" w:rsidRPr="00D838B2" w:rsidRDefault="00760FB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5E0FA83E" w14:textId="5B6941E6" w:rsidR="00D87E63" w:rsidRPr="00D838B2" w:rsidRDefault="0063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838B2" w:rsidRPr="00D838B2" w14:paraId="2DD65B30" w14:textId="77777777" w:rsidTr="00D9000C">
        <w:tc>
          <w:tcPr>
            <w:tcW w:w="2235" w:type="dxa"/>
          </w:tcPr>
          <w:p w14:paraId="7EF8A49F" w14:textId="77777777" w:rsidR="00D838B2" w:rsidRPr="00D838B2" w:rsidRDefault="00D8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the reasons for the proposed work</w:t>
            </w:r>
          </w:p>
        </w:tc>
        <w:tc>
          <w:tcPr>
            <w:tcW w:w="1984" w:type="dxa"/>
          </w:tcPr>
          <w:p w14:paraId="23D075E7" w14:textId="77777777" w:rsidR="00D838B2" w:rsidRPr="00D838B2" w:rsidRDefault="00D838B2" w:rsidP="0023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TPO applications only</w:t>
            </w:r>
          </w:p>
        </w:tc>
        <w:tc>
          <w:tcPr>
            <w:tcW w:w="3827" w:type="dxa"/>
          </w:tcPr>
          <w:p w14:paraId="0F47E86D" w14:textId="77777777" w:rsidR="00D838B2" w:rsidRPr="00D838B2" w:rsidRDefault="00D838B2" w:rsidP="00D838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sz w:val="20"/>
                <w:szCs w:val="20"/>
              </w:rPr>
              <w:t>Reasons must be given for the propose</w:t>
            </w:r>
            <w:r>
              <w:rPr>
                <w:rFonts w:asciiTheme="minorHAnsi" w:hAnsiTheme="minorHAnsi"/>
                <w:sz w:val="20"/>
                <w:szCs w:val="20"/>
              </w:rPr>
              <w:t>d works.</w:t>
            </w:r>
          </w:p>
          <w:p w14:paraId="54AC5857" w14:textId="77777777" w:rsidR="00D838B2" w:rsidRPr="00D838B2" w:rsidRDefault="00D838B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72C5EB07" w14:textId="72504C4F" w:rsidR="00D838B2" w:rsidRPr="00D838B2" w:rsidRDefault="0063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87E63" w:rsidRPr="00D838B2" w14:paraId="26A5FB81" w14:textId="77777777" w:rsidTr="00D9000C">
        <w:tc>
          <w:tcPr>
            <w:tcW w:w="2235" w:type="dxa"/>
          </w:tcPr>
          <w:p w14:paraId="13750CCB" w14:textId="77777777" w:rsidR="00D87E63" w:rsidRPr="00D838B2" w:rsidRDefault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Additional information required on the application form</w:t>
            </w:r>
          </w:p>
        </w:tc>
        <w:tc>
          <w:tcPr>
            <w:tcW w:w="1984" w:type="dxa"/>
          </w:tcPr>
          <w:p w14:paraId="0C787EBF" w14:textId="77777777" w:rsidR="00D87E63" w:rsidRPr="00D838B2" w:rsidRDefault="00D87E63" w:rsidP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TPO applications only</w:t>
            </w:r>
          </w:p>
        </w:tc>
        <w:tc>
          <w:tcPr>
            <w:tcW w:w="3827" w:type="dxa"/>
          </w:tcPr>
          <w:p w14:paraId="05A3254E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sz w:val="20"/>
                <w:szCs w:val="20"/>
              </w:rPr>
              <w:t xml:space="preserve">Evidence in support of the stated reasons: </w:t>
            </w:r>
          </w:p>
          <w:p w14:paraId="5EDAD27D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BC9E53F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sz w:val="20"/>
                <w:szCs w:val="20"/>
              </w:rPr>
              <w:t xml:space="preserve">If the reasons relate to the condition of the tree(s) </w:t>
            </w:r>
          </w:p>
          <w:p w14:paraId="5B6C6193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sz w:val="20"/>
                <w:szCs w:val="20"/>
              </w:rPr>
              <w:t>- written evidence</w:t>
            </w:r>
            <w:r w:rsidR="00760FBF" w:rsidRPr="00D838B2">
              <w:rPr>
                <w:rFonts w:asciiTheme="minorHAnsi" w:hAnsiTheme="minorHAnsi"/>
                <w:sz w:val="20"/>
                <w:szCs w:val="20"/>
              </w:rPr>
              <w:t xml:space="preserve"> from an appropriate expert</w:t>
            </w:r>
            <w:r w:rsidRPr="00D838B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7E82D60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121A812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sz w:val="20"/>
                <w:szCs w:val="20"/>
              </w:rPr>
              <w:t>If the reason includes alleging subsidence damage - a report by an appropriate engineer or survey</w:t>
            </w:r>
            <w:r w:rsidR="00425FD1">
              <w:rPr>
                <w:rFonts w:asciiTheme="minorHAnsi" w:hAnsiTheme="minorHAnsi"/>
                <w:sz w:val="20"/>
                <w:szCs w:val="20"/>
              </w:rPr>
              <w:t>or and one from an arboriculturalist</w:t>
            </w:r>
            <w:r w:rsidRPr="00D838B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3399F78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4A78BC6" w14:textId="77777777" w:rsidR="00D87E63" w:rsidRPr="00D838B2" w:rsidRDefault="00D87E63" w:rsidP="00D87E6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sz w:val="20"/>
                <w:szCs w:val="20"/>
              </w:rPr>
              <w:t xml:space="preserve">If the reason is in respect of other structural damage - written technical evidence.  </w:t>
            </w:r>
          </w:p>
          <w:p w14:paraId="4AA9E1DA" w14:textId="77777777" w:rsidR="00D87E63" w:rsidRPr="00D838B2" w:rsidRDefault="00D87E6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724A4780" w14:textId="2470D906" w:rsidR="00D87E63" w:rsidRPr="00D838B2" w:rsidRDefault="0063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0FBF" w:rsidRPr="00D838B2" w14:paraId="2FDA65EE" w14:textId="77777777" w:rsidTr="00D9000C">
        <w:tc>
          <w:tcPr>
            <w:tcW w:w="2235" w:type="dxa"/>
          </w:tcPr>
          <w:p w14:paraId="48AE3D09" w14:textId="77777777" w:rsidR="00760FBF" w:rsidRPr="00D838B2" w:rsidRDefault="00760FBF" w:rsidP="00760FBF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 xml:space="preserve">5 days written notice of dead trees, or removal of dead branches. </w:t>
            </w:r>
          </w:p>
          <w:p w14:paraId="5F684C72" w14:textId="77777777" w:rsidR="00760FBF" w:rsidRPr="00D838B2" w:rsidRDefault="00760FBF" w:rsidP="00760FBF">
            <w:pPr>
              <w:rPr>
                <w:sz w:val="20"/>
                <w:szCs w:val="20"/>
              </w:rPr>
            </w:pPr>
          </w:p>
          <w:p w14:paraId="3F49AAE0" w14:textId="77777777" w:rsidR="00760FBF" w:rsidRPr="00D838B2" w:rsidRDefault="00760FBF" w:rsidP="00760FBF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Or written notice as soon as practicable after making a dangerous tree safe.</w:t>
            </w:r>
          </w:p>
        </w:tc>
        <w:tc>
          <w:tcPr>
            <w:tcW w:w="1984" w:type="dxa"/>
          </w:tcPr>
          <w:p w14:paraId="082D17B7" w14:textId="77777777" w:rsidR="00760FBF" w:rsidRPr="00D838B2" w:rsidRDefault="00760FBF" w:rsidP="00D87E63">
            <w:pPr>
              <w:rPr>
                <w:sz w:val="20"/>
                <w:szCs w:val="20"/>
              </w:rPr>
            </w:pPr>
            <w:r w:rsidRPr="00D838B2">
              <w:rPr>
                <w:sz w:val="20"/>
                <w:szCs w:val="20"/>
              </w:rPr>
              <w:t>TDD</w:t>
            </w:r>
          </w:p>
        </w:tc>
        <w:tc>
          <w:tcPr>
            <w:tcW w:w="3827" w:type="dxa"/>
          </w:tcPr>
          <w:p w14:paraId="44F36DC5" w14:textId="77777777" w:rsidR="00D838B2" w:rsidRPr="00D838B2" w:rsidRDefault="00D838B2" w:rsidP="00D838B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838B2">
              <w:rPr>
                <w:rFonts w:asciiTheme="minorHAnsi" w:hAnsiTheme="minorHAnsi"/>
                <w:sz w:val="20"/>
                <w:szCs w:val="20"/>
                <w:lang w:val="en"/>
              </w:rPr>
              <w:t>Unless work is urgently necessary because there is an immediate risk of serious harm, 5 working days prior written notice must be given to the authority before cutting down or carrying out other work on a dead tree. The authority’s consent for such work is not required. The exceptions allow removal of dead branches from a living tree without prior notice or consent.</w:t>
            </w:r>
          </w:p>
        </w:tc>
        <w:tc>
          <w:tcPr>
            <w:tcW w:w="1196" w:type="dxa"/>
          </w:tcPr>
          <w:p w14:paraId="49C6F170" w14:textId="0DD4B349" w:rsidR="00760FBF" w:rsidRPr="00D838B2" w:rsidRDefault="0063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bookmarkStart w:id="0" w:name="_GoBack"/>
            <w:bookmarkEnd w:id="0"/>
          </w:p>
          <w:p w14:paraId="70292B7A" w14:textId="77777777" w:rsidR="00760FBF" w:rsidRPr="00D838B2" w:rsidRDefault="00760FBF">
            <w:pPr>
              <w:rPr>
                <w:sz w:val="20"/>
                <w:szCs w:val="20"/>
              </w:rPr>
            </w:pPr>
          </w:p>
          <w:p w14:paraId="7675E6B2" w14:textId="77777777" w:rsidR="00760FBF" w:rsidRPr="00D838B2" w:rsidRDefault="00760FBF">
            <w:pPr>
              <w:rPr>
                <w:sz w:val="20"/>
                <w:szCs w:val="20"/>
              </w:rPr>
            </w:pPr>
          </w:p>
          <w:p w14:paraId="242032C7" w14:textId="77777777" w:rsidR="00760FBF" w:rsidRPr="00D838B2" w:rsidRDefault="00760FBF">
            <w:pPr>
              <w:rPr>
                <w:sz w:val="20"/>
                <w:szCs w:val="20"/>
              </w:rPr>
            </w:pPr>
          </w:p>
          <w:p w14:paraId="0248B65E" w14:textId="77777777" w:rsidR="00760FBF" w:rsidRPr="00D838B2" w:rsidRDefault="00760FBF">
            <w:pPr>
              <w:rPr>
                <w:sz w:val="20"/>
                <w:szCs w:val="20"/>
              </w:rPr>
            </w:pPr>
          </w:p>
          <w:p w14:paraId="3A88DEDC" w14:textId="77777777" w:rsidR="00760FBF" w:rsidRPr="00D838B2" w:rsidRDefault="00760FBF">
            <w:pPr>
              <w:rPr>
                <w:sz w:val="20"/>
                <w:szCs w:val="20"/>
              </w:rPr>
            </w:pPr>
          </w:p>
        </w:tc>
      </w:tr>
    </w:tbl>
    <w:p w14:paraId="68853B4B" w14:textId="77777777" w:rsidR="002360E1" w:rsidRDefault="002360E1" w:rsidP="00D838B2"/>
    <w:sectPr w:rsidR="0023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C117D9"/>
    <w:multiLevelType w:val="hybridMultilevel"/>
    <w:tmpl w:val="91ABB2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AF29E3"/>
    <w:multiLevelType w:val="hybridMultilevel"/>
    <w:tmpl w:val="F92082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63"/>
    <w:rsid w:val="002360E1"/>
    <w:rsid w:val="003A0345"/>
    <w:rsid w:val="00425FD1"/>
    <w:rsid w:val="004A04CE"/>
    <w:rsid w:val="00631DD5"/>
    <w:rsid w:val="00760FBF"/>
    <w:rsid w:val="00D838B2"/>
    <w:rsid w:val="00D87E63"/>
    <w:rsid w:val="00D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5695"/>
  <w15:docId w15:val="{E64CEB11-74EA-4B4D-B49C-40CC343B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3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1D0-3E4E-46CE-B367-6A507196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Northamptonshire Council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Ogden</dc:creator>
  <cp:lastModifiedBy>Erika Davies</cp:lastModifiedBy>
  <cp:revision>3</cp:revision>
  <dcterms:created xsi:type="dcterms:W3CDTF">2020-07-22T11:58:00Z</dcterms:created>
  <dcterms:modified xsi:type="dcterms:W3CDTF">2021-01-28T09:28:00Z</dcterms:modified>
</cp:coreProperties>
</file>