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8BCB" w14:textId="023335A9" w:rsidR="0007460E" w:rsidRDefault="00191DA1" w:rsidP="002D5EB1">
      <w:pPr>
        <w:jc w:val="center"/>
      </w:pPr>
      <w:r>
        <w:t>Planning Statement</w:t>
      </w:r>
    </w:p>
    <w:p w14:paraId="019E4B65" w14:textId="6C61CBC6" w:rsidR="00191DA1" w:rsidRDefault="00191DA1">
      <w:r>
        <w:t xml:space="preserve">Proposed extension 2 storey extension to116 </w:t>
      </w:r>
      <w:proofErr w:type="spellStart"/>
      <w:r>
        <w:t>Deansway</w:t>
      </w:r>
      <w:proofErr w:type="spellEnd"/>
      <w:r>
        <w:t>, Bromsgrove, B61 7PN</w:t>
      </w:r>
    </w:p>
    <w:p w14:paraId="285AB0E8" w14:textId="6884CD7E" w:rsidR="00191DA1" w:rsidRDefault="00191DA1">
      <w:r>
        <w:t>The development will be designed and constructed in line with</w:t>
      </w:r>
      <w:r w:rsidR="006A77FC">
        <w:t xml:space="preserve"> Building Regulations and</w:t>
      </w:r>
      <w:r>
        <w:t xml:space="preserve"> Bromsgrove District Councils, High Quality Design SPD</w:t>
      </w:r>
      <w:r w:rsidR="008B13CE">
        <w:t xml:space="preserve"> as a guide.</w:t>
      </w:r>
      <w:r>
        <w:t xml:space="preserve"> </w:t>
      </w:r>
    </w:p>
    <w:p w14:paraId="66D07D44" w14:textId="31433845" w:rsidR="00191DA1" w:rsidRDefault="00191DA1">
      <w:r>
        <w:t>Attached plans to planning portal showing dimensions</w:t>
      </w:r>
      <w:r w:rsidR="008B13CE">
        <w:t xml:space="preserve">. </w:t>
      </w:r>
    </w:p>
    <w:p w14:paraId="5ADC7D93" w14:textId="77777777" w:rsidR="008B13CE" w:rsidRDefault="008B13CE">
      <w:r>
        <w:t xml:space="preserve">The proposed development takes into consideration neighbouring properties and the impact on street scene. (see items 1,2,6). </w:t>
      </w:r>
    </w:p>
    <w:p w14:paraId="7AD26FBA" w14:textId="4B78E7D2" w:rsidR="008B13CE" w:rsidRDefault="008B13CE">
      <w:r>
        <w:t>It considers the impact on existing property, shall be built in proportion and of similar materials as existing</w:t>
      </w:r>
      <w:r w:rsidR="006A77FC">
        <w:t>.</w:t>
      </w:r>
      <w:bookmarkStart w:id="0" w:name="_GoBack"/>
      <w:bookmarkEnd w:id="0"/>
      <w:r w:rsidR="002D5EB1">
        <w:t xml:space="preserve"> </w:t>
      </w:r>
    </w:p>
    <w:p w14:paraId="091B80D8" w14:textId="2BF82A14" w:rsidR="008B13CE" w:rsidRDefault="008B13CE">
      <w:r>
        <w:t>In relation to 3.3 the development shall be stepped back from the front elevation 0.</w:t>
      </w:r>
      <w:r w:rsidR="002D5EB1">
        <w:t>2</w:t>
      </w:r>
      <w:r>
        <w:t>5M. The internal gas meter does not allow a step back of a greater measurement (see attached photo)</w:t>
      </w:r>
      <w:r w:rsidR="002D5EB1">
        <w:t xml:space="preserve">. The meter would not be able to be read or accessed in the event of gas leak. The development plans show also a clear set down from ridge </w:t>
      </w:r>
      <w:proofErr w:type="gramStart"/>
      <w:r w:rsidR="002D5EB1">
        <w:t>similar to</w:t>
      </w:r>
      <w:proofErr w:type="gramEnd"/>
      <w:r w:rsidR="002D5EB1">
        <w:t xml:space="preserve"> neighbouring premises of 100mm. This is to enable windows of property be </w:t>
      </w:r>
      <w:proofErr w:type="gramStart"/>
      <w:r w:rsidR="002D5EB1">
        <w:t>similar to</w:t>
      </w:r>
      <w:proofErr w:type="gramEnd"/>
      <w:r w:rsidR="002D5EB1">
        <w:t xml:space="preserve"> existing and compliment symmetry of property, also not having detrimental effect on useable space in bedroom 3. (see item 10) first floor plan. </w:t>
      </w:r>
    </w:p>
    <w:p w14:paraId="6A731076" w14:textId="5B4B7ED8" w:rsidR="002D5EB1" w:rsidRDefault="002D5EB1"/>
    <w:p w14:paraId="7A4E0798" w14:textId="77777777" w:rsidR="002D5EB1" w:rsidRDefault="002D5EB1"/>
    <w:p w14:paraId="17B88953" w14:textId="77777777" w:rsidR="002D5EB1" w:rsidRDefault="002D5EB1"/>
    <w:p w14:paraId="3F10E2B1" w14:textId="77777777" w:rsidR="008B13CE" w:rsidRDefault="008B13CE"/>
    <w:sectPr w:rsidR="008B1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A1"/>
    <w:rsid w:val="0007460E"/>
    <w:rsid w:val="00191DA1"/>
    <w:rsid w:val="002D5EB1"/>
    <w:rsid w:val="006A77FC"/>
    <w:rsid w:val="008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0A03D"/>
  <w15:chartTrackingRefBased/>
  <w15:docId w15:val="{932389F1-0CBF-45D2-97A3-DA7A3E1C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Fire Service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Richards</dc:creator>
  <cp:keywords/>
  <dc:description/>
  <cp:lastModifiedBy>Steven Richards</cp:lastModifiedBy>
  <cp:revision>1</cp:revision>
  <dcterms:created xsi:type="dcterms:W3CDTF">2021-02-01T13:32:00Z</dcterms:created>
  <dcterms:modified xsi:type="dcterms:W3CDTF">2021-02-01T14:03:00Z</dcterms:modified>
</cp:coreProperties>
</file>