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DF6A" w14:textId="77777777" w:rsidR="00F21E72" w:rsidRPr="009E28D9" w:rsidRDefault="00F21E72">
      <w:pPr>
        <w:rPr>
          <w:rFonts w:ascii="Comic Sans MS" w:hAnsi="Comic Sans MS"/>
          <w:sz w:val="18"/>
          <w:szCs w:val="18"/>
        </w:rPr>
      </w:pPr>
      <w:r w:rsidRPr="009E28D9">
        <w:rPr>
          <w:rFonts w:ascii="Comic Sans MS" w:hAnsi="Comic Sans MS"/>
          <w:sz w:val="18"/>
          <w:szCs w:val="18"/>
        </w:rPr>
        <w:t xml:space="preserve">CyprusVilla </w:t>
      </w:r>
    </w:p>
    <w:p w14:paraId="68179C21" w14:textId="77777777" w:rsidR="00F21E72" w:rsidRPr="009E28D9" w:rsidRDefault="00F21E72">
      <w:pPr>
        <w:rPr>
          <w:rFonts w:ascii="Comic Sans MS" w:hAnsi="Comic Sans MS"/>
          <w:sz w:val="18"/>
          <w:szCs w:val="18"/>
        </w:rPr>
      </w:pPr>
      <w:r w:rsidRPr="009E28D9">
        <w:rPr>
          <w:rFonts w:ascii="Comic Sans MS" w:hAnsi="Comic Sans MS"/>
          <w:sz w:val="18"/>
          <w:szCs w:val="18"/>
        </w:rPr>
        <w:t xml:space="preserve">Silver Street  </w:t>
      </w:r>
    </w:p>
    <w:p w14:paraId="6CCD87C9" w14:textId="77777777" w:rsidR="00F21E72" w:rsidRPr="009E28D9" w:rsidRDefault="00F21E72">
      <w:pPr>
        <w:rPr>
          <w:rFonts w:ascii="Comic Sans MS" w:hAnsi="Comic Sans MS"/>
          <w:sz w:val="18"/>
          <w:szCs w:val="18"/>
        </w:rPr>
      </w:pPr>
      <w:r w:rsidRPr="009E28D9">
        <w:rPr>
          <w:rFonts w:ascii="Comic Sans MS" w:hAnsi="Comic Sans MS"/>
          <w:sz w:val="18"/>
          <w:szCs w:val="18"/>
        </w:rPr>
        <w:t>Chalford Hill</w:t>
      </w:r>
    </w:p>
    <w:p w14:paraId="23DF219B" w14:textId="77777777" w:rsidR="00F21E72" w:rsidRPr="009E28D9" w:rsidRDefault="00F21E72">
      <w:pPr>
        <w:rPr>
          <w:rFonts w:ascii="Comic Sans MS" w:hAnsi="Comic Sans MS"/>
          <w:sz w:val="18"/>
          <w:szCs w:val="18"/>
        </w:rPr>
      </w:pPr>
      <w:r w:rsidRPr="009E28D9">
        <w:rPr>
          <w:rFonts w:ascii="Comic Sans MS" w:hAnsi="Comic Sans MS"/>
          <w:sz w:val="18"/>
          <w:szCs w:val="18"/>
        </w:rPr>
        <w:t xml:space="preserve">GL6 8QG </w:t>
      </w:r>
    </w:p>
    <w:p w14:paraId="561E3733" w14:textId="77777777" w:rsidR="00F21E72" w:rsidRPr="009E28D9" w:rsidRDefault="00F21E72">
      <w:pPr>
        <w:rPr>
          <w:rFonts w:ascii="Comic Sans MS" w:hAnsi="Comic Sans MS"/>
          <w:sz w:val="18"/>
          <w:szCs w:val="18"/>
        </w:rPr>
      </w:pPr>
    </w:p>
    <w:p w14:paraId="60388F65" w14:textId="77777777" w:rsidR="005C773A" w:rsidRPr="009E28D9" w:rsidRDefault="005C773A">
      <w:pPr>
        <w:rPr>
          <w:rFonts w:ascii="Comic Sans MS" w:hAnsi="Comic Sans MS"/>
          <w:sz w:val="18"/>
          <w:szCs w:val="18"/>
        </w:rPr>
      </w:pPr>
      <w:r w:rsidRPr="009E28D9">
        <w:rPr>
          <w:rFonts w:ascii="Comic Sans MS" w:hAnsi="Comic Sans MS"/>
          <w:sz w:val="18"/>
          <w:szCs w:val="18"/>
        </w:rPr>
        <w:t xml:space="preserve">This is an application for </w:t>
      </w:r>
      <w:r w:rsidR="00FE65F8" w:rsidRPr="009E28D9">
        <w:rPr>
          <w:rFonts w:ascii="Comic Sans MS" w:hAnsi="Comic Sans MS"/>
          <w:sz w:val="18"/>
          <w:szCs w:val="18"/>
        </w:rPr>
        <w:t xml:space="preserve">Change of Use </w:t>
      </w:r>
      <w:r w:rsidRPr="009E28D9">
        <w:rPr>
          <w:rFonts w:ascii="Comic Sans MS" w:hAnsi="Comic Sans MS"/>
          <w:sz w:val="18"/>
          <w:szCs w:val="18"/>
        </w:rPr>
        <w:t xml:space="preserve">of an empty </w:t>
      </w:r>
      <w:r w:rsidR="004B6D2A" w:rsidRPr="009E28D9">
        <w:rPr>
          <w:rFonts w:ascii="Comic Sans MS" w:hAnsi="Comic Sans MS"/>
          <w:sz w:val="18"/>
          <w:szCs w:val="18"/>
        </w:rPr>
        <w:t xml:space="preserve">business </w:t>
      </w:r>
      <w:r w:rsidRPr="009E28D9">
        <w:rPr>
          <w:rFonts w:ascii="Comic Sans MS" w:hAnsi="Comic Sans MS"/>
          <w:sz w:val="18"/>
          <w:szCs w:val="18"/>
        </w:rPr>
        <w:t xml:space="preserve">shop to a </w:t>
      </w:r>
      <w:r w:rsidR="000772A3" w:rsidRPr="009E28D9">
        <w:rPr>
          <w:rFonts w:ascii="Comic Sans MS" w:hAnsi="Comic Sans MS"/>
          <w:sz w:val="18"/>
          <w:szCs w:val="18"/>
        </w:rPr>
        <w:t>domestic</w:t>
      </w:r>
      <w:r w:rsidRPr="009E28D9">
        <w:rPr>
          <w:rFonts w:ascii="Comic Sans MS" w:hAnsi="Comic Sans MS"/>
          <w:sz w:val="18"/>
          <w:szCs w:val="18"/>
        </w:rPr>
        <w:t xml:space="preserve"> </w:t>
      </w:r>
      <w:r w:rsidR="000772A3" w:rsidRPr="009E28D9">
        <w:rPr>
          <w:rFonts w:ascii="Comic Sans MS" w:hAnsi="Comic Sans MS"/>
          <w:sz w:val="18"/>
          <w:szCs w:val="18"/>
        </w:rPr>
        <w:t>property</w:t>
      </w:r>
      <w:r w:rsidRPr="009E28D9">
        <w:rPr>
          <w:rFonts w:ascii="Comic Sans MS" w:hAnsi="Comic Sans MS"/>
          <w:sz w:val="18"/>
          <w:szCs w:val="18"/>
        </w:rPr>
        <w:t xml:space="preserve"> </w:t>
      </w:r>
      <w:r w:rsidR="008A14A7" w:rsidRPr="009E28D9">
        <w:rPr>
          <w:rFonts w:ascii="Comic Sans MS" w:hAnsi="Comic Sans MS"/>
          <w:sz w:val="18"/>
          <w:szCs w:val="18"/>
        </w:rPr>
        <w:t xml:space="preserve">with the </w:t>
      </w:r>
      <w:r w:rsidR="00E1682B" w:rsidRPr="009E28D9">
        <w:rPr>
          <w:rFonts w:ascii="Comic Sans MS" w:hAnsi="Comic Sans MS"/>
          <w:sz w:val="18"/>
          <w:szCs w:val="18"/>
        </w:rPr>
        <w:t>plan</w:t>
      </w:r>
      <w:r w:rsidR="008A14A7" w:rsidRPr="009E28D9">
        <w:rPr>
          <w:rFonts w:ascii="Comic Sans MS" w:hAnsi="Comic Sans MS"/>
          <w:sz w:val="18"/>
          <w:szCs w:val="18"/>
        </w:rPr>
        <w:t xml:space="preserve"> </w:t>
      </w:r>
      <w:r w:rsidRPr="009E28D9">
        <w:rPr>
          <w:rFonts w:ascii="Comic Sans MS" w:hAnsi="Comic Sans MS"/>
          <w:sz w:val="18"/>
          <w:szCs w:val="18"/>
        </w:rPr>
        <w:t xml:space="preserve">to </w:t>
      </w:r>
      <w:r w:rsidR="000772A3" w:rsidRPr="009E28D9">
        <w:rPr>
          <w:rFonts w:ascii="Comic Sans MS" w:hAnsi="Comic Sans MS"/>
          <w:sz w:val="18"/>
          <w:szCs w:val="18"/>
        </w:rPr>
        <w:t>be amalg</w:t>
      </w:r>
      <w:r w:rsidR="008A14A7" w:rsidRPr="009E28D9">
        <w:rPr>
          <w:rFonts w:ascii="Comic Sans MS" w:hAnsi="Comic Sans MS"/>
          <w:sz w:val="18"/>
          <w:szCs w:val="18"/>
        </w:rPr>
        <w:t xml:space="preserve">amate </w:t>
      </w:r>
      <w:r w:rsidR="00E1682B" w:rsidRPr="009E28D9">
        <w:rPr>
          <w:rFonts w:ascii="Comic Sans MS" w:hAnsi="Comic Sans MS"/>
          <w:sz w:val="18"/>
          <w:szCs w:val="18"/>
        </w:rPr>
        <w:t>it with</w:t>
      </w:r>
      <w:r w:rsidRPr="009E28D9">
        <w:rPr>
          <w:rFonts w:ascii="Comic Sans MS" w:hAnsi="Comic Sans MS"/>
          <w:sz w:val="18"/>
          <w:szCs w:val="18"/>
        </w:rPr>
        <w:t xml:space="preserve"> our attached </w:t>
      </w:r>
      <w:r w:rsidR="000772A3" w:rsidRPr="009E28D9">
        <w:rPr>
          <w:rFonts w:ascii="Comic Sans MS" w:hAnsi="Comic Sans MS"/>
          <w:sz w:val="18"/>
          <w:szCs w:val="18"/>
        </w:rPr>
        <w:t>domestic</w:t>
      </w:r>
      <w:r w:rsidRPr="009E28D9">
        <w:rPr>
          <w:rFonts w:ascii="Comic Sans MS" w:hAnsi="Comic Sans MS"/>
          <w:sz w:val="18"/>
          <w:szCs w:val="18"/>
        </w:rPr>
        <w:t xml:space="preserve"> property</w:t>
      </w:r>
      <w:r w:rsidR="00E1682B" w:rsidRPr="009E28D9">
        <w:rPr>
          <w:rFonts w:ascii="Comic Sans MS" w:hAnsi="Comic Sans MS"/>
          <w:sz w:val="18"/>
          <w:szCs w:val="18"/>
        </w:rPr>
        <w:t>, known</w:t>
      </w:r>
      <w:r w:rsidR="008A7690" w:rsidRPr="009E28D9">
        <w:rPr>
          <w:rFonts w:ascii="Comic Sans MS" w:hAnsi="Comic Sans MS"/>
          <w:sz w:val="18"/>
          <w:szCs w:val="18"/>
        </w:rPr>
        <w:t xml:space="preserve"> </w:t>
      </w:r>
      <w:r w:rsidRPr="009E28D9">
        <w:rPr>
          <w:rFonts w:ascii="Comic Sans MS" w:hAnsi="Comic Sans MS"/>
          <w:sz w:val="18"/>
          <w:szCs w:val="18"/>
        </w:rPr>
        <w:t>as Cyprus Villa</w:t>
      </w:r>
    </w:p>
    <w:p w14:paraId="74E1F6CC" w14:textId="77777777" w:rsidR="00B75679" w:rsidRPr="009E28D9" w:rsidRDefault="00B75679">
      <w:pPr>
        <w:rPr>
          <w:rFonts w:ascii="Comic Sans MS" w:hAnsi="Comic Sans MS"/>
          <w:sz w:val="18"/>
          <w:szCs w:val="18"/>
        </w:rPr>
      </w:pPr>
    </w:p>
    <w:p w14:paraId="4BBD5AAF" w14:textId="256EA2DA" w:rsidR="00E1682B" w:rsidRPr="009E28D9" w:rsidRDefault="004B6D2A" w:rsidP="009A3A19">
      <w:pPr>
        <w:rPr>
          <w:rFonts w:ascii="Comic Sans MS" w:hAnsi="Comic Sans MS"/>
          <w:sz w:val="18"/>
          <w:szCs w:val="18"/>
        </w:rPr>
      </w:pPr>
      <w:r w:rsidRPr="009E28D9">
        <w:rPr>
          <w:rFonts w:ascii="Comic Sans MS" w:hAnsi="Comic Sans MS"/>
          <w:sz w:val="18"/>
          <w:szCs w:val="18"/>
          <w:u w:val="single"/>
        </w:rPr>
        <w:t xml:space="preserve">The </w:t>
      </w:r>
      <w:r w:rsidR="009E28D9" w:rsidRPr="009E28D9">
        <w:rPr>
          <w:rFonts w:ascii="Comic Sans MS" w:hAnsi="Comic Sans MS"/>
          <w:sz w:val="18"/>
          <w:szCs w:val="18"/>
          <w:u w:val="single"/>
        </w:rPr>
        <w:t>Background</w:t>
      </w:r>
      <w:r w:rsidRPr="009E28D9">
        <w:rPr>
          <w:rFonts w:ascii="Comic Sans MS" w:hAnsi="Comic Sans MS"/>
          <w:sz w:val="18"/>
          <w:szCs w:val="18"/>
          <w:u w:val="single"/>
        </w:rPr>
        <w:t xml:space="preserve"> and </w:t>
      </w:r>
      <w:r w:rsidR="009E28D9" w:rsidRPr="009E28D9">
        <w:rPr>
          <w:rFonts w:ascii="Comic Sans MS" w:hAnsi="Comic Sans MS"/>
          <w:sz w:val="18"/>
          <w:szCs w:val="18"/>
          <w:u w:val="single"/>
        </w:rPr>
        <w:t>Justification</w:t>
      </w:r>
      <w:r w:rsidRPr="009E28D9">
        <w:rPr>
          <w:rFonts w:ascii="Comic Sans MS" w:hAnsi="Comic Sans MS"/>
          <w:sz w:val="18"/>
          <w:szCs w:val="18"/>
          <w:u w:val="single"/>
        </w:rPr>
        <w:t xml:space="preserve"> </w:t>
      </w:r>
      <w:r w:rsidRPr="009E28D9">
        <w:rPr>
          <w:rFonts w:ascii="Comic Sans MS" w:hAnsi="Comic Sans MS"/>
          <w:sz w:val="18"/>
          <w:szCs w:val="18"/>
        </w:rPr>
        <w:t xml:space="preserve"> </w:t>
      </w:r>
    </w:p>
    <w:p w14:paraId="3A4CD227" w14:textId="77777777" w:rsidR="00E1682B" w:rsidRPr="009E28D9" w:rsidRDefault="00E1682B" w:rsidP="00E1682B">
      <w:pPr>
        <w:rPr>
          <w:rFonts w:ascii="Comic Sans MS" w:hAnsi="Comic Sans MS"/>
          <w:sz w:val="18"/>
          <w:szCs w:val="18"/>
        </w:rPr>
      </w:pPr>
    </w:p>
    <w:p w14:paraId="3026EF32" w14:textId="763D96DB" w:rsidR="004B6D2A" w:rsidRDefault="004B6D2A" w:rsidP="004B6D2A">
      <w:pPr>
        <w:autoSpaceDE w:val="0"/>
        <w:autoSpaceDN w:val="0"/>
        <w:rPr>
          <w:rFonts w:ascii="Comic Sans MS" w:hAnsi="Comic Sans MS"/>
          <w:sz w:val="18"/>
          <w:szCs w:val="18"/>
        </w:rPr>
      </w:pPr>
      <w:r w:rsidRPr="009E28D9">
        <w:rPr>
          <w:rFonts w:ascii="Comic Sans MS" w:hAnsi="Comic Sans MS"/>
          <w:sz w:val="18"/>
          <w:szCs w:val="18"/>
        </w:rPr>
        <w:t xml:space="preserve">The said property is attached to our house Cyprus Villa </w:t>
      </w:r>
      <w:r w:rsidR="009E28D9" w:rsidRPr="009E28D9">
        <w:rPr>
          <w:rFonts w:ascii="Comic Sans MS" w:hAnsi="Comic Sans MS"/>
          <w:sz w:val="18"/>
          <w:szCs w:val="18"/>
        </w:rPr>
        <w:t>and it</w:t>
      </w:r>
      <w:r w:rsidRPr="009E28D9">
        <w:rPr>
          <w:rFonts w:ascii="Comic Sans MS" w:hAnsi="Comic Sans MS"/>
          <w:sz w:val="18"/>
          <w:szCs w:val="18"/>
        </w:rPr>
        <w:t xml:space="preserve"> shares a common access between the properties.</w:t>
      </w:r>
      <w:r w:rsidR="00543F64">
        <w:rPr>
          <w:rFonts w:ascii="Comic Sans MS" w:hAnsi="Comic Sans MS"/>
          <w:sz w:val="18"/>
          <w:szCs w:val="18"/>
        </w:rPr>
        <w:t xml:space="preserve">  </w:t>
      </w:r>
      <w:r w:rsidRPr="009E28D9">
        <w:rPr>
          <w:rFonts w:ascii="Comic Sans MS" w:hAnsi="Comic Sans MS"/>
          <w:sz w:val="18"/>
          <w:szCs w:val="18"/>
        </w:rPr>
        <w:t xml:space="preserve">This goes back to the situation when the two properties were under one ownership. </w:t>
      </w:r>
    </w:p>
    <w:p w14:paraId="33D138C2" w14:textId="77777777" w:rsidR="00543F64" w:rsidRPr="009E28D9" w:rsidRDefault="00543F64" w:rsidP="004B6D2A">
      <w:pPr>
        <w:autoSpaceDE w:val="0"/>
        <w:autoSpaceDN w:val="0"/>
        <w:rPr>
          <w:rFonts w:ascii="Comic Sans MS" w:hAnsi="Comic Sans MS"/>
          <w:sz w:val="18"/>
          <w:szCs w:val="18"/>
        </w:rPr>
      </w:pPr>
    </w:p>
    <w:p w14:paraId="60B32083" w14:textId="23D8E5B4" w:rsidR="004B6D2A" w:rsidRDefault="004B6D2A" w:rsidP="004B6D2A">
      <w:pPr>
        <w:autoSpaceDE w:val="0"/>
        <w:autoSpaceDN w:val="0"/>
        <w:rPr>
          <w:rFonts w:ascii="Comic Sans MS" w:hAnsi="Comic Sans MS"/>
          <w:sz w:val="18"/>
          <w:szCs w:val="18"/>
        </w:rPr>
      </w:pPr>
      <w:r w:rsidRPr="009E28D9">
        <w:rPr>
          <w:rFonts w:ascii="Comic Sans MS" w:hAnsi="Comic Sans MS"/>
          <w:sz w:val="18"/>
          <w:szCs w:val="18"/>
        </w:rPr>
        <w:t xml:space="preserve">The said property was historically a village shop for over 100 years, called Homefittere until the shop owner retired in 1982 when we bought the building and kept the shop running til 1989 then rented it as butchers </w:t>
      </w:r>
      <w:r w:rsidR="00F20081">
        <w:rPr>
          <w:rFonts w:ascii="Comic Sans MS" w:hAnsi="Comic Sans MS"/>
          <w:sz w:val="18"/>
          <w:szCs w:val="18"/>
        </w:rPr>
        <w:t>un</w:t>
      </w:r>
      <w:r w:rsidRPr="009E28D9">
        <w:rPr>
          <w:rFonts w:ascii="Comic Sans MS" w:hAnsi="Comic Sans MS"/>
          <w:sz w:val="18"/>
          <w:szCs w:val="18"/>
        </w:rPr>
        <w:t xml:space="preserve">til 2002 called Chalford Vale </w:t>
      </w:r>
      <w:r w:rsidR="00F20081" w:rsidRPr="009E28D9">
        <w:rPr>
          <w:rFonts w:ascii="Comic Sans MS" w:hAnsi="Comic Sans MS"/>
          <w:sz w:val="18"/>
          <w:szCs w:val="18"/>
        </w:rPr>
        <w:t>Meats.</w:t>
      </w:r>
    </w:p>
    <w:p w14:paraId="2B2035B4" w14:textId="77777777" w:rsidR="00543F64" w:rsidRPr="009E28D9" w:rsidRDefault="00543F64" w:rsidP="004B6D2A">
      <w:pPr>
        <w:autoSpaceDE w:val="0"/>
        <w:autoSpaceDN w:val="0"/>
        <w:rPr>
          <w:rFonts w:ascii="Comic Sans MS" w:hAnsi="Comic Sans MS"/>
          <w:sz w:val="18"/>
          <w:szCs w:val="18"/>
        </w:rPr>
      </w:pPr>
    </w:p>
    <w:p w14:paraId="557E24F7" w14:textId="57850ED1" w:rsidR="004B6D2A" w:rsidRPr="009E28D9" w:rsidRDefault="004B6D2A" w:rsidP="004B6D2A">
      <w:pPr>
        <w:autoSpaceDE w:val="0"/>
        <w:autoSpaceDN w:val="0"/>
        <w:rPr>
          <w:rFonts w:ascii="Comic Sans MS" w:hAnsi="Comic Sans MS"/>
          <w:sz w:val="18"/>
          <w:szCs w:val="18"/>
        </w:rPr>
      </w:pPr>
      <w:r w:rsidRPr="009E28D9">
        <w:rPr>
          <w:rFonts w:ascii="Comic Sans MS" w:hAnsi="Comic Sans MS"/>
          <w:sz w:val="18"/>
          <w:szCs w:val="18"/>
        </w:rPr>
        <w:t>It has been empty since 2002 with progressive interior repairs but is not fit for accommodation</w:t>
      </w:r>
      <w:r w:rsidR="002F4862" w:rsidRPr="009E28D9">
        <w:rPr>
          <w:rFonts w:ascii="Comic Sans MS" w:hAnsi="Comic Sans MS"/>
          <w:sz w:val="18"/>
          <w:szCs w:val="18"/>
        </w:rPr>
        <w:t> but</w:t>
      </w:r>
      <w:r w:rsidRPr="009E28D9">
        <w:rPr>
          <w:rFonts w:ascii="Comic Sans MS" w:hAnsi="Comic Sans MS"/>
          <w:sz w:val="18"/>
          <w:szCs w:val="18"/>
        </w:rPr>
        <w:t xml:space="preserve"> we see it as a logical move to convert it to domestic usage and </w:t>
      </w:r>
      <w:r w:rsidR="009E28D9" w:rsidRPr="009E28D9">
        <w:rPr>
          <w:rFonts w:ascii="Comic Sans MS" w:hAnsi="Comic Sans MS"/>
          <w:sz w:val="18"/>
          <w:szCs w:val="18"/>
        </w:rPr>
        <w:t>for general</w:t>
      </w:r>
      <w:r w:rsidRPr="009E28D9">
        <w:rPr>
          <w:rFonts w:ascii="Comic Sans MS" w:hAnsi="Comic Sans MS"/>
          <w:sz w:val="18"/>
          <w:szCs w:val="18"/>
        </w:rPr>
        <w:t xml:space="preserve"> storage</w:t>
      </w:r>
      <w:r w:rsidR="00543F64">
        <w:rPr>
          <w:rFonts w:ascii="Comic Sans MS" w:hAnsi="Comic Sans MS"/>
          <w:sz w:val="18"/>
          <w:szCs w:val="18"/>
        </w:rPr>
        <w:t xml:space="preserve">.  </w:t>
      </w:r>
      <w:r w:rsidR="009E28D9" w:rsidRPr="009E28D9">
        <w:rPr>
          <w:rFonts w:ascii="Comic Sans MS" w:hAnsi="Comic Sans MS"/>
          <w:sz w:val="18"/>
          <w:szCs w:val="18"/>
        </w:rPr>
        <w:t>We</w:t>
      </w:r>
      <w:r w:rsidRPr="009E28D9">
        <w:rPr>
          <w:rFonts w:ascii="Comic Sans MS" w:hAnsi="Comic Sans MS"/>
          <w:sz w:val="18"/>
          <w:szCs w:val="18"/>
        </w:rPr>
        <w:t xml:space="preserve"> are currently employing a solicitor to change the deeds to a common title for both properties </w:t>
      </w:r>
    </w:p>
    <w:p w14:paraId="635CFE3B" w14:textId="77777777" w:rsidR="00CF008D" w:rsidRPr="009E28D9" w:rsidRDefault="00CF008D" w:rsidP="00E1682B">
      <w:pPr>
        <w:rPr>
          <w:rFonts w:ascii="Comic Sans MS" w:hAnsi="Comic Sans MS"/>
          <w:sz w:val="18"/>
          <w:szCs w:val="18"/>
        </w:rPr>
      </w:pPr>
    </w:p>
    <w:p w14:paraId="6C7458BC" w14:textId="77777777" w:rsidR="00543F64" w:rsidRDefault="00543F64" w:rsidP="00E1682B">
      <w:pPr>
        <w:rPr>
          <w:rFonts w:ascii="Comic Sans MS" w:hAnsi="Comic Sans MS"/>
          <w:sz w:val="18"/>
          <w:szCs w:val="18"/>
        </w:rPr>
      </w:pPr>
    </w:p>
    <w:p w14:paraId="019209DC" w14:textId="11008ACA" w:rsidR="00E1682B" w:rsidRDefault="00543F64" w:rsidP="00E1682B">
      <w:pPr>
        <w:rPr>
          <w:rFonts w:ascii="Comic Sans MS" w:hAnsi="Comic Sans MS"/>
          <w:sz w:val="18"/>
          <w:szCs w:val="18"/>
        </w:rPr>
      </w:pPr>
      <w:r w:rsidRPr="00543F64">
        <w:rPr>
          <w:rFonts w:ascii="Comic Sans MS" w:hAnsi="Comic Sans MS"/>
          <w:i/>
          <w:iCs/>
          <w:sz w:val="18"/>
          <w:szCs w:val="18"/>
        </w:rPr>
        <w:t xml:space="preserve">We have lived in the village for 51 years and have seen </w:t>
      </w:r>
      <w:r>
        <w:rPr>
          <w:rFonts w:ascii="Comic Sans MS" w:hAnsi="Comic Sans MS"/>
          <w:i/>
          <w:iCs/>
          <w:sz w:val="18"/>
          <w:szCs w:val="18"/>
        </w:rPr>
        <w:t xml:space="preserve">many </w:t>
      </w:r>
      <w:r w:rsidRPr="00543F64">
        <w:rPr>
          <w:rFonts w:ascii="Comic Sans MS" w:hAnsi="Comic Sans MS"/>
          <w:i/>
          <w:iCs/>
          <w:sz w:val="18"/>
          <w:szCs w:val="18"/>
        </w:rPr>
        <w:t>businesses and shops close</w:t>
      </w:r>
      <w:r>
        <w:rPr>
          <w:rFonts w:ascii="Comic Sans MS" w:hAnsi="Comic Sans MS"/>
          <w:i/>
          <w:iCs/>
          <w:sz w:val="18"/>
          <w:szCs w:val="18"/>
        </w:rPr>
        <w:t xml:space="preserve"> within the area including</w:t>
      </w:r>
      <w:r w:rsidRPr="00543F64">
        <w:rPr>
          <w:rFonts w:ascii="Comic Sans MS" w:hAnsi="Comic Sans MS"/>
          <w:i/>
          <w:iCs/>
          <w:sz w:val="18"/>
          <w:szCs w:val="18"/>
        </w:rPr>
        <w:t>, the post office, a pub, a delicatessen, a wool shop, three grocers, Homefittere (ours), an electrical shop, two butchers and a general store</w:t>
      </w:r>
      <w:r>
        <w:rPr>
          <w:rFonts w:ascii="Comic Sans MS" w:hAnsi="Comic Sans MS"/>
          <w:i/>
          <w:iCs/>
          <w:sz w:val="18"/>
          <w:szCs w:val="18"/>
        </w:rPr>
        <w:t xml:space="preserve"> and most recently the village fish and chip shop.</w:t>
      </w:r>
      <w:r w:rsidR="00E1682B" w:rsidRPr="009E28D9">
        <w:rPr>
          <w:rFonts w:ascii="Comic Sans MS" w:hAnsi="Comic Sans MS"/>
          <w:sz w:val="18"/>
          <w:szCs w:val="18"/>
        </w:rPr>
        <w:t xml:space="preserve"> All judged to be not financially viable</w:t>
      </w:r>
      <w:r>
        <w:rPr>
          <w:rFonts w:ascii="Comic Sans MS" w:hAnsi="Comic Sans MS"/>
          <w:sz w:val="18"/>
          <w:szCs w:val="18"/>
        </w:rPr>
        <w:t>.</w:t>
      </w:r>
      <w:r w:rsidR="00E1682B" w:rsidRPr="009E28D9">
        <w:rPr>
          <w:rFonts w:ascii="Comic Sans MS" w:hAnsi="Comic Sans MS"/>
          <w:sz w:val="18"/>
          <w:szCs w:val="18"/>
        </w:rPr>
        <w:t xml:space="preserve"> </w:t>
      </w:r>
    </w:p>
    <w:p w14:paraId="71F3F4DC" w14:textId="77777777" w:rsidR="00543F64" w:rsidRPr="009E28D9" w:rsidRDefault="00543F64" w:rsidP="00E1682B">
      <w:pPr>
        <w:rPr>
          <w:rFonts w:ascii="Comic Sans MS" w:hAnsi="Comic Sans MS"/>
          <w:sz w:val="18"/>
          <w:szCs w:val="18"/>
        </w:rPr>
      </w:pPr>
    </w:p>
    <w:p w14:paraId="5A90EA07" w14:textId="77777777" w:rsidR="00E1682B" w:rsidRPr="009E28D9" w:rsidRDefault="00E1682B" w:rsidP="00E1682B">
      <w:pPr>
        <w:rPr>
          <w:rFonts w:ascii="Comic Sans MS" w:hAnsi="Comic Sans MS"/>
          <w:sz w:val="18"/>
          <w:szCs w:val="18"/>
        </w:rPr>
      </w:pPr>
      <w:r w:rsidRPr="009E28D9">
        <w:rPr>
          <w:rFonts w:ascii="Comic Sans MS" w:hAnsi="Comic Sans MS"/>
          <w:sz w:val="18"/>
          <w:szCs w:val="18"/>
        </w:rPr>
        <w:t xml:space="preserve">Since final closure in 2002 there </w:t>
      </w:r>
      <w:r w:rsidR="00574E8C" w:rsidRPr="009E28D9">
        <w:rPr>
          <w:rFonts w:ascii="Comic Sans MS" w:hAnsi="Comic Sans MS"/>
          <w:sz w:val="18"/>
          <w:szCs w:val="18"/>
        </w:rPr>
        <w:t xml:space="preserve">have not been </w:t>
      </w:r>
      <w:r w:rsidR="002F4862">
        <w:rPr>
          <w:rFonts w:ascii="Comic Sans MS" w:hAnsi="Comic Sans MS"/>
          <w:sz w:val="18"/>
          <w:szCs w:val="18"/>
        </w:rPr>
        <w:t>any</w:t>
      </w:r>
      <w:r w:rsidR="002F4862" w:rsidRPr="009E28D9">
        <w:rPr>
          <w:rFonts w:ascii="Comic Sans MS" w:hAnsi="Comic Sans MS"/>
          <w:sz w:val="18"/>
          <w:szCs w:val="18"/>
        </w:rPr>
        <w:t xml:space="preserve"> approaches</w:t>
      </w:r>
      <w:r w:rsidR="00574E8C" w:rsidRPr="009E28D9">
        <w:rPr>
          <w:rFonts w:ascii="Comic Sans MS" w:hAnsi="Comic Sans MS"/>
          <w:sz w:val="18"/>
          <w:szCs w:val="18"/>
        </w:rPr>
        <w:t xml:space="preserve"> for</w:t>
      </w:r>
      <w:r w:rsidRPr="009E28D9">
        <w:rPr>
          <w:rFonts w:ascii="Comic Sans MS" w:hAnsi="Comic Sans MS"/>
          <w:sz w:val="18"/>
          <w:szCs w:val="18"/>
        </w:rPr>
        <w:t xml:space="preserve"> use as a retail unit </w:t>
      </w:r>
    </w:p>
    <w:p w14:paraId="046EF5B9" w14:textId="77777777" w:rsidR="00E1682B" w:rsidRPr="009E28D9" w:rsidRDefault="00574E8C">
      <w:pPr>
        <w:rPr>
          <w:rFonts w:ascii="Comic Sans MS" w:hAnsi="Comic Sans MS"/>
          <w:sz w:val="18"/>
          <w:szCs w:val="18"/>
        </w:rPr>
      </w:pPr>
      <w:r w:rsidRPr="009E28D9">
        <w:rPr>
          <w:rFonts w:ascii="Comic Sans MS" w:hAnsi="Comic Sans MS"/>
          <w:sz w:val="18"/>
          <w:szCs w:val="18"/>
        </w:rPr>
        <w:t>a</w:t>
      </w:r>
      <w:r w:rsidR="00E1682B" w:rsidRPr="009E28D9">
        <w:rPr>
          <w:rFonts w:ascii="Comic Sans MS" w:hAnsi="Comic Sans MS"/>
          <w:sz w:val="18"/>
          <w:szCs w:val="18"/>
        </w:rPr>
        <w:t xml:space="preserve">nd </w:t>
      </w:r>
      <w:r w:rsidR="002F4862">
        <w:rPr>
          <w:rFonts w:ascii="Comic Sans MS" w:hAnsi="Comic Sans MS"/>
          <w:sz w:val="18"/>
          <w:szCs w:val="18"/>
        </w:rPr>
        <w:t xml:space="preserve">supported by no interest following </w:t>
      </w:r>
      <w:r w:rsidR="002F4862" w:rsidRPr="009E28D9">
        <w:rPr>
          <w:rFonts w:ascii="Comic Sans MS" w:hAnsi="Comic Sans MS"/>
          <w:sz w:val="18"/>
          <w:szCs w:val="18"/>
        </w:rPr>
        <w:t>exposure</w:t>
      </w:r>
      <w:r w:rsidR="00E1682B" w:rsidRPr="009E28D9">
        <w:rPr>
          <w:rFonts w:ascii="Comic Sans MS" w:hAnsi="Comic Sans MS"/>
          <w:sz w:val="18"/>
          <w:szCs w:val="18"/>
        </w:rPr>
        <w:t xml:space="preserve"> to by a letting agent Stroud back in 2002/2003.</w:t>
      </w:r>
    </w:p>
    <w:p w14:paraId="2FD57DB8" w14:textId="77777777" w:rsidR="00E1682B" w:rsidRPr="009E28D9" w:rsidRDefault="00E1682B">
      <w:pPr>
        <w:rPr>
          <w:rFonts w:ascii="Comic Sans MS" w:hAnsi="Comic Sans MS"/>
          <w:sz w:val="18"/>
          <w:szCs w:val="18"/>
        </w:rPr>
      </w:pPr>
    </w:p>
    <w:p w14:paraId="60112369" w14:textId="2AC18454" w:rsidR="00F21E72" w:rsidRPr="009E28D9" w:rsidRDefault="00F21E72">
      <w:pPr>
        <w:rPr>
          <w:rFonts w:ascii="Comic Sans MS" w:hAnsi="Comic Sans MS"/>
          <w:sz w:val="18"/>
          <w:szCs w:val="18"/>
        </w:rPr>
      </w:pPr>
      <w:r w:rsidRPr="009E28D9">
        <w:rPr>
          <w:rFonts w:ascii="Comic Sans MS" w:hAnsi="Comic Sans MS"/>
          <w:sz w:val="18"/>
          <w:szCs w:val="18"/>
        </w:rPr>
        <w:t xml:space="preserve">Yours Faithfully </w:t>
      </w:r>
      <w:r w:rsidR="008A14A7" w:rsidRPr="009E28D9">
        <w:rPr>
          <w:rFonts w:ascii="Comic Sans MS" w:hAnsi="Comic Sans MS"/>
          <w:sz w:val="18"/>
          <w:szCs w:val="18"/>
        </w:rPr>
        <w:t>L.</w:t>
      </w:r>
      <w:r w:rsidR="00F20081" w:rsidRPr="009E28D9">
        <w:rPr>
          <w:rFonts w:ascii="Comic Sans MS" w:hAnsi="Comic Sans MS"/>
          <w:sz w:val="18"/>
          <w:szCs w:val="18"/>
        </w:rPr>
        <w:t>P. Banstead</w:t>
      </w:r>
      <w:r w:rsidRPr="009E28D9">
        <w:rPr>
          <w:rFonts w:ascii="Comic Sans MS" w:hAnsi="Comic Sans MS"/>
          <w:sz w:val="18"/>
          <w:szCs w:val="18"/>
        </w:rPr>
        <w:t xml:space="preserve">  </w:t>
      </w:r>
    </w:p>
    <w:sectPr w:rsidR="00F21E72" w:rsidRPr="009E28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85551"/>
    <w:multiLevelType w:val="hybridMultilevel"/>
    <w:tmpl w:val="B122D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A4170E"/>
    <w:multiLevelType w:val="hybridMultilevel"/>
    <w:tmpl w:val="7EEC8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5F8"/>
    <w:rsid w:val="000772A3"/>
    <w:rsid w:val="002F4862"/>
    <w:rsid w:val="003F2DEA"/>
    <w:rsid w:val="004621D3"/>
    <w:rsid w:val="004B6D2A"/>
    <w:rsid w:val="00543F64"/>
    <w:rsid w:val="00545C95"/>
    <w:rsid w:val="00574E8C"/>
    <w:rsid w:val="00590A62"/>
    <w:rsid w:val="005C690B"/>
    <w:rsid w:val="005C773A"/>
    <w:rsid w:val="005D4586"/>
    <w:rsid w:val="008A14A7"/>
    <w:rsid w:val="008A7690"/>
    <w:rsid w:val="008C2FD0"/>
    <w:rsid w:val="009304E4"/>
    <w:rsid w:val="009A3A19"/>
    <w:rsid w:val="009E28D9"/>
    <w:rsid w:val="00AA6141"/>
    <w:rsid w:val="00B75679"/>
    <w:rsid w:val="00C03217"/>
    <w:rsid w:val="00C111B1"/>
    <w:rsid w:val="00CD6EDD"/>
    <w:rsid w:val="00CF008D"/>
    <w:rsid w:val="00D51160"/>
    <w:rsid w:val="00E1682B"/>
    <w:rsid w:val="00E41BA8"/>
    <w:rsid w:val="00EA03F9"/>
    <w:rsid w:val="00F20081"/>
    <w:rsid w:val="00F21E72"/>
    <w:rsid w:val="00FE6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CF1FE"/>
  <w15:chartTrackingRefBased/>
  <w15:docId w15:val="{EB9A9DD0-2050-48F8-911D-96669F19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03F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A03F9"/>
    <w:rPr>
      <w:rFonts w:ascii="Calibri" w:eastAsiaTheme="minorHAnsi" w:hAnsi="Calibri" w:cstheme="minorBidi"/>
      <w:sz w:val="22"/>
      <w:szCs w:val="21"/>
      <w:lang w:eastAsia="en-US"/>
    </w:rPr>
  </w:style>
  <w:style w:type="paragraph" w:styleId="ListParagraph">
    <w:name w:val="List Paragraph"/>
    <w:basedOn w:val="Normal"/>
    <w:uiPriority w:val="34"/>
    <w:qFormat/>
    <w:rsid w:val="004B6D2A"/>
    <w:pPr>
      <w:ind w:left="720"/>
      <w:contextualSpacing/>
    </w:pPr>
    <w:rPr>
      <w:rFonts w:ascii="Calibri" w:eastAsiaTheme="minorHAnsi" w:hAnsi="Calibri" w:cs="Calibri"/>
      <w:sz w:val="22"/>
      <w:szCs w:val="22"/>
      <w:lang w:eastAsia="en-US"/>
    </w:rPr>
  </w:style>
  <w:style w:type="paragraph" w:styleId="BalloonText">
    <w:name w:val="Balloon Text"/>
    <w:basedOn w:val="Normal"/>
    <w:link w:val="BalloonTextChar"/>
    <w:rsid w:val="009E28D9"/>
    <w:rPr>
      <w:rFonts w:ascii="Segoe UI" w:hAnsi="Segoe UI" w:cs="Segoe UI"/>
      <w:sz w:val="18"/>
      <w:szCs w:val="18"/>
    </w:rPr>
  </w:style>
  <w:style w:type="character" w:customStyle="1" w:styleId="BalloonTextChar">
    <w:name w:val="Balloon Text Char"/>
    <w:basedOn w:val="DefaultParagraphFont"/>
    <w:link w:val="BalloonText"/>
    <w:rsid w:val="009E2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126221">
      <w:bodyDiv w:val="1"/>
      <w:marLeft w:val="0"/>
      <w:marRight w:val="0"/>
      <w:marTop w:val="0"/>
      <w:marBottom w:val="0"/>
      <w:divBdr>
        <w:top w:val="none" w:sz="0" w:space="0" w:color="auto"/>
        <w:left w:val="none" w:sz="0" w:space="0" w:color="auto"/>
        <w:bottom w:val="none" w:sz="0" w:space="0" w:color="auto"/>
        <w:right w:val="none" w:sz="0" w:space="0" w:color="auto"/>
      </w:divBdr>
    </w:div>
    <w:div w:id="333000039">
      <w:bodyDiv w:val="1"/>
      <w:marLeft w:val="0"/>
      <w:marRight w:val="0"/>
      <w:marTop w:val="0"/>
      <w:marBottom w:val="0"/>
      <w:divBdr>
        <w:top w:val="none" w:sz="0" w:space="0" w:color="auto"/>
        <w:left w:val="none" w:sz="0" w:space="0" w:color="auto"/>
        <w:bottom w:val="none" w:sz="0" w:space="0" w:color="auto"/>
        <w:right w:val="none" w:sz="0" w:space="0" w:color="auto"/>
      </w:divBdr>
    </w:div>
    <w:div w:id="1335647122">
      <w:bodyDiv w:val="1"/>
      <w:marLeft w:val="0"/>
      <w:marRight w:val="0"/>
      <w:marTop w:val="0"/>
      <w:marBottom w:val="0"/>
      <w:divBdr>
        <w:top w:val="none" w:sz="0" w:space="0" w:color="auto"/>
        <w:left w:val="none" w:sz="0" w:space="0" w:color="auto"/>
        <w:bottom w:val="none" w:sz="0" w:space="0" w:color="auto"/>
        <w:right w:val="none" w:sz="0" w:space="0" w:color="auto"/>
      </w:divBdr>
    </w:div>
    <w:div w:id="1776823062">
      <w:bodyDiv w:val="1"/>
      <w:marLeft w:val="0"/>
      <w:marRight w:val="0"/>
      <w:marTop w:val="0"/>
      <w:marBottom w:val="0"/>
      <w:divBdr>
        <w:top w:val="none" w:sz="0" w:space="0" w:color="auto"/>
        <w:left w:val="none" w:sz="0" w:space="0" w:color="auto"/>
        <w:bottom w:val="none" w:sz="0" w:space="0" w:color="auto"/>
        <w:right w:val="none" w:sz="0" w:space="0" w:color="auto"/>
      </w:divBdr>
    </w:div>
    <w:div w:id="21206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ian mills</cp:lastModifiedBy>
  <cp:revision>3</cp:revision>
  <cp:lastPrinted>2021-02-03T16:59:00Z</cp:lastPrinted>
  <dcterms:created xsi:type="dcterms:W3CDTF">2021-03-31T14:25:00Z</dcterms:created>
  <dcterms:modified xsi:type="dcterms:W3CDTF">2021-03-31T14:30:00Z</dcterms:modified>
</cp:coreProperties>
</file>