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0F" w:rsidRDefault="008C45A9" w:rsidP="008C45A9">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8C45A9" w:rsidRDefault="008C45A9" w:rsidP="008C45A9">
      <w:pPr>
        <w:pStyle w:val="Heading1"/>
      </w:pPr>
      <w:r>
        <w:t>Landscape Appraisal.</w:t>
      </w:r>
    </w:p>
    <w:p w:rsidR="00FE0417" w:rsidRDefault="00FE0417" w:rsidP="00FE0417"/>
    <w:p w:rsidR="00FE0417" w:rsidRPr="00FE0417" w:rsidRDefault="00FE0417" w:rsidP="00FE0417">
      <w:pPr>
        <w:rPr>
          <w:b/>
        </w:rPr>
      </w:pPr>
      <w:r w:rsidRPr="00FE0417">
        <w:rPr>
          <w:b/>
        </w:rPr>
        <w:t>1.0 LOCATION, GEOLOGY AND SETTING.</w:t>
      </w:r>
    </w:p>
    <w:p w:rsidR="007800EB" w:rsidRDefault="00FE0417" w:rsidP="008C45A9">
      <w:r>
        <w:t xml:space="preserve">1.1 </w:t>
      </w:r>
      <w:r w:rsidR="006946B9">
        <w:t>The resident</w:t>
      </w:r>
      <w:r w:rsidR="004A2964">
        <w:t xml:space="preserve">ial site containing </w:t>
      </w:r>
      <w:proofErr w:type="spellStart"/>
      <w:r w:rsidR="004A2964">
        <w:t>Applebys</w:t>
      </w:r>
      <w:proofErr w:type="spellEnd"/>
      <w:r w:rsidR="004A2964">
        <w:t xml:space="preserve"> together with</w:t>
      </w:r>
      <w:r w:rsidR="006946B9">
        <w:t xml:space="preserve"> The Big and Little Barns </w:t>
      </w:r>
      <w:r w:rsidR="007800EB">
        <w:t xml:space="preserve">is on the south side of the B2027 road around 400m to the east of its junction with the B2176 road </w:t>
      </w:r>
      <w:r w:rsidR="006F1979">
        <w:t xml:space="preserve">on the southern fringe of the </w:t>
      </w:r>
      <w:proofErr w:type="spellStart"/>
      <w:r w:rsidR="006F1979">
        <w:t>Charcott</w:t>
      </w:r>
      <w:proofErr w:type="spellEnd"/>
      <w:r w:rsidR="006F1979">
        <w:t xml:space="preserve"> Farmlands and North Leigh Farmlands</w:t>
      </w:r>
      <w:r>
        <w:t xml:space="preserve"> as</w:t>
      </w:r>
      <w:r w:rsidR="006F1979">
        <w:t xml:space="preserve"> identified in the Sevenoaks Countryside Assessment. Geologically the head deposits are of clay, sand and stones over Wealden clay formation mudstone. A low ridge outcrop of </w:t>
      </w:r>
      <w:r w:rsidR="007800EB">
        <w:t>Lower Greensand lies just to the south. Whilst the Assessment refers to mature oak standards and remnant hedgerows as typifying the area</w:t>
      </w:r>
      <w:r w:rsidR="000F2CCF">
        <w:t>, and this is certainly true to the south of the B2027,</w:t>
      </w:r>
      <w:r w:rsidR="007800EB">
        <w:t xml:space="preserve"> the land to the north</w:t>
      </w:r>
      <w:r w:rsidR="000F2CCF">
        <w:t xml:space="preserve"> of the road</w:t>
      </w:r>
      <w:r w:rsidR="007800EB">
        <w:t xml:space="preserve"> is unusual having been cl</w:t>
      </w:r>
      <w:r w:rsidR="000F2CCF">
        <w:t>e</w:t>
      </w:r>
      <w:r w:rsidR="007800EB">
        <w:t xml:space="preserve">ared for the </w:t>
      </w:r>
      <w:proofErr w:type="spellStart"/>
      <w:r w:rsidR="007800EB">
        <w:t>Penshurst</w:t>
      </w:r>
      <w:proofErr w:type="spellEnd"/>
      <w:r w:rsidR="007800EB">
        <w:t xml:space="preserve"> airfield in the early 20</w:t>
      </w:r>
      <w:r w:rsidR="007800EB" w:rsidRPr="007800EB">
        <w:rPr>
          <w:vertAlign w:val="superscript"/>
        </w:rPr>
        <w:t>th</w:t>
      </w:r>
      <w:r w:rsidR="007800EB">
        <w:t xml:space="preserve"> </w:t>
      </w:r>
      <w:r w:rsidR="000F2CCF">
        <w:t>century and remaining clear of any significant hedgerows or trees.</w:t>
      </w:r>
    </w:p>
    <w:p w:rsidR="008C45A9" w:rsidRDefault="00FE0417" w:rsidP="008C45A9">
      <w:r>
        <w:t xml:space="preserve">1.2 </w:t>
      </w:r>
      <w:r w:rsidR="007800EB">
        <w:t xml:space="preserve">The Grade II </w:t>
      </w:r>
      <w:proofErr w:type="spellStart"/>
      <w:r w:rsidR="008C45A9">
        <w:t>Applebys</w:t>
      </w:r>
      <w:proofErr w:type="spellEnd"/>
      <w:r w:rsidR="007800EB">
        <w:t xml:space="preserve"> house</w:t>
      </w:r>
      <w:r w:rsidR="002304ED">
        <w:t xml:space="preserve"> itself</w:t>
      </w:r>
      <w:r w:rsidR="006F1979">
        <w:t xml:space="preserve"> </w:t>
      </w:r>
      <w:r w:rsidR="008C45A9">
        <w:t>is located at grid reference TQ52246</w:t>
      </w:r>
      <w:r w:rsidR="007800EB">
        <w:t>5 just to the south of the B2027</w:t>
      </w:r>
      <w:r w:rsidR="008C45A9">
        <w:t>. Land to the north of the road is third party arable land</w:t>
      </w:r>
      <w:r w:rsidR="005C5731">
        <w:t xml:space="preserve"> crossed by a public footpath</w:t>
      </w:r>
      <w:r w:rsidR="00181ADD">
        <w:t xml:space="preserve"> SR417</w:t>
      </w:r>
      <w:r w:rsidR="005C5731">
        <w:t xml:space="preserve"> from </w:t>
      </w:r>
      <w:proofErr w:type="spellStart"/>
      <w:r w:rsidR="005C5731">
        <w:t>Charcott</w:t>
      </w:r>
      <w:proofErr w:type="spellEnd"/>
      <w:r w:rsidR="005C5731">
        <w:t>. This footpath continues</w:t>
      </w:r>
      <w:r w:rsidR="00181ADD">
        <w:t xml:space="preserve"> as SR418</w:t>
      </w:r>
      <w:r w:rsidR="005C5731">
        <w:t xml:space="preserve"> in a southerly direction along the eastern boundary of </w:t>
      </w:r>
      <w:proofErr w:type="spellStart"/>
      <w:r w:rsidR="005C5731">
        <w:t>Applebys</w:t>
      </w:r>
      <w:proofErr w:type="spellEnd"/>
      <w:r w:rsidR="005C5731">
        <w:t xml:space="preserve"> and The Little Barn with third party arable land and Leigh Rugby Football Club ground beyond</w:t>
      </w:r>
      <w:r w:rsidR="000F2CCF">
        <w:t xml:space="preserve">. To the south of </w:t>
      </w:r>
      <w:proofErr w:type="spellStart"/>
      <w:r w:rsidR="000F2CCF">
        <w:t>Applebys</w:t>
      </w:r>
      <w:proofErr w:type="spellEnd"/>
      <w:r w:rsidR="000F2CCF">
        <w:t xml:space="preserve"> is </w:t>
      </w:r>
      <w:r w:rsidR="006F1979">
        <w:t>the private paddock, laid to grass</w:t>
      </w:r>
      <w:r w:rsidR="00963B85">
        <w:t>, but at one time orchard</w:t>
      </w:r>
      <w:r w:rsidR="004A2964">
        <w:t>. T</w:t>
      </w:r>
      <w:r w:rsidR="006F1979">
        <w:t>he Tonbridge-Redhill railway line</w:t>
      </w:r>
      <w:r>
        <w:t xml:space="preserve"> runs</w:t>
      </w:r>
      <w:r w:rsidR="004A2964">
        <w:t xml:space="preserve"> east/west</w:t>
      </w:r>
      <w:r w:rsidR="006F1979">
        <w:t xml:space="preserve"> in a cutting</w:t>
      </w:r>
      <w:r w:rsidR="004A2964">
        <w:t xml:space="preserve"> about 80m to </w:t>
      </w:r>
      <w:r>
        <w:t xml:space="preserve">the south of the main house </w:t>
      </w:r>
      <w:r w:rsidR="004A2964">
        <w:t>on the far side of the paddock and</w:t>
      </w:r>
      <w:r>
        <w:t xml:space="preserve"> is</w:t>
      </w:r>
      <w:r w:rsidR="004A2964">
        <w:t xml:space="preserve"> marked by a strong line of mature and semi mature trees</w:t>
      </w:r>
      <w:r w:rsidR="006F1979">
        <w:t>. A third party residence and garden lies to the west.</w:t>
      </w:r>
    </w:p>
    <w:p w:rsidR="000F2CCF" w:rsidRDefault="00FE0417" w:rsidP="008C45A9">
      <w:r>
        <w:t xml:space="preserve">1.3 </w:t>
      </w:r>
      <w:proofErr w:type="spellStart"/>
      <w:r w:rsidR="000F2CCF">
        <w:t>Applebys</w:t>
      </w:r>
      <w:proofErr w:type="spellEnd"/>
      <w:r w:rsidR="000F2CCF">
        <w:t xml:space="preserve"> boundaries to the north, east and west are generally formed of hedging with stock wire reinforcement to the east. The southern boundary to the paddock is of post and rail fencing with stock wire reinforcement</w:t>
      </w:r>
      <w:r w:rsidR="006946B9">
        <w:t>. The road hedge is mostly of hawthorn, mature at the west end, over mature at the east</w:t>
      </w:r>
      <w:r>
        <w:t xml:space="preserve"> with some holly </w:t>
      </w:r>
      <w:r w:rsidR="003A4708">
        <w:t>and hazel and backed by a close boarded fence</w:t>
      </w:r>
      <w:r>
        <w:t xml:space="preserve">. There is </w:t>
      </w:r>
      <w:r w:rsidR="006946B9">
        <w:t>some</w:t>
      </w:r>
      <w:r>
        <w:t xml:space="preserve"> remedial</w:t>
      </w:r>
      <w:r w:rsidR="006946B9">
        <w:t xml:space="preserve"> new planting</w:t>
      </w:r>
      <w:r>
        <w:t xml:space="preserve"> of hawthorn</w:t>
      </w:r>
      <w:r w:rsidR="006946B9">
        <w:t xml:space="preserve"> a</w:t>
      </w:r>
      <w:r w:rsidR="00C21093">
        <w:t>cross the house frontage. The ea</w:t>
      </w:r>
      <w:r w:rsidR="006946B9">
        <w:t>st boundary is of over mature hawthorn and blackthorn with some hazel</w:t>
      </w:r>
      <w:r w:rsidR="003A4708">
        <w:t xml:space="preserve"> again with a close boarded fence to The Little Barn</w:t>
      </w:r>
      <w:r w:rsidR="00C21093">
        <w:t xml:space="preserve">. Mature and semi mature oaks mark the eastern paddock boundary. The northern part of the western boundary is open to the shared driveway and close boarded 1.8m oil tank enclosure for No1 </w:t>
      </w:r>
      <w:proofErr w:type="spellStart"/>
      <w:r w:rsidR="00C21093">
        <w:t>Knotley</w:t>
      </w:r>
      <w:proofErr w:type="spellEnd"/>
      <w:r w:rsidR="00C21093">
        <w:t xml:space="preserve"> Hall Cottages whilst the southern part is of a semi mature beech hedge.</w:t>
      </w:r>
    </w:p>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DA5900" w:rsidRDefault="00DA5900" w:rsidP="008C45A9"/>
    <w:p w:rsidR="00FE0417" w:rsidRPr="00FE0417" w:rsidRDefault="00FE0417" w:rsidP="008C45A9">
      <w:pPr>
        <w:rPr>
          <w:b/>
        </w:rPr>
      </w:pPr>
      <w:r w:rsidRPr="00FE0417">
        <w:rPr>
          <w:b/>
        </w:rPr>
        <w:lastRenderedPageBreak/>
        <w:t>2.0 APPRAISAL.</w:t>
      </w:r>
    </w:p>
    <w:p w:rsidR="00A03E6C" w:rsidRDefault="000A74E5" w:rsidP="008C45A9">
      <w:r>
        <w:t xml:space="preserve">2.1 </w:t>
      </w:r>
      <w:r w:rsidR="00FE0417">
        <w:t xml:space="preserve">The primary view of </w:t>
      </w:r>
      <w:proofErr w:type="spellStart"/>
      <w:r w:rsidR="00FE0417">
        <w:t>Applebys</w:t>
      </w:r>
      <w:proofErr w:type="spellEnd"/>
      <w:r w:rsidR="00FE0417">
        <w:t xml:space="preserve"> from the public domain is</w:t>
      </w:r>
      <w:r w:rsidR="0010422A">
        <w:t xml:space="preserve"> in a wide arc</w:t>
      </w:r>
      <w:r w:rsidR="00A03E6C">
        <w:t xml:space="preserve"> from</w:t>
      </w:r>
      <w:r w:rsidR="0010422A">
        <w:t xml:space="preserve"> the roadway between </w:t>
      </w:r>
      <w:proofErr w:type="spellStart"/>
      <w:r w:rsidR="0010422A">
        <w:t>Charcott</w:t>
      </w:r>
      <w:proofErr w:type="spellEnd"/>
      <w:r w:rsidR="0010422A">
        <w:t xml:space="preserve"> and the corner of </w:t>
      </w:r>
      <w:proofErr w:type="spellStart"/>
      <w:r w:rsidR="0010422A">
        <w:t>Blackhoath</w:t>
      </w:r>
      <w:proofErr w:type="spellEnd"/>
      <w:r w:rsidR="0010422A">
        <w:t xml:space="preserve"> Wood and from the public footpath SR417 crossing the old airfield. There are secondary </w:t>
      </w:r>
      <w:r w:rsidR="00A03E6C">
        <w:t xml:space="preserve">screened views looking </w:t>
      </w:r>
      <w:r w:rsidR="004D31ED">
        <w:t>north-</w:t>
      </w:r>
      <w:r w:rsidR="00181ADD">
        <w:t>west from the footpath SR418</w:t>
      </w:r>
      <w:r w:rsidR="00A03E6C">
        <w:t xml:space="preserve"> through the partially hedged padd</w:t>
      </w:r>
      <w:r w:rsidR="0010422A">
        <w:t xml:space="preserve">ock eastern boundary fence line and oblique easterly and westerly views from the B2027. In all these views </w:t>
      </w:r>
      <w:proofErr w:type="spellStart"/>
      <w:r w:rsidR="0010422A">
        <w:t>Applebys</w:t>
      </w:r>
      <w:proofErr w:type="spellEnd"/>
      <w:r w:rsidR="0010422A">
        <w:t xml:space="preserve"> is clearly the predominant structure</w:t>
      </w:r>
      <w:r>
        <w:t>.</w:t>
      </w:r>
    </w:p>
    <w:p w:rsidR="00A03E6C" w:rsidRDefault="000A74E5" w:rsidP="008C45A9">
      <w:r>
        <w:t xml:space="preserve">2.2 </w:t>
      </w:r>
      <w:r w:rsidR="00A03E6C">
        <w:t xml:space="preserve">Views out from </w:t>
      </w:r>
      <w:proofErr w:type="spellStart"/>
      <w:r w:rsidR="00A03E6C">
        <w:t>Applebys</w:t>
      </w:r>
      <w:proofErr w:type="spellEnd"/>
      <w:r w:rsidR="00A03E6C">
        <w:t xml:space="preserve"> are north across the old airfield towards </w:t>
      </w:r>
      <w:proofErr w:type="spellStart"/>
      <w:r w:rsidR="00A03E6C">
        <w:t>Charcott</w:t>
      </w:r>
      <w:proofErr w:type="spellEnd"/>
      <w:r w:rsidR="00A03E6C">
        <w:t xml:space="preserve"> and </w:t>
      </w:r>
      <w:proofErr w:type="spellStart"/>
      <w:r w:rsidR="00A03E6C">
        <w:t>Blackhoath</w:t>
      </w:r>
      <w:proofErr w:type="spellEnd"/>
      <w:r w:rsidR="00A03E6C">
        <w:t xml:space="preserve"> wood and southwards to the railway line trees constrained by the Big Barn to the east and the paddock boundary trees to the east. Easterly views are restricted by the existing brick wa</w:t>
      </w:r>
      <w:r w:rsidR="002304ED">
        <w:t>ll within the site and the SR418</w:t>
      </w:r>
      <w:r w:rsidR="00A03E6C">
        <w:t xml:space="preserve"> boundary trees beyond. In a similar fashion views to</w:t>
      </w:r>
      <w:r>
        <w:t xml:space="preserve"> the west are constrained a 2.6m high</w:t>
      </w:r>
      <w:r w:rsidR="003A4708">
        <w:t xml:space="preserve"> privet</w:t>
      </w:r>
      <w:r w:rsidR="00A03E6C">
        <w:t xml:space="preserve"> </w:t>
      </w:r>
      <w:r w:rsidR="00307578">
        <w:t>hedge</w:t>
      </w:r>
      <w:r>
        <w:t xml:space="preserve"> within the site</w:t>
      </w:r>
      <w:r w:rsidR="003A4708">
        <w:t xml:space="preserve"> and No1 </w:t>
      </w:r>
      <w:proofErr w:type="spellStart"/>
      <w:r w:rsidR="003A4708">
        <w:t>Kno</w:t>
      </w:r>
      <w:r w:rsidR="00307578">
        <w:t>tley</w:t>
      </w:r>
      <w:proofErr w:type="spellEnd"/>
      <w:r w:rsidR="00307578">
        <w:t xml:space="preserve"> Cottages</w:t>
      </w:r>
      <w:r w:rsidR="00A03E6C">
        <w:t xml:space="preserve">. </w:t>
      </w:r>
    </w:p>
    <w:p w:rsidR="009B1DEB" w:rsidRDefault="000A74E5" w:rsidP="008C45A9">
      <w:r>
        <w:t xml:space="preserve">2.3 </w:t>
      </w:r>
      <w:r w:rsidR="009B1DEB">
        <w:t>Wit</w:t>
      </w:r>
      <w:r>
        <w:t>hin the site there is a strong 2.6</w:t>
      </w:r>
      <w:r w:rsidR="009B1DEB">
        <w:t>m high</w:t>
      </w:r>
      <w:r w:rsidR="00307578">
        <w:t xml:space="preserve"> 30m long</w:t>
      </w:r>
      <w:r w:rsidR="003A4708">
        <w:t xml:space="preserve"> privet</w:t>
      </w:r>
      <w:r w:rsidR="009B1DEB">
        <w:t xml:space="preserve"> hedge running north/south separating</w:t>
      </w:r>
      <w:r w:rsidR="00307578">
        <w:t xml:space="preserve"> </w:t>
      </w:r>
      <w:proofErr w:type="spellStart"/>
      <w:r w:rsidR="00307578">
        <w:t>Applebys</w:t>
      </w:r>
      <w:proofErr w:type="spellEnd"/>
      <w:r w:rsidR="00307578">
        <w:t xml:space="preserve"> from a</w:t>
      </w:r>
      <w:r w:rsidR="004A2964">
        <w:t xml:space="preserve"> parking area with an 8m long east/west</w:t>
      </w:r>
      <w:r w:rsidR="003A4708">
        <w:t xml:space="preserve"> yew hedge</w:t>
      </w:r>
      <w:r w:rsidR="004A2964">
        <w:t xml:space="preserve"> return to</w:t>
      </w:r>
      <w:r w:rsidR="009B1DEB">
        <w:t xml:space="preserve"> a</w:t>
      </w:r>
      <w:r w:rsidR="004A2964">
        <w:t>n 11m long</w:t>
      </w:r>
      <w:r w:rsidR="009B1DEB">
        <w:t xml:space="preserve"> north/south 2m high brick wall linking </w:t>
      </w:r>
      <w:proofErr w:type="spellStart"/>
      <w:r w:rsidR="009B1DEB">
        <w:t>Applebys</w:t>
      </w:r>
      <w:proofErr w:type="spellEnd"/>
      <w:r w:rsidR="009B1DEB">
        <w:t xml:space="preserve"> and the Big Barn</w:t>
      </w:r>
      <w:r w:rsidR="004A2964">
        <w:t>. A</w:t>
      </w:r>
      <w:r w:rsidR="009B1DEB">
        <w:t xml:space="preserve"> further 2m hi</w:t>
      </w:r>
      <w:r w:rsidR="004A2964">
        <w:t>gh section of brick wall runs 12m</w:t>
      </w:r>
      <w:r w:rsidR="009B1DEB">
        <w:t xml:space="preserve"> east/west between </w:t>
      </w:r>
      <w:proofErr w:type="spellStart"/>
      <w:r w:rsidR="009B1DEB">
        <w:t>Appleb</w:t>
      </w:r>
      <w:r w:rsidR="004A2964">
        <w:t>ys</w:t>
      </w:r>
      <w:proofErr w:type="spellEnd"/>
      <w:r w:rsidR="004A2964">
        <w:t xml:space="preserve"> and The Little Barn with an 11</w:t>
      </w:r>
      <w:r w:rsidR="009B1DEB">
        <w:t xml:space="preserve">m long spur running north/south from a </w:t>
      </w:r>
      <w:r w:rsidR="004A2964">
        <w:t xml:space="preserve">brick built and tile roofed </w:t>
      </w:r>
      <w:r w:rsidR="00181ADD">
        <w:t>gazebo at the mid</w:t>
      </w:r>
      <w:r w:rsidR="009B1DEB">
        <w:t xml:space="preserve">point of the east/west wall. The spur wall and a 2.1m high trellis separate </w:t>
      </w:r>
      <w:proofErr w:type="spellStart"/>
      <w:r w:rsidR="009B1DEB">
        <w:t>Applebys</w:t>
      </w:r>
      <w:proofErr w:type="spellEnd"/>
      <w:r w:rsidR="009B1DEB">
        <w:t xml:space="preserve"> </w:t>
      </w:r>
      <w:r w:rsidR="0086460A">
        <w:t xml:space="preserve">garden from that of the Little Barn. A line of semi mature trees runs roughly east/west across </w:t>
      </w:r>
      <w:proofErr w:type="spellStart"/>
      <w:r w:rsidR="0086460A">
        <w:t>Applebys</w:t>
      </w:r>
      <w:proofErr w:type="spellEnd"/>
      <w:r w:rsidR="0086460A">
        <w:t xml:space="preserve"> garden some 20m t</w:t>
      </w:r>
      <w:r w:rsidR="004A2964">
        <w:t>o the south of the house</w:t>
      </w:r>
      <w:r w:rsidR="0086460A">
        <w:t xml:space="preserve"> defining the line of an old hedgerow.</w:t>
      </w:r>
    </w:p>
    <w:p w:rsidR="00DA5900" w:rsidRDefault="00DA5900" w:rsidP="008C45A9"/>
    <w:p w:rsidR="000A74E5" w:rsidRPr="000A74E5" w:rsidRDefault="000A74E5" w:rsidP="008C45A9">
      <w:pPr>
        <w:rPr>
          <w:b/>
        </w:rPr>
      </w:pPr>
      <w:r w:rsidRPr="000A74E5">
        <w:rPr>
          <w:b/>
        </w:rPr>
        <w:t>3.0 EXISTING SITE LANDSCAPING APPRAISAL.</w:t>
      </w:r>
    </w:p>
    <w:p w:rsidR="00EE3DAD" w:rsidRDefault="000A74E5" w:rsidP="008C45A9">
      <w:r>
        <w:t xml:space="preserve">3.1 </w:t>
      </w:r>
      <w:r w:rsidR="00307578">
        <w:t xml:space="preserve">The area of </w:t>
      </w:r>
      <w:proofErr w:type="spellStart"/>
      <w:r w:rsidR="00307578">
        <w:t>lawned</w:t>
      </w:r>
      <w:proofErr w:type="spellEnd"/>
      <w:r w:rsidR="00307578">
        <w:t xml:space="preserve"> garden</w:t>
      </w:r>
      <w:r>
        <w:t xml:space="preserve"> to the north of </w:t>
      </w:r>
      <w:proofErr w:type="spellStart"/>
      <w:r>
        <w:t>Applebys</w:t>
      </w:r>
      <w:proofErr w:type="spellEnd"/>
      <w:r w:rsidR="00307578">
        <w:t xml:space="preserve"> fronting the road containing fruit frees of various age provides an attr</w:t>
      </w:r>
      <w:r>
        <w:t>active setting</w:t>
      </w:r>
      <w:r w:rsidR="00307578">
        <w:t xml:space="preserve"> slightly compromised by a shed to the east and an accumulation of bins and bin storage to the west.</w:t>
      </w:r>
    </w:p>
    <w:p w:rsidR="0059663F" w:rsidRDefault="00307578" w:rsidP="008C45A9">
      <w:r>
        <w:t xml:space="preserve"> </w:t>
      </w:r>
      <w:r w:rsidR="000A74E5">
        <w:t xml:space="preserve">3.2 </w:t>
      </w:r>
      <w:r w:rsidR="00EE3DAD">
        <w:t>Enclosed domestic scale gardens to the east of the main house provide a pleasant approach</w:t>
      </w:r>
      <w:r w:rsidR="002B2887">
        <w:t xml:space="preserve"> between raised beds</w:t>
      </w:r>
      <w:r w:rsidR="00EE3DAD">
        <w:t xml:space="preserve"> to what is now the main access door, use of the original front door in the centre of the north elevation having ceased once the road became busier and the parkin</w:t>
      </w:r>
      <w:r w:rsidR="003A4708">
        <w:t>g area was formed beyond the privet</w:t>
      </w:r>
      <w:r w:rsidR="00EE3DAD">
        <w:t xml:space="preserve"> hedge.</w:t>
      </w:r>
      <w:r w:rsidR="002B2887">
        <w:t xml:space="preserve"> An enclosed gravel surfaced area to the south</w:t>
      </w:r>
      <w:r w:rsidR="00740DBD">
        <w:t xml:space="preserve"> has potential for improvement.</w:t>
      </w:r>
    </w:p>
    <w:p w:rsidR="000A74E5" w:rsidRDefault="000A74E5" w:rsidP="008C45A9">
      <w:r>
        <w:t xml:space="preserve">3.3 </w:t>
      </w:r>
      <w:r w:rsidR="00EE3DAD">
        <w:t xml:space="preserve">An extensive paved area to the south and east of </w:t>
      </w:r>
      <w:proofErr w:type="spellStart"/>
      <w:r w:rsidR="00EE3DAD">
        <w:t>Applebys</w:t>
      </w:r>
      <w:proofErr w:type="spellEnd"/>
      <w:r w:rsidR="00EE3DAD">
        <w:t xml:space="preserve"> containin</w:t>
      </w:r>
      <w:r w:rsidR="00A90723">
        <w:t>g a brick ringed well and protect</w:t>
      </w:r>
      <w:r w:rsidR="00EE3DAD">
        <w:t>ed by brick walls</w:t>
      </w:r>
      <w:r w:rsidR="00A90723">
        <w:t xml:space="preserve"> to the north, east and west provides good</w:t>
      </w:r>
      <w:r>
        <w:t xml:space="preserve"> sitting out space and</w:t>
      </w:r>
      <w:r w:rsidR="00A90723">
        <w:t xml:space="preserve"> open views to the paddock but there are privacy issues between the main house gardens and those of The Big Barn.</w:t>
      </w:r>
    </w:p>
    <w:p w:rsidR="00117DAB" w:rsidRDefault="000A74E5" w:rsidP="008C45A9">
      <w:r>
        <w:t xml:space="preserve">3.4 </w:t>
      </w:r>
      <w:r w:rsidR="00A90723">
        <w:t>Remaining parts of the gardens lack any sense of coherent design treatment excepting the wall and light trellis defining the</w:t>
      </w:r>
      <w:r w:rsidR="003A4708">
        <w:t xml:space="preserve"> current</w:t>
      </w:r>
      <w:r w:rsidR="00A90723">
        <w:t xml:space="preserve"> extent of the Little Barn garden. The Little Barn itself stands only 3.5m from the B2027 verge shielded on all sides but the south by overgrown hedging.</w:t>
      </w:r>
    </w:p>
    <w:p w:rsidR="00EE3DAD" w:rsidRDefault="00117DAB" w:rsidP="008C45A9">
      <w:r>
        <w:t>3.5</w:t>
      </w:r>
      <w:r w:rsidR="00A90723">
        <w:t xml:space="preserve"> The access and parking area</w:t>
      </w:r>
      <w:r w:rsidR="002304ED">
        <w:t xml:space="preserve"> to the west of </w:t>
      </w:r>
      <w:proofErr w:type="spellStart"/>
      <w:r w:rsidR="002304ED">
        <w:t>Applebys</w:t>
      </w:r>
      <w:proofErr w:type="spellEnd"/>
      <w:r w:rsidR="002304ED">
        <w:t xml:space="preserve"> is</w:t>
      </w:r>
      <w:r w:rsidR="002B2887">
        <w:t xml:space="preserve"> visually u</w:t>
      </w:r>
      <w:r w:rsidR="00A90723">
        <w:t>nattractive</w:t>
      </w:r>
      <w:r w:rsidR="002B2887">
        <w:t xml:space="preserve"> containing electrical switchgear, two oil tank enclosures and various bins relieved only by a single semi mature oak and the topiary arch fo</w:t>
      </w:r>
      <w:r w:rsidR="003A4708">
        <w:t>rmed in the eastern privet</w:t>
      </w:r>
      <w:r w:rsidR="00740DBD">
        <w:t xml:space="preserve"> hedge. Immediately to the south t</w:t>
      </w:r>
      <w:r w:rsidR="002B2887">
        <w:t>he area of garden between The Big Barn and the western beech hedge is scarcely more attractive with much of the hedging being obscured by a line of sheds.</w:t>
      </w:r>
      <w:r w:rsidR="00EE3DAD">
        <w:t xml:space="preserve"> </w:t>
      </w:r>
    </w:p>
    <w:p w:rsidR="004D31ED" w:rsidRDefault="004D31ED" w:rsidP="008C45A9"/>
    <w:p w:rsidR="00117DAB" w:rsidRDefault="00117DAB" w:rsidP="008C45A9">
      <w:pPr>
        <w:rPr>
          <w:b/>
        </w:rPr>
      </w:pPr>
      <w:r w:rsidRPr="00117DAB">
        <w:rPr>
          <w:b/>
        </w:rPr>
        <w:lastRenderedPageBreak/>
        <w:t>4.0 PROPOSALS.</w:t>
      </w:r>
    </w:p>
    <w:p w:rsidR="00FF35A8" w:rsidRPr="002304ED" w:rsidRDefault="00FF35A8" w:rsidP="008C45A9">
      <w:pPr>
        <w:rPr>
          <w:b/>
        </w:rPr>
      </w:pPr>
      <w:r>
        <w:t xml:space="preserve">4.1 The proposals to construct a new garage for </w:t>
      </w:r>
      <w:proofErr w:type="spellStart"/>
      <w:r>
        <w:t>Applebys</w:t>
      </w:r>
      <w:proofErr w:type="spellEnd"/>
      <w:r>
        <w:t xml:space="preserve"> and to replace the existing Little Barn are seen as </w:t>
      </w:r>
      <w:r w:rsidR="002304ED">
        <w:rPr>
          <w:b/>
        </w:rPr>
        <w:t xml:space="preserve">an </w:t>
      </w:r>
      <w:r w:rsidR="002304ED" w:rsidRPr="002304ED">
        <w:rPr>
          <w:b/>
        </w:rPr>
        <w:t>opportunity to strengthen and enhance the setting of the Grade II listed building within a landscaped</w:t>
      </w:r>
      <w:r w:rsidR="003A4708">
        <w:rPr>
          <w:b/>
        </w:rPr>
        <w:t xml:space="preserve"> setting</w:t>
      </w:r>
      <w:r w:rsidR="002304ED" w:rsidRPr="002304ED">
        <w:rPr>
          <w:b/>
        </w:rPr>
        <w:t xml:space="preserve"> rather than a formal garden.</w:t>
      </w:r>
    </w:p>
    <w:p w:rsidR="009A35F0" w:rsidRDefault="00FF35A8" w:rsidP="008C45A9">
      <w:r>
        <w:t xml:space="preserve">4.2 The prime views of are those which show </w:t>
      </w:r>
      <w:proofErr w:type="spellStart"/>
      <w:r>
        <w:t>Appleb</w:t>
      </w:r>
      <w:r w:rsidR="00D12EDD">
        <w:t>ys</w:t>
      </w:r>
      <w:proofErr w:type="spellEnd"/>
      <w:r w:rsidR="00D12EDD">
        <w:t xml:space="preserve"> within the wider landscape. From the north t</w:t>
      </w:r>
      <w:r>
        <w:t xml:space="preserve">he visual ‘no man’s land’ between </w:t>
      </w:r>
      <w:proofErr w:type="spellStart"/>
      <w:r>
        <w:t>Applebys</w:t>
      </w:r>
      <w:proofErr w:type="spellEnd"/>
      <w:r>
        <w:t xml:space="preserve"> and No1 </w:t>
      </w:r>
      <w:proofErr w:type="spellStart"/>
      <w:r>
        <w:t>Kn</w:t>
      </w:r>
      <w:r w:rsidR="002304ED">
        <w:t>otley</w:t>
      </w:r>
      <w:proofErr w:type="spellEnd"/>
      <w:r w:rsidR="002304ED">
        <w:t xml:space="preserve"> Cottages detracts from this otherwise</w:t>
      </w:r>
      <w:r>
        <w:t xml:space="preserve"> </w:t>
      </w:r>
      <w:r w:rsidR="009A35F0">
        <w:t xml:space="preserve">harmonious </w:t>
      </w:r>
      <w:r>
        <w:t>setting by opening up an ugly gash in the road frontage</w:t>
      </w:r>
      <w:r w:rsidR="00D12EDD">
        <w:t xml:space="preserve">. The proposed garage and </w:t>
      </w:r>
      <w:r w:rsidR="002304ED">
        <w:t xml:space="preserve">associated screen planting will help to </w:t>
      </w:r>
      <w:r w:rsidR="00D12EDD">
        <w:t>repair this.</w:t>
      </w:r>
      <w:r w:rsidR="009A35F0">
        <w:t xml:space="preserve"> To the east the overgrown mixed native species hedging</w:t>
      </w:r>
      <w:r w:rsidR="00C22472">
        <w:t xml:space="preserve"> is to be re-invigorated by careful trimming and selective cutting back t</w:t>
      </w:r>
      <w:r w:rsidR="002304ED">
        <w:t xml:space="preserve">o </w:t>
      </w:r>
      <w:r w:rsidR="003A4708">
        <w:t>be maintained at a height of 1.5/1.8</w:t>
      </w:r>
      <w:r w:rsidR="00C22472">
        <w:t>m. The removal of The Little Barn</w:t>
      </w:r>
      <w:r w:rsidR="003A4708">
        <w:t xml:space="preserve"> and the close boarded fence</w:t>
      </w:r>
      <w:r w:rsidR="00C22472">
        <w:t xml:space="preserve"> from the immediate proximity of this section of hedge on i</w:t>
      </w:r>
      <w:r w:rsidR="002304ED">
        <w:t>ts south side will facilitate</w:t>
      </w:r>
      <w:r w:rsidR="00C22472">
        <w:t xml:space="preserve"> this process.</w:t>
      </w:r>
    </w:p>
    <w:p w:rsidR="002304ED" w:rsidRDefault="009A35F0" w:rsidP="008C45A9">
      <w:r>
        <w:t>4.3</w:t>
      </w:r>
      <w:r w:rsidR="00D12EDD">
        <w:t xml:space="preserve"> The</w:t>
      </w:r>
      <w:r w:rsidR="00DD241F">
        <w:t xml:space="preserve"> proposed</w:t>
      </w:r>
      <w:r w:rsidR="00D12EDD">
        <w:t xml:space="preserve"> relocation and re-orientati</w:t>
      </w:r>
      <w:r w:rsidR="002304ED">
        <w:t>on of the Lit</w:t>
      </w:r>
      <w:r w:rsidR="00B3362F">
        <w:t>tle Barn will not impinge on</w:t>
      </w:r>
      <w:r w:rsidR="00D12EDD">
        <w:t xml:space="preserve"> the view from SR418 to the south</w:t>
      </w:r>
      <w:r w:rsidR="00C22472">
        <w:t xml:space="preserve">. </w:t>
      </w:r>
    </w:p>
    <w:p w:rsidR="00FF35A8" w:rsidRDefault="002304ED" w:rsidP="008C45A9">
      <w:r>
        <w:t xml:space="preserve">4.4 </w:t>
      </w:r>
      <w:r w:rsidR="00C22472">
        <w:t>T</w:t>
      </w:r>
      <w:r w:rsidR="003A4708">
        <w:t>he</w:t>
      </w:r>
      <w:r w:rsidR="00D12EDD">
        <w:t xml:space="preserve"> extension of the</w:t>
      </w:r>
      <w:r w:rsidR="003A4708">
        <w:t xml:space="preserve"> existing</w:t>
      </w:r>
      <w:r w:rsidR="00D12EDD">
        <w:t xml:space="preserve"> dividing screen wall between </w:t>
      </w:r>
      <w:proofErr w:type="spellStart"/>
      <w:r w:rsidR="00D12EDD">
        <w:t>Applebys</w:t>
      </w:r>
      <w:proofErr w:type="spellEnd"/>
      <w:r w:rsidR="00D12EDD">
        <w:t xml:space="preserve"> and The Big Barn will</w:t>
      </w:r>
      <w:r w:rsidR="00B3362F">
        <w:t xml:space="preserve"> tend to</w:t>
      </w:r>
      <w:r w:rsidR="00D12EDD">
        <w:t xml:space="preserve"> emphasise the subservience of the barn structure</w:t>
      </w:r>
      <w:r w:rsidR="002474F0">
        <w:t xml:space="preserve"> and will be entirely outside the vision arc of </w:t>
      </w:r>
      <w:proofErr w:type="spellStart"/>
      <w:r w:rsidR="002474F0">
        <w:t>Applebys</w:t>
      </w:r>
      <w:proofErr w:type="spellEnd"/>
      <w:r w:rsidR="002474F0">
        <w:t xml:space="preserve"> from SR418</w:t>
      </w:r>
      <w:r w:rsidR="00DD241F">
        <w:t>. It is suggested that t</w:t>
      </w:r>
      <w:r w:rsidR="00C22472">
        <w:t>he ext</w:t>
      </w:r>
      <w:r w:rsidR="00DD241F">
        <w:t>ended wall should</w:t>
      </w:r>
      <w:r w:rsidR="002474F0">
        <w:t xml:space="preserve"> terminate 1</w:t>
      </w:r>
      <w:r w:rsidR="00AA0D12">
        <w:t>0m from the southern</w:t>
      </w:r>
      <w:r w:rsidR="00C22472">
        <w:t xml:space="preserve"> boundary from which point a 1.2m high post and rail fence matching the</w:t>
      </w:r>
      <w:r w:rsidR="00AA0D12">
        <w:t xml:space="preserve"> existing</w:t>
      </w:r>
      <w:r w:rsidR="00C22472">
        <w:t xml:space="preserve"> paddock fence will complete the division</w:t>
      </w:r>
      <w:r w:rsidR="00AA0D12">
        <w:t xml:space="preserve"> whilst maintaining the open garden space fringing the paddock</w:t>
      </w:r>
      <w:r w:rsidR="00C22472">
        <w:t>.</w:t>
      </w:r>
    </w:p>
    <w:p w:rsidR="00D033D2" w:rsidRDefault="00B3362F" w:rsidP="008C45A9">
      <w:r>
        <w:t>4.5</w:t>
      </w:r>
      <w:r w:rsidR="00D033D2">
        <w:t xml:space="preserve"> The provision of bin storage space within the proposed garage will provide an opportunity to remove c</w:t>
      </w:r>
      <w:r w:rsidR="00AA0D12">
        <w:t>lutter from the front garden combined with</w:t>
      </w:r>
      <w:r w:rsidR="00D033D2">
        <w:t xml:space="preserve"> the proposed relocation of the garden equipment shed</w:t>
      </w:r>
      <w:r w:rsidR="00AA0D12">
        <w:t xml:space="preserve"> will</w:t>
      </w:r>
      <w:r w:rsidR="00D033D2">
        <w:t xml:space="preserve"> make the front garden shed redundant</w:t>
      </w:r>
      <w:r w:rsidR="00AA0D12">
        <w:t xml:space="preserve"> and allow its removal</w:t>
      </w:r>
      <w:r w:rsidR="00BC762E">
        <w:t xml:space="preserve"> thus returning this part of the garden to its simple historic form.</w:t>
      </w:r>
      <w:r w:rsidR="00D033D2">
        <w:t xml:space="preserve">  </w:t>
      </w:r>
    </w:p>
    <w:p w:rsidR="00D12EDD" w:rsidRDefault="00B3362F" w:rsidP="008C45A9">
      <w:r>
        <w:t>4.6 The repositioning of the</w:t>
      </w:r>
      <w:r w:rsidR="009A35F0">
        <w:t xml:space="preserve"> mowing equipment shed from the west of the Big Barn to a location within the eastern and southern arms of the ex</w:t>
      </w:r>
      <w:r w:rsidR="00C22472">
        <w:t xml:space="preserve">isting screen walling </w:t>
      </w:r>
      <w:r>
        <w:t>close to the Little Barn</w:t>
      </w:r>
      <w:r w:rsidR="00DD241F">
        <w:t xml:space="preserve"> </w:t>
      </w:r>
      <w:r w:rsidR="00C22472">
        <w:t>will</w:t>
      </w:r>
      <w:r w:rsidR="00DD241F">
        <w:t xml:space="preserve"> reduce</w:t>
      </w:r>
      <w:r w:rsidR="00D033D2">
        <w:t xml:space="preserve"> the growth of</w:t>
      </w:r>
      <w:r w:rsidR="009A35F0">
        <w:t xml:space="preserve"> visual clutter</w:t>
      </w:r>
      <w:r w:rsidR="00D033D2">
        <w:t xml:space="preserve"> towards the paddock</w:t>
      </w:r>
      <w:r w:rsidR="009A35F0">
        <w:t>.</w:t>
      </w:r>
      <w:r w:rsidR="00D033D2">
        <w:t xml:space="preserve"> </w:t>
      </w:r>
      <w:r w:rsidR="00944BF6">
        <w:t xml:space="preserve">The proposed use of </w:t>
      </w:r>
      <w:r w:rsidR="00D033D2">
        <w:t>Clematis</w:t>
      </w:r>
      <w:r w:rsidR="00944BF6">
        <w:t xml:space="preserve"> Montana Alba screening will</w:t>
      </w:r>
      <w:r w:rsidR="00D033D2">
        <w:t xml:space="preserve"> ensure tha</w:t>
      </w:r>
      <w:r w:rsidR="00944BF6">
        <w:t>t the shed roof does not intrude in the view out</w:t>
      </w:r>
      <w:r w:rsidR="00D033D2">
        <w:t xml:space="preserve"> from</w:t>
      </w:r>
      <w:r w:rsidR="005E3785">
        <w:t xml:space="preserve"> the upper floors of</w:t>
      </w:r>
      <w:r w:rsidR="00D033D2">
        <w:t xml:space="preserve"> </w:t>
      </w:r>
      <w:proofErr w:type="spellStart"/>
      <w:r w:rsidR="00D033D2">
        <w:t>Applebys</w:t>
      </w:r>
      <w:proofErr w:type="spellEnd"/>
      <w:r w:rsidR="00D033D2">
        <w:t>.</w:t>
      </w:r>
    </w:p>
    <w:p w:rsidR="00BC762E" w:rsidRDefault="00B3362F" w:rsidP="008C45A9">
      <w:r>
        <w:t>4.7</w:t>
      </w:r>
      <w:r w:rsidR="00BC762E">
        <w:t xml:space="preserve"> More intimate </w:t>
      </w:r>
      <w:r w:rsidR="00DD241F">
        <w:t xml:space="preserve">enclosed </w:t>
      </w:r>
      <w:r w:rsidR="00BC762E">
        <w:t>garden spaces</w:t>
      </w:r>
      <w:r w:rsidR="00DD241F">
        <w:t xml:space="preserve"> are to remain unaltered; </w:t>
      </w:r>
      <w:r w:rsidR="00BC762E">
        <w:t>res</w:t>
      </w:r>
      <w:r w:rsidR="00DD241F">
        <w:t>tricted to the existing</w:t>
      </w:r>
      <w:r w:rsidR="00BC762E">
        <w:t xml:space="preserve"> area immediately to the west of the house and the adjoining gravelled area</w:t>
      </w:r>
      <w:r w:rsidR="00DD241F">
        <w:t xml:space="preserve"> developed</w:t>
      </w:r>
      <w:r w:rsidR="005E3785">
        <w:t xml:space="preserve"> as a parterre</w:t>
      </w:r>
      <w:r w:rsidR="00BC762E">
        <w:t xml:space="preserve"> for the production of cut flowers or herbs.</w:t>
      </w:r>
      <w:r w:rsidR="002474F0">
        <w:t xml:space="preserve"> The parterre enclosure is to be completed by a short section of yew hedging across the current path opening to the south.</w:t>
      </w:r>
      <w:r w:rsidR="00BC762E">
        <w:t xml:space="preserve"> </w:t>
      </w:r>
      <w:r w:rsidR="005E3785">
        <w:t>The remaining</w:t>
      </w:r>
      <w:r w:rsidR="00DD241F">
        <w:t xml:space="preserve"> generally open surroundings to the Grade II listed house</w:t>
      </w:r>
      <w:r w:rsidR="005E3785">
        <w:t xml:space="preserve"> will be maintained</w:t>
      </w:r>
      <w:r w:rsidR="00DD241F">
        <w:t>.</w:t>
      </w:r>
    </w:p>
    <w:p w:rsidR="00D37B9D" w:rsidRDefault="00D37B9D" w:rsidP="008C45A9"/>
    <w:p w:rsidR="0096784D" w:rsidRDefault="0096784D" w:rsidP="008C45A9">
      <w:pPr>
        <w:rPr>
          <w:b/>
        </w:rPr>
      </w:pPr>
      <w:r w:rsidRPr="0096784D">
        <w:rPr>
          <w:b/>
        </w:rPr>
        <w:t>5.0 CONCLUSION</w:t>
      </w:r>
      <w:r>
        <w:rPr>
          <w:b/>
        </w:rPr>
        <w:t>S</w:t>
      </w:r>
      <w:r w:rsidRPr="0096784D">
        <w:rPr>
          <w:b/>
        </w:rPr>
        <w:t>.</w:t>
      </w:r>
    </w:p>
    <w:p w:rsidR="0096784D" w:rsidRDefault="0096784D" w:rsidP="008C45A9">
      <w:pPr>
        <w:rPr>
          <w:b/>
        </w:rPr>
      </w:pPr>
      <w:r>
        <w:rPr>
          <w:b/>
        </w:rPr>
        <w:t>5.1 The proposals will conserve and enhance the character of the landscape in accordance with Sevenoaks District Council Allocations and Development Management Plan Policy EN5-Landscape.</w:t>
      </w:r>
    </w:p>
    <w:p w:rsidR="0096784D" w:rsidRPr="0096784D" w:rsidRDefault="0096784D" w:rsidP="008C45A9">
      <w:pPr>
        <w:rPr>
          <w:b/>
        </w:rPr>
      </w:pPr>
      <w:r>
        <w:rPr>
          <w:b/>
        </w:rPr>
        <w:t xml:space="preserve">5.2 The proposals will strengthen and enhance the significance and setting of </w:t>
      </w:r>
      <w:proofErr w:type="spellStart"/>
      <w:r>
        <w:rPr>
          <w:b/>
        </w:rPr>
        <w:t>Applebys</w:t>
      </w:r>
      <w:proofErr w:type="spellEnd"/>
      <w:r>
        <w:rPr>
          <w:b/>
        </w:rPr>
        <w:t xml:space="preserve"> Grade II Heritage Asset in accordance with Sevenoaks District Council Allocations and Development Management Plan Policy EN4- Heritage Assets.</w:t>
      </w:r>
    </w:p>
    <w:sectPr w:rsidR="0096784D" w:rsidRPr="00967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F2CCF"/>
    <w:rsid w:val="0010422A"/>
    <w:rsid w:val="00117DAB"/>
    <w:rsid w:val="00181ADD"/>
    <w:rsid w:val="002304ED"/>
    <w:rsid w:val="002474F0"/>
    <w:rsid w:val="002B2887"/>
    <w:rsid w:val="002C6C0F"/>
    <w:rsid w:val="00307578"/>
    <w:rsid w:val="003A4708"/>
    <w:rsid w:val="004A2964"/>
    <w:rsid w:val="004D31ED"/>
    <w:rsid w:val="0059663F"/>
    <w:rsid w:val="005C5731"/>
    <w:rsid w:val="005E3785"/>
    <w:rsid w:val="006946B9"/>
    <w:rsid w:val="006F1979"/>
    <w:rsid w:val="0072233C"/>
    <w:rsid w:val="00740DBD"/>
    <w:rsid w:val="007800EB"/>
    <w:rsid w:val="0086460A"/>
    <w:rsid w:val="008C45A9"/>
    <w:rsid w:val="00944BF6"/>
    <w:rsid w:val="00963B85"/>
    <w:rsid w:val="0096784D"/>
    <w:rsid w:val="009A35F0"/>
    <w:rsid w:val="009B1DEB"/>
    <w:rsid w:val="00A03E6C"/>
    <w:rsid w:val="00A90723"/>
    <w:rsid w:val="00AA0D12"/>
    <w:rsid w:val="00B3362F"/>
    <w:rsid w:val="00BC762E"/>
    <w:rsid w:val="00C21093"/>
    <w:rsid w:val="00C22472"/>
    <w:rsid w:val="00D033D2"/>
    <w:rsid w:val="00D12EDD"/>
    <w:rsid w:val="00D37B9D"/>
    <w:rsid w:val="00DA5900"/>
    <w:rsid w:val="00DD241F"/>
    <w:rsid w:val="00EE2E8B"/>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cp:lastPrinted>2021-04-28T17:27:00Z</cp:lastPrinted>
  <dcterms:created xsi:type="dcterms:W3CDTF">2021-05-14T12:09:00Z</dcterms:created>
  <dcterms:modified xsi:type="dcterms:W3CDTF">2021-05-18T14:38:00Z</dcterms:modified>
</cp:coreProperties>
</file>