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52907" w14:textId="1BA73556" w:rsidR="002156C7" w:rsidRDefault="002156C7" w:rsidP="002156C7">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Design and Access Statement</w:t>
      </w:r>
    </w:p>
    <w:p w14:paraId="78B5D65E" w14:textId="5B5678C6" w:rsidR="002156C7" w:rsidRDefault="002156C7" w:rsidP="002156C7">
      <w:pPr>
        <w:jc w:val="center"/>
        <w:rPr>
          <w:rFonts w:ascii="Times New Roman" w:hAnsi="Times New Roman" w:cs="Times New Roman"/>
          <w:b/>
          <w:bCs/>
          <w:sz w:val="28"/>
          <w:szCs w:val="28"/>
        </w:rPr>
      </w:pPr>
      <w:r>
        <w:rPr>
          <w:rFonts w:ascii="Times New Roman" w:hAnsi="Times New Roman" w:cs="Times New Roman"/>
          <w:b/>
          <w:bCs/>
          <w:sz w:val="28"/>
          <w:szCs w:val="28"/>
        </w:rPr>
        <w:t xml:space="preserve">Proposed Shed Erection on Land Behind </w:t>
      </w:r>
      <w:proofErr w:type="spellStart"/>
      <w:r>
        <w:rPr>
          <w:rFonts w:ascii="Times New Roman" w:hAnsi="Times New Roman" w:cs="Times New Roman"/>
          <w:b/>
          <w:bCs/>
          <w:sz w:val="28"/>
          <w:szCs w:val="28"/>
        </w:rPr>
        <w:t>Doggetts</w:t>
      </w:r>
      <w:proofErr w:type="spellEnd"/>
      <w:r>
        <w:rPr>
          <w:rFonts w:ascii="Times New Roman" w:hAnsi="Times New Roman" w:cs="Times New Roman"/>
          <w:b/>
          <w:bCs/>
          <w:sz w:val="28"/>
          <w:szCs w:val="28"/>
        </w:rPr>
        <w:t xml:space="preserve"> Barn</w:t>
      </w:r>
      <w:r w:rsidR="00286D37">
        <w:rPr>
          <w:rFonts w:ascii="Times New Roman" w:hAnsi="Times New Roman" w:cs="Times New Roman"/>
          <w:b/>
          <w:bCs/>
          <w:sz w:val="28"/>
          <w:szCs w:val="28"/>
        </w:rPr>
        <w:t>, 72a High Street, Edenbridge, Kent, TN8 4AR</w:t>
      </w:r>
    </w:p>
    <w:p w14:paraId="6E245EA7" w14:textId="579A5BC6" w:rsidR="002156C7" w:rsidRDefault="008F585D" w:rsidP="002156C7">
      <w:pPr>
        <w:jc w:val="center"/>
        <w:rPr>
          <w:rFonts w:ascii="Times New Roman" w:hAnsi="Times New Roman" w:cs="Times New Roman"/>
          <w:b/>
          <w:bCs/>
          <w:sz w:val="28"/>
          <w:szCs w:val="28"/>
        </w:rPr>
      </w:pPr>
      <w:r>
        <w:rPr>
          <w:rFonts w:ascii="Times New Roman" w:hAnsi="Times New Roman" w:cs="Times New Roman"/>
          <w:b/>
          <w:bCs/>
          <w:sz w:val="28"/>
          <w:szCs w:val="28"/>
        </w:rPr>
        <w:t xml:space="preserve">Belonging to </w:t>
      </w:r>
      <w:r w:rsidR="002156C7">
        <w:rPr>
          <w:rFonts w:ascii="Times New Roman" w:hAnsi="Times New Roman" w:cs="Times New Roman"/>
          <w:b/>
          <w:bCs/>
          <w:sz w:val="28"/>
          <w:szCs w:val="28"/>
        </w:rPr>
        <w:t>Edenbridge Town Council</w:t>
      </w:r>
    </w:p>
    <w:p w14:paraId="5EE82EDE" w14:textId="3D1C489B" w:rsidR="002156C7" w:rsidRDefault="002156C7" w:rsidP="002156C7">
      <w:pPr>
        <w:rPr>
          <w:rFonts w:ascii="Times New Roman" w:hAnsi="Times New Roman" w:cs="Times New Roman"/>
          <w:b/>
          <w:bCs/>
          <w:sz w:val="28"/>
          <w:szCs w:val="28"/>
        </w:rPr>
      </w:pPr>
      <w:r>
        <w:rPr>
          <w:rFonts w:ascii="Times New Roman" w:hAnsi="Times New Roman" w:cs="Times New Roman"/>
          <w:b/>
          <w:bCs/>
          <w:sz w:val="28"/>
          <w:szCs w:val="28"/>
        </w:rPr>
        <w:t>Introduction</w:t>
      </w:r>
    </w:p>
    <w:p w14:paraId="011A3722" w14:textId="43AE9DDD" w:rsidR="002156C7" w:rsidRDefault="002156C7" w:rsidP="002156C7">
      <w:pPr>
        <w:rPr>
          <w:rFonts w:ascii="Times New Roman" w:hAnsi="Times New Roman" w:cs="Times New Roman"/>
          <w:sz w:val="28"/>
          <w:szCs w:val="28"/>
        </w:rPr>
      </w:pPr>
      <w:r>
        <w:rPr>
          <w:rFonts w:ascii="Times New Roman" w:hAnsi="Times New Roman" w:cs="Times New Roman"/>
          <w:sz w:val="28"/>
          <w:szCs w:val="28"/>
        </w:rPr>
        <w:t xml:space="preserve">With the agreement of Edenbridge Town Council, Edenbridge Foodbank (part of Grace Community Church, Edenbridge Trust (Charity No 1181051)) is proposing to erect a large shed on land behind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(Council Offices). This is to be used for a permanent store of non-perishable food items to be used for free distribution at the Foodbank Project.</w:t>
      </w:r>
    </w:p>
    <w:p w14:paraId="1CEAFB5B" w14:textId="763A19D0" w:rsidR="002156C7" w:rsidRDefault="002156C7" w:rsidP="002156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Features of the existing Site</w:t>
      </w:r>
    </w:p>
    <w:p w14:paraId="2DFD3740" w14:textId="08FEA056" w:rsidR="002156C7" w:rsidRDefault="002156C7" w:rsidP="002156C7">
      <w:pPr>
        <w:rPr>
          <w:rFonts w:ascii="Times New Roman" w:hAnsi="Times New Roman" w:cs="Times New Roman"/>
          <w:sz w:val="28"/>
          <w:szCs w:val="28"/>
        </w:rPr>
      </w:pPr>
      <w:r>
        <w:rPr>
          <w:rFonts w:ascii="Times New Roman" w:hAnsi="Times New Roman" w:cs="Times New Roman"/>
          <w:sz w:val="28"/>
          <w:szCs w:val="28"/>
        </w:rPr>
        <w:t xml:space="preserve">The whole site consists of a courtyard and grass area,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Council Offices and behind those offices an </w:t>
      </w:r>
      <w:r w:rsidRPr="00924049">
        <w:rPr>
          <w:rFonts w:ascii="Times New Roman" w:hAnsi="Times New Roman" w:cs="Times New Roman"/>
          <w:b/>
          <w:bCs/>
          <w:sz w:val="28"/>
          <w:szCs w:val="28"/>
        </w:rPr>
        <w:t>enclosed area</w:t>
      </w:r>
      <w:r>
        <w:rPr>
          <w:rFonts w:ascii="Times New Roman" w:hAnsi="Times New Roman" w:cs="Times New Roman"/>
          <w:sz w:val="28"/>
          <w:szCs w:val="28"/>
        </w:rPr>
        <w:t xml:space="preserve">. This area is bounded by the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building on one side, a wooden fence (with a gate access</w:t>
      </w:r>
      <w:r w:rsidR="00924049">
        <w:rPr>
          <w:rFonts w:ascii="Times New Roman" w:hAnsi="Times New Roman" w:cs="Times New Roman"/>
          <w:sz w:val="28"/>
          <w:szCs w:val="28"/>
        </w:rPr>
        <w:t>)</w:t>
      </w:r>
      <w:r>
        <w:rPr>
          <w:rFonts w:ascii="Times New Roman" w:hAnsi="Times New Roman" w:cs="Times New Roman"/>
          <w:sz w:val="28"/>
          <w:szCs w:val="28"/>
        </w:rPr>
        <w:t xml:space="preserve"> on a 2</w:t>
      </w:r>
      <w:r w:rsidRPr="002156C7">
        <w:rPr>
          <w:rFonts w:ascii="Times New Roman" w:hAnsi="Times New Roman" w:cs="Times New Roman"/>
          <w:sz w:val="28"/>
          <w:szCs w:val="28"/>
          <w:vertAlign w:val="superscript"/>
        </w:rPr>
        <w:t>nd</w:t>
      </w:r>
      <w:r>
        <w:rPr>
          <w:rFonts w:ascii="Times New Roman" w:hAnsi="Times New Roman" w:cs="Times New Roman"/>
          <w:sz w:val="28"/>
          <w:szCs w:val="28"/>
        </w:rPr>
        <w:t xml:space="preserve"> side and the whole site boundary walls on the other two sides, as shown in the accompanying plans and photos.</w:t>
      </w:r>
    </w:p>
    <w:p w14:paraId="1841C9F7" w14:textId="56279BD5" w:rsidR="002156C7" w:rsidRDefault="002156C7" w:rsidP="002156C7">
      <w:pPr>
        <w:rPr>
          <w:rFonts w:ascii="Times New Roman" w:hAnsi="Times New Roman" w:cs="Times New Roman"/>
          <w:b/>
          <w:bCs/>
          <w:sz w:val="28"/>
          <w:szCs w:val="28"/>
        </w:rPr>
      </w:pPr>
      <w:r>
        <w:rPr>
          <w:rFonts w:ascii="Times New Roman" w:hAnsi="Times New Roman" w:cs="Times New Roman"/>
          <w:sz w:val="28"/>
          <w:szCs w:val="28"/>
        </w:rPr>
        <w:t xml:space="preserve">The shed is to be built in this </w:t>
      </w:r>
      <w:r w:rsidRPr="00924049">
        <w:rPr>
          <w:rFonts w:ascii="Times New Roman" w:hAnsi="Times New Roman" w:cs="Times New Roman"/>
          <w:b/>
          <w:bCs/>
          <w:sz w:val="28"/>
          <w:szCs w:val="28"/>
        </w:rPr>
        <w:t>enclosed area</w:t>
      </w:r>
      <w:r>
        <w:rPr>
          <w:rFonts w:ascii="Times New Roman" w:hAnsi="Times New Roman" w:cs="Times New Roman"/>
          <w:sz w:val="28"/>
          <w:szCs w:val="28"/>
        </w:rPr>
        <w:t xml:space="preserve">. This </w:t>
      </w:r>
      <w:r w:rsidR="00924049">
        <w:rPr>
          <w:rFonts w:ascii="Times New Roman" w:hAnsi="Times New Roman" w:cs="Times New Roman"/>
          <w:sz w:val="28"/>
          <w:szCs w:val="28"/>
        </w:rPr>
        <w:t>area has two parts</w:t>
      </w:r>
      <w:r w:rsidR="00D52918">
        <w:rPr>
          <w:rFonts w:ascii="Times New Roman" w:hAnsi="Times New Roman" w:cs="Times New Roman"/>
          <w:sz w:val="28"/>
          <w:szCs w:val="28"/>
        </w:rPr>
        <w:t>:</w:t>
      </w:r>
      <w:r>
        <w:rPr>
          <w:rFonts w:ascii="Times New Roman" w:hAnsi="Times New Roman" w:cs="Times New Roman"/>
          <w:sz w:val="28"/>
          <w:szCs w:val="28"/>
        </w:rPr>
        <w:t xml:space="preserve"> a paved area approx. 11m X 12 m and then towards the rear is a raised area (</w:t>
      </w:r>
      <w:r w:rsidR="00924049">
        <w:rPr>
          <w:rFonts w:ascii="Times New Roman" w:hAnsi="Times New Roman" w:cs="Times New Roman"/>
          <w:sz w:val="28"/>
          <w:szCs w:val="28"/>
        </w:rPr>
        <w:t>approx. 12 X</w:t>
      </w:r>
      <w:r w:rsidR="00093DFD">
        <w:rPr>
          <w:rFonts w:ascii="Times New Roman" w:hAnsi="Times New Roman" w:cs="Times New Roman"/>
          <w:sz w:val="28"/>
          <w:szCs w:val="28"/>
        </w:rPr>
        <w:t xml:space="preserve"> </w:t>
      </w:r>
      <w:r w:rsidR="00924049">
        <w:rPr>
          <w:rFonts w:ascii="Times New Roman" w:hAnsi="Times New Roman" w:cs="Times New Roman"/>
          <w:sz w:val="28"/>
          <w:szCs w:val="28"/>
        </w:rPr>
        <w:t xml:space="preserve">7M). The proposed structure will be erected on this raised area within the </w:t>
      </w:r>
      <w:r w:rsidR="00924049" w:rsidRPr="00924049">
        <w:rPr>
          <w:rFonts w:ascii="Times New Roman" w:hAnsi="Times New Roman" w:cs="Times New Roman"/>
          <w:b/>
          <w:bCs/>
          <w:sz w:val="28"/>
          <w:szCs w:val="28"/>
        </w:rPr>
        <w:t>enclosed area</w:t>
      </w:r>
      <w:r w:rsidR="00924049">
        <w:rPr>
          <w:rFonts w:ascii="Times New Roman" w:hAnsi="Times New Roman" w:cs="Times New Roman"/>
          <w:b/>
          <w:bCs/>
          <w:sz w:val="28"/>
          <w:szCs w:val="28"/>
        </w:rPr>
        <w:t>.</w:t>
      </w:r>
    </w:p>
    <w:p w14:paraId="0D60821D" w14:textId="12BDB4BF" w:rsidR="00D52918" w:rsidRDefault="00D52918" w:rsidP="002156C7">
      <w:pPr>
        <w:rPr>
          <w:rFonts w:ascii="Times New Roman" w:hAnsi="Times New Roman" w:cs="Times New Roman"/>
          <w:sz w:val="28"/>
          <w:szCs w:val="28"/>
        </w:rPr>
      </w:pPr>
      <w:r w:rsidRPr="00D52918">
        <w:rPr>
          <w:rFonts w:ascii="Times New Roman" w:hAnsi="Times New Roman" w:cs="Times New Roman"/>
          <w:sz w:val="28"/>
          <w:szCs w:val="28"/>
        </w:rPr>
        <w:t xml:space="preserve">The location of the proposed shed is </w:t>
      </w:r>
      <w:r>
        <w:rPr>
          <w:rFonts w:ascii="Times New Roman" w:hAnsi="Times New Roman" w:cs="Times New Roman"/>
          <w:sz w:val="28"/>
          <w:szCs w:val="28"/>
        </w:rPr>
        <w:t xml:space="preserve">more than 11m from the existing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and should not affect the lighting on their offices/rooms. </w:t>
      </w:r>
    </w:p>
    <w:p w14:paraId="12CBCBB2" w14:textId="48920BE7" w:rsidR="00D52918" w:rsidRPr="00D52918" w:rsidRDefault="00D52918" w:rsidP="002156C7">
      <w:pPr>
        <w:rPr>
          <w:rFonts w:ascii="Times New Roman" w:hAnsi="Times New Roman" w:cs="Times New Roman"/>
          <w:sz w:val="28"/>
          <w:szCs w:val="28"/>
        </w:rPr>
      </w:pPr>
      <w:r>
        <w:rPr>
          <w:rFonts w:ascii="Times New Roman" w:hAnsi="Times New Roman" w:cs="Times New Roman"/>
          <w:sz w:val="28"/>
          <w:szCs w:val="28"/>
        </w:rPr>
        <w:t xml:space="preserve">With it being behind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and within an enclosed area</w:t>
      </w:r>
      <w:r w:rsidR="00093DFD">
        <w:rPr>
          <w:rFonts w:ascii="Times New Roman" w:hAnsi="Times New Roman" w:cs="Times New Roman"/>
          <w:sz w:val="28"/>
          <w:szCs w:val="28"/>
        </w:rPr>
        <w:t>,</w:t>
      </w:r>
      <w:r>
        <w:rPr>
          <w:rFonts w:ascii="Times New Roman" w:hAnsi="Times New Roman" w:cs="Times New Roman"/>
          <w:sz w:val="28"/>
          <w:szCs w:val="28"/>
        </w:rPr>
        <w:t xml:space="preserve"> the new shed will not be obviously visible from the surrounding courtyard area and should be completely obscured from view from the High Street.</w:t>
      </w:r>
    </w:p>
    <w:p w14:paraId="10132C1A" w14:textId="19653846" w:rsidR="00924049" w:rsidRDefault="00924049" w:rsidP="0092404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Proposed Development</w:t>
      </w:r>
    </w:p>
    <w:p w14:paraId="5B2C9199" w14:textId="245A7860" w:rsidR="00924049" w:rsidRDefault="00924049" w:rsidP="00924049">
      <w:pPr>
        <w:rPr>
          <w:rFonts w:ascii="Times New Roman" w:hAnsi="Times New Roman" w:cs="Times New Roman"/>
          <w:sz w:val="28"/>
          <w:szCs w:val="28"/>
        </w:rPr>
      </w:pPr>
      <w:r>
        <w:rPr>
          <w:rFonts w:ascii="Times New Roman" w:hAnsi="Times New Roman" w:cs="Times New Roman"/>
          <w:sz w:val="28"/>
          <w:szCs w:val="28"/>
        </w:rPr>
        <w:t>The proposed structure is a wooden shed (4.8 X</w:t>
      </w:r>
      <w:r w:rsidR="00093DFD">
        <w:rPr>
          <w:rFonts w:ascii="Times New Roman" w:hAnsi="Times New Roman" w:cs="Times New Roman"/>
          <w:sz w:val="28"/>
          <w:szCs w:val="28"/>
        </w:rPr>
        <w:t xml:space="preserve"> </w:t>
      </w:r>
      <w:r>
        <w:rPr>
          <w:rFonts w:ascii="Times New Roman" w:hAnsi="Times New Roman" w:cs="Times New Roman"/>
          <w:sz w:val="28"/>
          <w:szCs w:val="28"/>
        </w:rPr>
        <w:t xml:space="preserve">6m) on a concrete base. There is an apex type roof (10 degrees slope) with a height at the apex of 2.5 m. Double wooden doors at one end and three Georgian style windows along the side facing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The design uses Redwood tongued and grooved shiplap construction with a green felt roof. The shed will be placed at least 2m from the site boundary walls. </w:t>
      </w:r>
    </w:p>
    <w:p w14:paraId="5BEBA9C8" w14:textId="77777777" w:rsidR="008F585D" w:rsidRDefault="008F585D" w:rsidP="008F585D">
      <w:pPr>
        <w:rPr>
          <w:rFonts w:ascii="Times New Roman" w:hAnsi="Times New Roman" w:cs="Times New Roman"/>
          <w:sz w:val="28"/>
          <w:szCs w:val="28"/>
        </w:rPr>
      </w:pPr>
      <w:r>
        <w:rPr>
          <w:rFonts w:ascii="Times New Roman" w:hAnsi="Times New Roman" w:cs="Times New Roman"/>
          <w:sz w:val="28"/>
          <w:szCs w:val="28"/>
        </w:rPr>
        <w:t xml:space="preserve">An electricity supply will be brought to the shed, either as a separate supply, or as a metered spur, from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w:t>
      </w:r>
    </w:p>
    <w:p w14:paraId="3DC8D04B" w14:textId="77777777" w:rsidR="008F585D" w:rsidRDefault="008F585D" w:rsidP="00924049">
      <w:pPr>
        <w:rPr>
          <w:rFonts w:ascii="Times New Roman" w:hAnsi="Times New Roman" w:cs="Times New Roman"/>
          <w:sz w:val="28"/>
          <w:szCs w:val="28"/>
        </w:rPr>
      </w:pPr>
    </w:p>
    <w:p w14:paraId="4055CD06" w14:textId="3A45C028" w:rsidR="008525DC" w:rsidRDefault="008525DC" w:rsidP="00924049">
      <w:pPr>
        <w:rPr>
          <w:rFonts w:ascii="Times New Roman" w:hAnsi="Times New Roman" w:cs="Times New Roman"/>
          <w:sz w:val="28"/>
          <w:szCs w:val="28"/>
        </w:rPr>
      </w:pPr>
      <w:r>
        <w:rPr>
          <w:rFonts w:ascii="Times New Roman" w:hAnsi="Times New Roman" w:cs="Times New Roman"/>
          <w:sz w:val="28"/>
          <w:szCs w:val="28"/>
        </w:rPr>
        <w:t>Strip lighting will be installed in the shed which will never be left on overnight</w:t>
      </w:r>
      <w:r w:rsidR="008F585D">
        <w:rPr>
          <w:rFonts w:ascii="Times New Roman" w:hAnsi="Times New Roman" w:cs="Times New Roman"/>
          <w:sz w:val="28"/>
          <w:szCs w:val="28"/>
        </w:rPr>
        <w:t>.</w:t>
      </w:r>
    </w:p>
    <w:p w14:paraId="20E995AD" w14:textId="7D3CE600" w:rsidR="008F585D" w:rsidRDefault="008F585D" w:rsidP="00924049">
      <w:pPr>
        <w:rPr>
          <w:rFonts w:ascii="Times New Roman" w:hAnsi="Times New Roman" w:cs="Times New Roman"/>
          <w:sz w:val="28"/>
          <w:szCs w:val="28"/>
        </w:rPr>
      </w:pPr>
      <w:r>
        <w:rPr>
          <w:rFonts w:ascii="Times New Roman" w:hAnsi="Times New Roman" w:cs="Times New Roman"/>
          <w:sz w:val="28"/>
          <w:szCs w:val="28"/>
        </w:rPr>
        <w:t xml:space="preserve">There will be no permanent heating. Occasional portable heating will be used when volunteers are working in there if necessary. This will never be left on unattended. </w:t>
      </w:r>
    </w:p>
    <w:p w14:paraId="08FB0256" w14:textId="0EF8BB4B" w:rsidR="00D52918" w:rsidRDefault="00D52918" w:rsidP="00924049">
      <w:pPr>
        <w:rPr>
          <w:rFonts w:ascii="Times New Roman" w:hAnsi="Times New Roman" w:cs="Times New Roman"/>
          <w:sz w:val="28"/>
          <w:szCs w:val="28"/>
        </w:rPr>
      </w:pPr>
      <w:r>
        <w:rPr>
          <w:rFonts w:ascii="Times New Roman" w:hAnsi="Times New Roman" w:cs="Times New Roman"/>
          <w:sz w:val="28"/>
          <w:szCs w:val="28"/>
        </w:rPr>
        <w:t xml:space="preserve">The design is in keeping with existing outbuildings that are present on the site which are also wooden shed structures. </w:t>
      </w:r>
    </w:p>
    <w:p w14:paraId="7735E57D" w14:textId="4B0FEC52" w:rsidR="00D52918" w:rsidRDefault="00D52918" w:rsidP="00924049">
      <w:pPr>
        <w:rPr>
          <w:rFonts w:ascii="Times New Roman" w:hAnsi="Times New Roman" w:cs="Times New Roman"/>
          <w:sz w:val="28"/>
          <w:szCs w:val="28"/>
        </w:rPr>
      </w:pPr>
      <w:r>
        <w:rPr>
          <w:rFonts w:ascii="Times New Roman" w:hAnsi="Times New Roman" w:cs="Times New Roman"/>
          <w:sz w:val="28"/>
          <w:szCs w:val="28"/>
        </w:rPr>
        <w:t xml:space="preserve">With the design and positioning of the new shed it is considered that there is no significant impact on the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 the surrounding courtyard environment or on properties adjacent to the site. </w:t>
      </w:r>
    </w:p>
    <w:p w14:paraId="3CE9DB95" w14:textId="25DF685F" w:rsidR="00D52918" w:rsidRDefault="00D52918" w:rsidP="00D529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Access and Security</w:t>
      </w:r>
    </w:p>
    <w:p w14:paraId="06B3DAFC" w14:textId="18F75A5C" w:rsidR="00093DFD" w:rsidRDefault="00093DFD" w:rsidP="00093DFD">
      <w:pPr>
        <w:rPr>
          <w:rFonts w:ascii="Times New Roman" w:hAnsi="Times New Roman" w:cs="Times New Roman"/>
          <w:sz w:val="28"/>
          <w:szCs w:val="28"/>
        </w:rPr>
      </w:pPr>
      <w:r>
        <w:rPr>
          <w:rFonts w:ascii="Times New Roman" w:hAnsi="Times New Roman" w:cs="Times New Roman"/>
          <w:sz w:val="28"/>
          <w:szCs w:val="28"/>
        </w:rPr>
        <w:t xml:space="preserve">There are no changes to the access to the proposed site. Access will be by the courtyard and the existing wooden gate in the </w:t>
      </w:r>
      <w:r>
        <w:rPr>
          <w:rFonts w:ascii="Times New Roman" w:hAnsi="Times New Roman" w:cs="Times New Roman"/>
          <w:b/>
          <w:bCs/>
          <w:sz w:val="28"/>
          <w:szCs w:val="28"/>
        </w:rPr>
        <w:t>enclosed area.</w:t>
      </w:r>
      <w:r>
        <w:rPr>
          <w:rFonts w:ascii="Times New Roman" w:hAnsi="Times New Roman" w:cs="Times New Roman"/>
          <w:sz w:val="28"/>
          <w:szCs w:val="28"/>
        </w:rPr>
        <w:t xml:space="preserve"> Access into the shed will be through double, hinged, wooden doors. Ventilation will be through these doors and the opening window panels.</w:t>
      </w:r>
    </w:p>
    <w:p w14:paraId="3418BE57" w14:textId="60F2AE95" w:rsidR="00093DFD" w:rsidRDefault="00093DFD" w:rsidP="00093DFD">
      <w:pPr>
        <w:rPr>
          <w:rFonts w:ascii="Times New Roman" w:hAnsi="Times New Roman" w:cs="Times New Roman"/>
          <w:sz w:val="28"/>
          <w:szCs w:val="28"/>
        </w:rPr>
      </w:pPr>
      <w:r>
        <w:rPr>
          <w:rFonts w:ascii="Times New Roman" w:hAnsi="Times New Roman" w:cs="Times New Roman"/>
          <w:sz w:val="28"/>
          <w:szCs w:val="28"/>
        </w:rPr>
        <w:t>The current toilet/WC facilities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including disabled facilities) of Rickards</w:t>
      </w:r>
      <w:r w:rsidR="008F585D">
        <w:rPr>
          <w:rFonts w:ascii="Times New Roman" w:hAnsi="Times New Roman" w:cs="Times New Roman"/>
          <w:sz w:val="28"/>
          <w:szCs w:val="28"/>
        </w:rPr>
        <w:t xml:space="preserve"> </w:t>
      </w:r>
      <w:r>
        <w:rPr>
          <w:rFonts w:ascii="Times New Roman" w:hAnsi="Times New Roman" w:cs="Times New Roman"/>
          <w:sz w:val="28"/>
          <w:szCs w:val="28"/>
        </w:rPr>
        <w:t>Town Council Hall will be available for use. It is not expected that the shed will be used for long periods of time on any one occasion. The general public will not have access to the shed. Only vetted and known volunteers of the charity will have access (plus council staff if required).</w:t>
      </w:r>
    </w:p>
    <w:p w14:paraId="645237F6" w14:textId="02D194C2" w:rsidR="00093DFD" w:rsidRDefault="00093DFD" w:rsidP="00093DFD">
      <w:pPr>
        <w:rPr>
          <w:rFonts w:ascii="Times New Roman" w:hAnsi="Times New Roman" w:cs="Times New Roman"/>
          <w:sz w:val="28"/>
          <w:szCs w:val="28"/>
        </w:rPr>
      </w:pPr>
      <w:r>
        <w:rPr>
          <w:rFonts w:ascii="Times New Roman" w:hAnsi="Times New Roman" w:cs="Times New Roman"/>
          <w:sz w:val="28"/>
          <w:szCs w:val="28"/>
        </w:rPr>
        <w:t>The whole site is kept locked when not in use, the enclosed area gate has a padlock and the shed itself will be made secure with suitable security locks. An internal shed alarm will be fitted.</w:t>
      </w:r>
    </w:p>
    <w:p w14:paraId="78DAF40D" w14:textId="143987DC" w:rsidR="00093DFD" w:rsidRDefault="00093DFD" w:rsidP="00093DFD">
      <w:pPr>
        <w:rPr>
          <w:rFonts w:ascii="Times New Roman" w:hAnsi="Times New Roman" w:cs="Times New Roman"/>
          <w:sz w:val="28"/>
          <w:szCs w:val="28"/>
        </w:rPr>
      </w:pPr>
      <w:r>
        <w:rPr>
          <w:rFonts w:ascii="Times New Roman" w:hAnsi="Times New Roman" w:cs="Times New Roman"/>
          <w:sz w:val="28"/>
          <w:szCs w:val="28"/>
        </w:rPr>
        <w:t>A pest/vermin control procedure will be in place</w:t>
      </w:r>
      <w:r w:rsidR="008F585D">
        <w:rPr>
          <w:rFonts w:ascii="Times New Roman" w:hAnsi="Times New Roman" w:cs="Times New Roman"/>
          <w:sz w:val="28"/>
          <w:szCs w:val="28"/>
        </w:rPr>
        <w:t>,</w:t>
      </w:r>
      <w:r>
        <w:rPr>
          <w:rFonts w:ascii="Times New Roman" w:hAnsi="Times New Roman" w:cs="Times New Roman"/>
          <w:sz w:val="28"/>
          <w:szCs w:val="28"/>
        </w:rPr>
        <w:t xml:space="preserve"> although as the food is non-perishable items only and will be stored in appropriate </w:t>
      </w:r>
      <w:r w:rsidR="008525DC">
        <w:rPr>
          <w:rFonts w:ascii="Times New Roman" w:hAnsi="Times New Roman" w:cs="Times New Roman"/>
          <w:sz w:val="28"/>
          <w:szCs w:val="28"/>
        </w:rPr>
        <w:t>racks, off the ground, this is not expected to be a major problem.</w:t>
      </w:r>
    </w:p>
    <w:p w14:paraId="7E1DB366" w14:textId="5920719B" w:rsidR="008F585D" w:rsidRDefault="008F585D" w:rsidP="00093DFD">
      <w:pPr>
        <w:rPr>
          <w:rFonts w:ascii="Times New Roman" w:hAnsi="Times New Roman" w:cs="Times New Roman"/>
          <w:sz w:val="28"/>
          <w:szCs w:val="28"/>
        </w:rPr>
      </w:pPr>
      <w:r>
        <w:rPr>
          <w:rFonts w:ascii="Times New Roman" w:hAnsi="Times New Roman" w:cs="Times New Roman"/>
          <w:sz w:val="28"/>
          <w:szCs w:val="28"/>
        </w:rPr>
        <w:t xml:space="preserve">Escape and evacuation notices will be displayed within the shed and will comply with the procedures for the whole council site at </w:t>
      </w:r>
      <w:proofErr w:type="spellStart"/>
      <w:r>
        <w:rPr>
          <w:rFonts w:ascii="Times New Roman" w:hAnsi="Times New Roman" w:cs="Times New Roman"/>
          <w:sz w:val="28"/>
          <w:szCs w:val="28"/>
        </w:rPr>
        <w:t>Doggetts</w:t>
      </w:r>
      <w:proofErr w:type="spellEnd"/>
      <w:r>
        <w:rPr>
          <w:rFonts w:ascii="Times New Roman" w:hAnsi="Times New Roman" w:cs="Times New Roman"/>
          <w:sz w:val="28"/>
          <w:szCs w:val="28"/>
        </w:rPr>
        <w:t xml:space="preserve"> Barn.</w:t>
      </w:r>
    </w:p>
    <w:p w14:paraId="4CB31B3A" w14:textId="0E286AB2" w:rsidR="00BF5B46" w:rsidRDefault="00BF5B46" w:rsidP="00093DFD">
      <w:pPr>
        <w:rPr>
          <w:rFonts w:ascii="Times New Roman" w:hAnsi="Times New Roman" w:cs="Times New Roman"/>
          <w:sz w:val="28"/>
          <w:szCs w:val="28"/>
        </w:rPr>
      </w:pPr>
    </w:p>
    <w:p w14:paraId="3F91F459" w14:textId="4A5D6FA7" w:rsidR="00BF5B46" w:rsidRDefault="00BF5B46" w:rsidP="00093DFD">
      <w:pPr>
        <w:rPr>
          <w:rFonts w:ascii="Times New Roman" w:hAnsi="Times New Roman" w:cs="Times New Roman"/>
          <w:sz w:val="28"/>
          <w:szCs w:val="28"/>
        </w:rPr>
      </w:pPr>
      <w:r>
        <w:rPr>
          <w:rFonts w:ascii="Times New Roman" w:hAnsi="Times New Roman" w:cs="Times New Roman"/>
          <w:sz w:val="28"/>
          <w:szCs w:val="28"/>
        </w:rPr>
        <w:t>David White</w:t>
      </w:r>
    </w:p>
    <w:p w14:paraId="7D914257" w14:textId="2A82128E" w:rsidR="00BF5B46" w:rsidRDefault="00BF5B46" w:rsidP="00093DFD">
      <w:pPr>
        <w:rPr>
          <w:rFonts w:ascii="Times New Roman" w:hAnsi="Times New Roman" w:cs="Times New Roman"/>
          <w:sz w:val="28"/>
          <w:szCs w:val="28"/>
        </w:rPr>
      </w:pPr>
      <w:r>
        <w:rPr>
          <w:rFonts w:ascii="Times New Roman" w:hAnsi="Times New Roman" w:cs="Times New Roman"/>
          <w:sz w:val="28"/>
          <w:szCs w:val="28"/>
        </w:rPr>
        <w:t xml:space="preserve">Project </w:t>
      </w:r>
      <w:proofErr w:type="spellStart"/>
      <w:r>
        <w:rPr>
          <w:rFonts w:ascii="Times New Roman" w:hAnsi="Times New Roman" w:cs="Times New Roman"/>
          <w:sz w:val="28"/>
          <w:szCs w:val="28"/>
        </w:rPr>
        <w:t>Manger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Edenbridge</w:t>
      </w:r>
      <w:proofErr w:type="spellEnd"/>
      <w:r>
        <w:rPr>
          <w:rFonts w:ascii="Times New Roman" w:hAnsi="Times New Roman" w:cs="Times New Roman"/>
          <w:sz w:val="28"/>
          <w:szCs w:val="28"/>
        </w:rPr>
        <w:t xml:space="preserve"> Foodbank</w:t>
      </w:r>
    </w:p>
    <w:p w14:paraId="5B0E9193" w14:textId="7F5151A5" w:rsidR="00BF5B46" w:rsidRDefault="00BF5B46" w:rsidP="00093DFD">
      <w:pPr>
        <w:rPr>
          <w:rFonts w:ascii="Times New Roman" w:hAnsi="Times New Roman" w:cs="Times New Roman"/>
          <w:sz w:val="28"/>
          <w:szCs w:val="28"/>
        </w:rPr>
      </w:pPr>
      <w:r>
        <w:rPr>
          <w:rFonts w:ascii="Times New Roman" w:hAnsi="Times New Roman" w:cs="Times New Roman"/>
          <w:sz w:val="28"/>
          <w:szCs w:val="28"/>
        </w:rPr>
        <w:t>Trustee: Grace Community Church, Edenbridge Trust (charity No 1181051)</w:t>
      </w:r>
    </w:p>
    <w:p w14:paraId="5A72C7F3" w14:textId="1F642184" w:rsidR="00D52918" w:rsidRPr="00924049" w:rsidRDefault="00BF5B46" w:rsidP="00924049">
      <w:pPr>
        <w:rPr>
          <w:rFonts w:ascii="Times New Roman" w:hAnsi="Times New Roman" w:cs="Times New Roman"/>
          <w:sz w:val="28"/>
          <w:szCs w:val="28"/>
        </w:rPr>
      </w:pPr>
      <w:r>
        <w:rPr>
          <w:rFonts w:ascii="Times New Roman" w:hAnsi="Times New Roman" w:cs="Times New Roman"/>
          <w:sz w:val="28"/>
          <w:szCs w:val="28"/>
        </w:rPr>
        <w:t>3</w:t>
      </w:r>
      <w:r w:rsidRPr="00BF5B46">
        <w:rPr>
          <w:rFonts w:ascii="Times New Roman" w:hAnsi="Times New Roman" w:cs="Times New Roman"/>
          <w:sz w:val="28"/>
          <w:szCs w:val="28"/>
          <w:vertAlign w:val="superscript"/>
        </w:rPr>
        <w:t>rd</w:t>
      </w:r>
      <w:r>
        <w:rPr>
          <w:rFonts w:ascii="Times New Roman" w:hAnsi="Times New Roman" w:cs="Times New Roman"/>
          <w:sz w:val="28"/>
          <w:szCs w:val="28"/>
        </w:rPr>
        <w:t xml:space="preserve"> June 2021</w:t>
      </w:r>
    </w:p>
    <w:sectPr w:rsidR="00D52918" w:rsidRPr="0092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C0018"/>
    <w:multiLevelType w:val="hybridMultilevel"/>
    <w:tmpl w:val="42B44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C7"/>
    <w:rsid w:val="00093DFD"/>
    <w:rsid w:val="002156C7"/>
    <w:rsid w:val="00286D37"/>
    <w:rsid w:val="008525DC"/>
    <w:rsid w:val="008F585D"/>
    <w:rsid w:val="00924049"/>
    <w:rsid w:val="00B76FB9"/>
    <w:rsid w:val="00BF5B46"/>
    <w:rsid w:val="00D5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EE50"/>
  <w15:chartTrackingRefBased/>
  <w15:docId w15:val="{173EBC62-3FFD-48A6-BDE8-5AF7F532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Sallyann Briley</cp:lastModifiedBy>
  <cp:revision>1</cp:revision>
  <dcterms:created xsi:type="dcterms:W3CDTF">2021-06-03T10:53:00Z</dcterms:created>
  <dcterms:modified xsi:type="dcterms:W3CDTF">2021-06-08T11:03:00Z</dcterms:modified>
</cp:coreProperties>
</file>