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8D450" w14:textId="77777777" w:rsidR="00651883" w:rsidRDefault="00651883" w:rsidP="00651883">
      <w:r>
        <w:t>Access Statement for Greenlandviews PA21/01178</w:t>
      </w:r>
    </w:p>
    <w:p w14:paraId="14D5C4CD" w14:textId="77777777" w:rsidR="00651883" w:rsidRDefault="00651883" w:rsidP="00651883"/>
    <w:p w14:paraId="67EBA7BD" w14:textId="77777777" w:rsidR="00651883" w:rsidRDefault="00651883" w:rsidP="00651883">
      <w:r>
        <w:t xml:space="preserve">The Entrance to our campsite is 5.4meters wide with two 2.7 meters gates and ample space in allowing vehicles such as caravans cars, to drive in and around a one way system, large vehicles up to 18 tons have come through the access safety and have egress safety. Emergency vehicles will be able to access and egress with no problem Parking will be on all pitches, and a 5mph will be permitted on site for safety and signs will enforce this. People will have plenty off room in walking along side the road with safe approach for all abilities. </w:t>
      </w:r>
    </w:p>
    <w:p w14:paraId="568EF180" w14:textId="77777777" w:rsidR="00651883" w:rsidRDefault="00651883" w:rsidP="00651883">
      <w:r>
        <w:t xml:space="preserve">We have a system in place for our dry waste which will be collected twice a month and we will leave the bin at the inside off entrance for collection. </w:t>
      </w:r>
    </w:p>
    <w:p w14:paraId="44D38E4C" w14:textId="77777777" w:rsidR="00651883" w:rsidRDefault="00651883" w:rsidP="00651883">
      <w:r>
        <w:t>The road which are entrance is on is called Tregoninng Road is a unclassified road.</w:t>
      </w:r>
    </w:p>
    <w:p w14:paraId="0306C870" w14:textId="77777777" w:rsidR="00651883" w:rsidRDefault="00651883" w:rsidP="00651883">
      <w:r>
        <w:t xml:space="preserve">We will have solar lights round the entrance giving plenty off light and reflection markers </w:t>
      </w:r>
    </w:p>
    <w:p w14:paraId="36442776" w14:textId="77777777" w:rsidR="00651883" w:rsidRDefault="00651883" w:rsidP="00651883">
      <w:r>
        <w:t xml:space="preserve">The road for vehicles is made up from 20m stone. </w:t>
      </w:r>
    </w:p>
    <w:p w14:paraId="6FAAAB3D" w14:textId="77777777" w:rsidR="00651883" w:rsidRDefault="00651883" w:rsidP="00651883">
      <w:r>
        <w:t xml:space="preserve">The entrance is a level area with no gradients. </w:t>
      </w:r>
    </w:p>
    <w:p w14:paraId="01783E0C" w14:textId="77777777" w:rsidR="00651883" w:rsidRDefault="00651883" w:rsidP="00651883">
      <w:r>
        <w:t xml:space="preserve">We have had meetings with myself and businesses partner in the planning process </w:t>
      </w:r>
    </w:p>
    <w:p w14:paraId="7CF101A3" w14:textId="77777777" w:rsidR="00651883" w:rsidRDefault="00651883" w:rsidP="00651883">
      <w:r>
        <w:t xml:space="preserve">We have given in our design that pitches to being 10 meter square  in giving access and egress, which enables all ability with ease and space. </w:t>
      </w:r>
    </w:p>
    <w:p w14:paraId="44D8BBA8" w14:textId="54800052" w:rsidR="00651883" w:rsidRDefault="00651883" w:rsidP="00651883">
      <w:r>
        <w:t xml:space="preserve">We are in are fist year which gives constants in regards to are road surfing which we would like this to be tarmac. This would not be affordable in our first year, our solution in this, that the road to be laid  down with stone which would still give a good surface for all types off vehicles. </w:t>
      </w:r>
    </w:p>
    <w:p w14:paraId="49A4018F" w14:textId="77777777" w:rsidR="00651883" w:rsidRDefault="00651883" w:rsidP="00651883">
      <w:r>
        <w:t xml:space="preserve">We will be providing male/women facilities </w:t>
      </w:r>
    </w:p>
    <w:p w14:paraId="33DCA983" w14:textId="77777777" w:rsidR="00651883" w:rsidRDefault="00651883" w:rsidP="00651883">
      <w:r>
        <w:t xml:space="preserve">2 toilets and one shower with handle bar in the shower and a chair provided for sitting while showering.  Men’s will have one toilet and urinal and one shower in the men’s with a handle bar in the shower and chair for showering for all abilities </w:t>
      </w:r>
    </w:p>
    <w:p w14:paraId="335FC2E9" w14:textId="061E32FE" w:rsidR="00651883" w:rsidRDefault="00651883" w:rsidP="00651883">
      <w:r>
        <w:t xml:space="preserve">Round the campsite will be significant signs in to fire procedures and fire Point. Speed, waste deposal, toilets. The campsite rules and country side rules. </w:t>
      </w:r>
    </w:p>
    <w:p w14:paraId="1C322056" w14:textId="7BC52095" w:rsidR="005072C7" w:rsidRDefault="00651883" w:rsidP="00651883">
      <w:r>
        <w:t>Are license is with freedom camping and yearly  inspections are carried out ,making sure we have followed policy’s and procedure.</w:t>
      </w:r>
    </w:p>
    <w:sectPr w:rsidR="005072C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FFF16" w14:textId="77777777" w:rsidR="00651883" w:rsidRDefault="00651883" w:rsidP="00651883">
      <w:pPr>
        <w:spacing w:after="0" w:line="240" w:lineRule="auto"/>
      </w:pPr>
      <w:r>
        <w:separator/>
      </w:r>
    </w:p>
  </w:endnote>
  <w:endnote w:type="continuationSeparator" w:id="0">
    <w:p w14:paraId="4BFA0516" w14:textId="77777777" w:rsidR="00651883" w:rsidRDefault="00651883" w:rsidP="0065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9272C" w14:textId="77777777" w:rsidR="00651883" w:rsidRDefault="00651883" w:rsidP="00651883">
      <w:pPr>
        <w:spacing w:after="0" w:line="240" w:lineRule="auto"/>
      </w:pPr>
      <w:r>
        <w:separator/>
      </w:r>
    </w:p>
  </w:footnote>
  <w:footnote w:type="continuationSeparator" w:id="0">
    <w:p w14:paraId="54323C76" w14:textId="77777777" w:rsidR="00651883" w:rsidRDefault="00651883" w:rsidP="0065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079C" w14:textId="6397976C" w:rsidR="00651883" w:rsidRDefault="00651883">
    <w:pPr>
      <w:pStyle w:val="Header"/>
    </w:pPr>
    <w:r>
      <w:rPr>
        <w:noProof/>
      </w:rPr>
      <mc:AlternateContent>
        <mc:Choice Requires="wps">
          <w:drawing>
            <wp:anchor distT="0" distB="0" distL="114300" distR="114300" simplePos="0" relativeHeight="251659264" behindDoc="0" locked="0" layoutInCell="0" allowOverlap="1" wp14:anchorId="4998FD66" wp14:editId="7ECE9282">
              <wp:simplePos x="0" y="0"/>
              <wp:positionH relativeFrom="page">
                <wp:posOffset>0</wp:posOffset>
              </wp:positionH>
              <wp:positionV relativeFrom="page">
                <wp:posOffset>190500</wp:posOffset>
              </wp:positionV>
              <wp:extent cx="7560310" cy="273050"/>
              <wp:effectExtent l="0" t="0" r="0" b="12700"/>
              <wp:wrapNone/>
              <wp:docPr id="1" name="MSIPCMf2c542f59393ae66e0a0599c"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681EE" w14:textId="3C258100" w:rsidR="00651883" w:rsidRPr="008118E0" w:rsidRDefault="008118E0" w:rsidP="008118E0">
                          <w:pPr>
                            <w:spacing w:after="0"/>
                            <w:jc w:val="right"/>
                            <w:rPr>
                              <w:rFonts w:ascii="Calibri" w:hAnsi="Calibri" w:cs="Calibri"/>
                              <w:color w:val="317100"/>
                              <w:sz w:val="20"/>
                            </w:rPr>
                          </w:pPr>
                          <w:r w:rsidRPr="008118E0">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98FD66" id="_x0000_t202" coordsize="21600,21600" o:spt="202" path="m,l,21600r21600,l21600,xe">
              <v:stroke joinstyle="miter"/>
              <v:path gradientshapeok="t" o:connecttype="rect"/>
            </v:shapetype>
            <v:shape id="MSIPCMf2c542f59393ae66e0a0599c" o:spid="_x0000_s1026" type="#_x0000_t202" alt="{&quot;HashCode&quot;:-37993070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R8sAIAAEcFAAAOAAAAZHJzL2Uyb0RvYy54bWysVE1v2zAMvQ/YfxB02GmtnThO6qxOkaXo&#10;FiBtA6RDz4osxQZsSZWUxtmw/z5KltO122nYxaZIih+Pj7q8apsaPTNtKilyPDiPMWKCyqISuxx/&#10;e7g5u8DIWCIKUkvBcnxkBl/N3r+7PKgpG8pS1gXTCIIIMz2oHJfWqmkUGVqyhphzqZgAI5e6IRaO&#10;ehcVmhwgelNHwzgeRwepC6UlZcaA9roz4pmPzzmj9p5zwyyqcwy1Wf/V/rt132h2SaY7TVRZ0VAG&#10;+YcqGlIJSHoKdU0sQXtd/RGqqaiWRnJ7TmUTSc4rynwP0M0gftPNpiSK+V4AHKNOMJn/F5bePa81&#10;qgqYHUaCNDCi281yvbjlQ5qOhjzNkiwhbDxmMYnTLKMYFcxQQPDHh6e9tJ++ElMuZMG60/QsmWRZ&#10;Ek/i0cdgZ9WutMF6MQKGBMNjVdgy6NMsPenXNaGsYaK/04chQJRODgGWomBtCND91rpqiD6+8toA&#10;BYCbwW8Q7j5IFTTxKfGK8T4nKH86ahyUmQJCGwUY2fazbB1MQW9A6Sbect24P8wSgR1IdjwRi7UW&#10;UVBO0nGcDMBEwTacJHHqmRe93Fba2C9MNsgJOdZQtecTeV4ZCxnBtXdxyYS8qerak7cW6JDjcQIh&#10;X1ngRi3gouuhq9VJtt22oYGtLI7Ql5bdUhhFbypIviLGromGLYB6YbPtPXx4LSGJDBJGpdTf/6Z3&#10;/kBOsGJ0gK3KsXnaE80wqpcCaJsNRiO3hv4AgvbCMB3FMZy2vVrsm4WEjQVOQlledM627kWuZfMI&#10;mz936cBEBIWkOba9uLBwAgO8HJTN516GjVPErsRGURfaoeUwfWgfiVYBeAsju5P94pHpG/w73w7n&#10;+d5KXvnhOGQ7OAPgsK1+ZuFlcc/B72fv9fL+zX4B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qJaR8sAIAAEcFAAAOAAAA&#10;AAAAAAAAAAAAAC4CAABkcnMvZTJvRG9jLnhtbFBLAQItABQABgAIAAAAIQBxnx1f3QAAAAcBAAAP&#10;AAAAAAAAAAAAAAAAAAoFAABkcnMvZG93bnJldi54bWxQSwUGAAAAAAQABADzAAAAFAYAAAAA&#10;" o:allowincell="f" filled="f" stroked="f" strokeweight=".5pt">
              <v:textbox inset=",0,20pt,0">
                <w:txbxContent>
                  <w:p w14:paraId="4E2681EE" w14:textId="3C258100" w:rsidR="00651883" w:rsidRPr="008118E0" w:rsidRDefault="008118E0" w:rsidP="008118E0">
                    <w:pPr>
                      <w:spacing w:after="0"/>
                      <w:jc w:val="right"/>
                      <w:rPr>
                        <w:rFonts w:ascii="Calibri" w:hAnsi="Calibri" w:cs="Calibri"/>
                        <w:color w:val="317100"/>
                        <w:sz w:val="20"/>
                      </w:rPr>
                    </w:pPr>
                    <w:r w:rsidRPr="008118E0">
                      <w:rPr>
                        <w:rFonts w:ascii="Calibri" w:hAnsi="Calibri" w:cs="Calibri"/>
                        <w:color w:val="317100"/>
                        <w:sz w:val="20"/>
                      </w:rPr>
                      <w:t>Information Classification: 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1883"/>
    <w:rsid w:val="00147BDA"/>
    <w:rsid w:val="00651883"/>
    <w:rsid w:val="008118E0"/>
    <w:rsid w:val="00972061"/>
    <w:rsid w:val="00AA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DC98E"/>
  <w15:chartTrackingRefBased/>
  <w15:docId w15:val="{8D879DCF-50C5-40C6-BCE3-19B35137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883"/>
  </w:style>
  <w:style w:type="paragraph" w:styleId="Footer">
    <w:name w:val="footer"/>
    <w:basedOn w:val="Normal"/>
    <w:link w:val="FooterChar"/>
    <w:uiPriority w:val="99"/>
    <w:unhideWhenUsed/>
    <w:rsid w:val="0065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Paice</dc:creator>
  <cp:keywords/>
  <dc:description/>
  <cp:lastModifiedBy>Kathryn Paice</cp:lastModifiedBy>
  <cp:revision>2</cp:revision>
  <dcterms:created xsi:type="dcterms:W3CDTF">2021-05-11T06:59:00Z</dcterms:created>
  <dcterms:modified xsi:type="dcterms:W3CDTF">2021-05-11T07:04:00Z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2021-05-11T07:04:05Z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f10911bd-48c0-4b71-9a89-ac2e055be090</vt:lpwstr>
  </property>
  <property fmtid="{D5CDD505-2E9C-101B-9397-08002B2CF9AE}" pid="8" name="MSIP_Label_bee4c20f-5817-432f-84ac-80a373257ed1_ContentBits">
    <vt:lpwstr>1</vt:lpwstr>
  </property>
</Properties>
</file>