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B223D" w14:textId="122F4506" w:rsidR="00353859" w:rsidRDefault="00353859" w:rsidP="0035385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en-GB"/>
        </w:rPr>
      </w:pPr>
      <w:r w:rsidRPr="00353859">
        <w:rPr>
          <w:rFonts w:ascii="Arial" w:eastAsia="Times New Roman" w:hAnsi="Arial" w:cs="Arial"/>
          <w:sz w:val="28"/>
          <w:szCs w:val="28"/>
          <w:lang w:eastAsia="en-GB"/>
        </w:rPr>
        <w:t>Creative Doors</w:t>
      </w:r>
      <w:r w:rsidRPr="00353859">
        <w:rPr>
          <w:rFonts w:ascii="Arial" w:eastAsia="Times New Roman" w:hAnsi="Arial" w:cs="Arial"/>
          <w:vanish/>
          <w:sz w:val="28"/>
          <w:szCs w:val="28"/>
          <w:lang w:eastAsia="en-GB"/>
        </w:rPr>
        <w:t>Top of Form</w:t>
      </w:r>
    </w:p>
    <w:p w14:paraId="3A77B539" w14:textId="6EE7E55C" w:rsidR="00353859" w:rsidRPr="00353859" w:rsidRDefault="00353859" w:rsidP="0035385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en-GB"/>
        </w:rPr>
      </w:pPr>
      <w:r w:rsidRPr="00353859">
        <w:rPr>
          <w:rFonts w:ascii="Arial" w:eastAsia="Times New Roman" w:hAnsi="Arial" w:cs="Arial"/>
          <w:sz w:val="16"/>
          <w:szCs w:val="16"/>
          <w:lang w:eastAsia="en-GB"/>
        </w:rPr>
        <w:t>https://www.creativedoorsdirect.co.uk/bifold-doors/deluxe/openvu-deluxe-2690mm</w:t>
      </w:r>
    </w:p>
    <w:p w14:paraId="4836BFE5" w14:textId="776C8D81" w:rsidR="00353859" w:rsidRDefault="00353859" w:rsidP="0035385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en-GB"/>
        </w:rPr>
      </w:pPr>
    </w:p>
    <w:p w14:paraId="1A7D7B7C" w14:textId="5AF713FE" w:rsidR="00353859" w:rsidRDefault="00353859" w:rsidP="0035385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en-GB"/>
        </w:rPr>
      </w:pPr>
    </w:p>
    <w:p w14:paraId="53C6F035" w14:textId="11FA018A" w:rsidR="00353859" w:rsidRDefault="00353859" w:rsidP="0035385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en-GB"/>
        </w:rPr>
      </w:pPr>
    </w:p>
    <w:p w14:paraId="3F19CE45" w14:textId="5C0AFD50" w:rsidR="00353859" w:rsidRDefault="00353859" w:rsidP="0035385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en-GB"/>
        </w:rPr>
      </w:pPr>
    </w:p>
    <w:p w14:paraId="2CA4D482" w14:textId="4A794F06" w:rsidR="00353859" w:rsidRDefault="00353859" w:rsidP="0035385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en-GB"/>
        </w:rPr>
      </w:pPr>
    </w:p>
    <w:p w14:paraId="2AD9842E" w14:textId="77777777" w:rsidR="00353859" w:rsidRPr="00353859" w:rsidRDefault="00353859" w:rsidP="0035385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</w:p>
    <w:p w14:paraId="6DBD5899" w14:textId="77777777" w:rsidR="00353859" w:rsidRPr="00353859" w:rsidRDefault="00353859" w:rsidP="00353859">
      <w:pPr>
        <w:shd w:val="clear" w:color="auto" w:fill="55575A"/>
        <w:spacing w:after="0" w:line="240" w:lineRule="auto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proofErr w:type="spellStart"/>
      <w:r w:rsidRPr="00353859">
        <w:rPr>
          <w:rFonts w:ascii="Arial" w:eastAsia="Times New Roman" w:hAnsi="Arial" w:cs="Arial"/>
          <w:b/>
          <w:bCs/>
          <w:color w:val="B2ACA3"/>
          <w:spacing w:val="-15"/>
          <w:sz w:val="54"/>
          <w:szCs w:val="54"/>
          <w:bdr w:val="none" w:sz="0" w:space="0" w:color="auto" w:frame="1"/>
          <w:lang w:eastAsia="en-GB"/>
        </w:rPr>
        <w:t>OpenVu</w:t>
      </w:r>
      <w:proofErr w:type="spellEnd"/>
      <w:r w:rsidRPr="00353859">
        <w:rPr>
          <w:rFonts w:ascii="Arial" w:eastAsia="Times New Roman" w:hAnsi="Arial" w:cs="Arial"/>
          <w:b/>
          <w:bCs/>
          <w:color w:val="B2ACA3"/>
          <w:spacing w:val="-15"/>
          <w:sz w:val="54"/>
          <w:szCs w:val="54"/>
          <w:bdr w:val="none" w:sz="0" w:space="0" w:color="auto" w:frame="1"/>
          <w:lang w:eastAsia="en-GB"/>
        </w:rPr>
        <w:t xml:space="preserve"> Deluxe 2690mm</w:t>
      </w:r>
    </w:p>
    <w:p w14:paraId="13FCC8A4" w14:textId="77777777" w:rsidR="00353859" w:rsidRPr="00353859" w:rsidRDefault="00353859" w:rsidP="00353859">
      <w:pPr>
        <w:shd w:val="clear" w:color="auto" w:fill="55575A"/>
        <w:spacing w:after="0" w:line="330" w:lineRule="atLeast"/>
        <w:ind w:left="330" w:right="4005"/>
        <w:rPr>
          <w:rFonts w:ascii="Arial" w:eastAsia="Times New Roman" w:hAnsi="Arial" w:cs="Arial"/>
          <w:b/>
          <w:bCs/>
          <w:color w:val="FFFFFF"/>
          <w:sz w:val="27"/>
          <w:szCs w:val="27"/>
          <w:lang w:eastAsia="en-GB"/>
        </w:rPr>
      </w:pPr>
      <w:r w:rsidRPr="00353859">
        <w:rPr>
          <w:rFonts w:ascii="Arial" w:eastAsia="Times New Roman" w:hAnsi="Arial" w:cs="Arial"/>
          <w:b/>
          <w:bCs/>
          <w:color w:val="FFFFFF"/>
          <w:sz w:val="27"/>
          <w:szCs w:val="27"/>
          <w:lang w:eastAsia="en-GB"/>
        </w:rPr>
        <w:t>Oak Bi-fold Doors (</w:t>
      </w:r>
      <w:proofErr w:type="spellStart"/>
      <w:r w:rsidRPr="00353859">
        <w:rPr>
          <w:rFonts w:ascii="Arial" w:eastAsia="Times New Roman" w:hAnsi="Arial" w:cs="Arial"/>
          <w:b/>
          <w:bCs/>
          <w:color w:val="FFFFFF"/>
          <w:sz w:val="27"/>
          <w:szCs w:val="27"/>
          <w:lang w:eastAsia="en-GB"/>
        </w:rPr>
        <w:t>approx</w:t>
      </w:r>
      <w:proofErr w:type="spellEnd"/>
      <w:r w:rsidRPr="00353859">
        <w:rPr>
          <w:rFonts w:ascii="Arial" w:eastAsia="Times New Roman" w:hAnsi="Arial" w:cs="Arial"/>
          <w:b/>
          <w:bCs/>
          <w:color w:val="FFFFFF"/>
          <w:sz w:val="27"/>
          <w:szCs w:val="27"/>
          <w:lang w:eastAsia="en-GB"/>
        </w:rPr>
        <w:t xml:space="preserve"> 9ft)</w:t>
      </w:r>
    </w:p>
    <w:p w14:paraId="63A9F426" w14:textId="77777777" w:rsidR="00353859" w:rsidRPr="00353859" w:rsidRDefault="00353859" w:rsidP="00353859">
      <w:pPr>
        <w:shd w:val="clear" w:color="auto" w:fill="297AA3"/>
        <w:spacing w:after="0" w:line="210" w:lineRule="atLeast"/>
        <w:jc w:val="center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353859">
        <w:rPr>
          <w:rFonts w:ascii="Arial" w:eastAsia="Times New Roman" w:hAnsi="Arial" w:cs="Arial"/>
          <w:b/>
          <w:bCs/>
          <w:caps/>
          <w:color w:val="FFFFFF"/>
          <w:sz w:val="21"/>
          <w:szCs w:val="21"/>
          <w:lang w:eastAsia="en-GB"/>
        </w:rPr>
        <w:t>10-YEAR GUARANTEE</w:t>
      </w:r>
    </w:p>
    <w:p w14:paraId="0A0834F8" w14:textId="77777777" w:rsidR="00353859" w:rsidRPr="00353859" w:rsidRDefault="00353859" w:rsidP="00353859">
      <w:pPr>
        <w:shd w:val="clear" w:color="auto" w:fill="2B2C2F"/>
        <w:spacing w:after="105" w:line="240" w:lineRule="auto"/>
        <w:jc w:val="right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353859">
        <w:rPr>
          <w:rFonts w:ascii="Arial" w:eastAsia="Times New Roman" w:hAnsi="Arial" w:cs="Arial"/>
          <w:b/>
          <w:bCs/>
          <w:color w:val="D95B0E"/>
          <w:spacing w:val="-30"/>
          <w:sz w:val="54"/>
          <w:szCs w:val="54"/>
          <w:lang w:eastAsia="en-GB"/>
        </w:rPr>
        <w:t>£1999</w:t>
      </w:r>
      <w:r w:rsidRPr="00353859">
        <w:rPr>
          <w:rFonts w:ascii="Arial" w:eastAsia="Times New Roman" w:hAnsi="Arial" w:cs="Arial"/>
          <w:caps/>
          <w:color w:val="878A8D"/>
          <w:sz w:val="18"/>
          <w:szCs w:val="18"/>
          <w:lang w:eastAsia="en-GB"/>
        </w:rPr>
        <w:t>INCLUDING VAT</w:t>
      </w:r>
    </w:p>
    <w:p w14:paraId="2CD00A54" w14:textId="5156FD79" w:rsidR="00353859" w:rsidRPr="00353859" w:rsidRDefault="00353859" w:rsidP="003538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36363"/>
          <w:sz w:val="21"/>
          <w:szCs w:val="21"/>
          <w:lang w:eastAsia="en-GB"/>
        </w:rPr>
      </w:pPr>
    </w:p>
    <w:p w14:paraId="4428F67B" w14:textId="428281B8" w:rsidR="00353859" w:rsidRPr="00353859" w:rsidRDefault="00353859" w:rsidP="00353859">
      <w:pPr>
        <w:shd w:val="clear" w:color="auto" w:fill="FFFFFF"/>
        <w:spacing w:after="0" w:line="0" w:lineRule="atLeast"/>
        <w:jc w:val="center"/>
        <w:rPr>
          <w:rFonts w:ascii="Arial" w:eastAsia="Times New Roman" w:hAnsi="Arial" w:cs="Arial"/>
          <w:color w:val="636363"/>
          <w:sz w:val="21"/>
          <w:szCs w:val="21"/>
          <w:lang w:eastAsia="en-GB"/>
        </w:rPr>
      </w:pPr>
      <w:r w:rsidRPr="00353859">
        <w:rPr>
          <w:rFonts w:ascii="Arial" w:eastAsia="Times New Roman" w:hAnsi="Arial" w:cs="Arial"/>
          <w:noProof/>
          <w:color w:val="636363"/>
          <w:sz w:val="21"/>
          <w:szCs w:val="21"/>
          <w:lang w:eastAsia="en-GB"/>
        </w:rPr>
        <w:drawing>
          <wp:inline distT="0" distB="0" distL="0" distR="0" wp14:anchorId="336FFAF3" wp14:editId="2F509C22">
            <wp:extent cx="5731510" cy="3801745"/>
            <wp:effectExtent l="0" t="0" r="2540" b="8255"/>
            <wp:docPr id="13" name="Picture 13" descr="A picture containing indoor, wall, window, liv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A picture containing indoor, wall, window, liv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01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5253FF" w14:textId="639B5F3F" w:rsidR="00353859" w:rsidRPr="00353859" w:rsidRDefault="00353859" w:rsidP="00317A43">
      <w:pPr>
        <w:numPr>
          <w:ilvl w:val="0"/>
          <w:numId w:val="1"/>
        </w:numPr>
        <w:spacing w:after="0" w:line="240" w:lineRule="auto"/>
        <w:ind w:right="45"/>
        <w:rPr>
          <w:rFonts w:ascii="Arial" w:eastAsia="Times New Roman" w:hAnsi="Arial" w:cs="Arial"/>
          <w:color w:val="636363"/>
          <w:sz w:val="21"/>
          <w:szCs w:val="21"/>
          <w:lang w:eastAsia="en-GB"/>
        </w:rPr>
      </w:pPr>
      <w:r w:rsidRPr="00353859">
        <w:rPr>
          <w:rFonts w:ascii="Arial" w:eastAsia="Times New Roman" w:hAnsi="Arial" w:cs="Arial"/>
          <w:noProof/>
          <w:color w:val="D95B0E"/>
          <w:sz w:val="21"/>
          <w:szCs w:val="21"/>
          <w:bdr w:val="single" w:sz="12" w:space="0" w:color="D95B0E" w:frame="1"/>
          <w:lang w:eastAsia="en-GB"/>
        </w:rPr>
        <w:drawing>
          <wp:inline distT="0" distB="0" distL="0" distR="0" wp14:anchorId="69FB1750" wp14:editId="71FBCEB0">
            <wp:extent cx="711200" cy="476250"/>
            <wp:effectExtent l="0" t="0" r="0" b="0"/>
            <wp:docPr id="12" name="Picture 12" descr="Closed 3 door 2690mm Deluxe Bifold Doors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losed 3 door 2690mm Deluxe Bifold Doors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3859">
        <w:rPr>
          <w:rFonts w:ascii="Arial" w:eastAsia="Times New Roman" w:hAnsi="Arial" w:cs="Arial"/>
          <w:noProof/>
          <w:color w:val="D95B0E"/>
          <w:sz w:val="21"/>
          <w:szCs w:val="21"/>
          <w:bdr w:val="single" w:sz="12" w:space="0" w:color="FFFFFF" w:frame="1"/>
          <w:lang w:eastAsia="en-GB"/>
        </w:rPr>
        <w:drawing>
          <wp:inline distT="0" distB="0" distL="0" distR="0" wp14:anchorId="60BA4C80" wp14:editId="53C9B194">
            <wp:extent cx="711200" cy="476250"/>
            <wp:effectExtent l="0" t="0" r="0" b="0"/>
            <wp:docPr id="11" name="Picture 11" descr="Door Handle on the 2690mm Deluxe Bifold Doors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or Handle on the 2690mm Deluxe Bifold Doors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3859">
        <w:rPr>
          <w:rFonts w:ascii="Arial" w:eastAsia="Times New Roman" w:hAnsi="Arial" w:cs="Arial"/>
          <w:noProof/>
          <w:color w:val="D95B0E"/>
          <w:sz w:val="21"/>
          <w:szCs w:val="21"/>
          <w:bdr w:val="single" w:sz="12" w:space="0" w:color="FFFFFF" w:frame="1"/>
          <w:lang w:eastAsia="en-GB"/>
        </w:rPr>
        <w:drawing>
          <wp:inline distT="0" distB="0" distL="0" distR="0" wp14:anchorId="6615AEAD" wp14:editId="7769C8CC">
            <wp:extent cx="711200" cy="476250"/>
            <wp:effectExtent l="0" t="0" r="0" b="0"/>
            <wp:docPr id="10" name="Picture 10" descr="Hinge and roller system on the 2690mm Deluxe Bifold Doors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inge and roller system on the 2690mm Deluxe Bifold Doors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3859">
        <w:rPr>
          <w:rFonts w:ascii="Arial" w:eastAsia="Times New Roman" w:hAnsi="Arial" w:cs="Arial"/>
          <w:noProof/>
          <w:color w:val="D95B0E"/>
          <w:sz w:val="21"/>
          <w:szCs w:val="21"/>
          <w:bdr w:val="single" w:sz="12" w:space="0" w:color="FFFFFF" w:frame="1"/>
          <w:lang w:eastAsia="en-GB"/>
        </w:rPr>
        <w:drawing>
          <wp:inline distT="0" distB="0" distL="0" distR="0" wp14:anchorId="68DB1D6E" wp14:editId="1383B1E0">
            <wp:extent cx="711200" cy="476250"/>
            <wp:effectExtent l="0" t="0" r="0" b="0"/>
            <wp:docPr id="9" name="Picture 9" descr="Handle on the 2690mm Deluxe Bifold Doors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andle on the 2690mm Deluxe Bifold Doors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3859">
        <w:rPr>
          <w:rFonts w:ascii="Arial" w:eastAsia="Times New Roman" w:hAnsi="Arial" w:cs="Arial"/>
          <w:noProof/>
          <w:color w:val="D95B0E"/>
          <w:sz w:val="21"/>
          <w:szCs w:val="21"/>
          <w:bdr w:val="single" w:sz="12" w:space="0" w:color="FFFFFF" w:frame="1"/>
          <w:lang w:eastAsia="en-GB"/>
        </w:rPr>
        <w:drawing>
          <wp:inline distT="0" distB="0" distL="0" distR="0" wp14:anchorId="3904E518" wp14:editId="1C555C5F">
            <wp:extent cx="711200" cy="476250"/>
            <wp:effectExtent l="0" t="0" r="0" b="0"/>
            <wp:docPr id="8" name="Picture 8" descr="Top roller system on the 2690mm Deluxe Bifold Doors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op roller system on the 2690mm Deluxe Bifold Doors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3859">
        <w:rPr>
          <w:rFonts w:ascii="Arial" w:eastAsia="Times New Roman" w:hAnsi="Arial" w:cs="Arial"/>
          <w:noProof/>
          <w:color w:val="D95B0E"/>
          <w:sz w:val="21"/>
          <w:szCs w:val="21"/>
          <w:bdr w:val="single" w:sz="12" w:space="0" w:color="FFFFFF" w:frame="1"/>
          <w:lang w:eastAsia="en-GB"/>
        </w:rPr>
        <w:drawing>
          <wp:inline distT="0" distB="0" distL="0" distR="0" wp14:anchorId="0BD5A549" wp14:editId="51FD075B">
            <wp:extent cx="711200" cy="476250"/>
            <wp:effectExtent l="0" t="0" r="0" b="0"/>
            <wp:docPr id="7" name="Picture 7" descr="Bottom Hinge on the 2690mm Deluxe Bifold Doors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ottom Hinge on the 2690mm Deluxe Bifold Doors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3859">
        <w:rPr>
          <w:rFonts w:ascii="Arial" w:eastAsia="Times New Roman" w:hAnsi="Arial" w:cs="Arial"/>
          <w:noProof/>
          <w:color w:val="D95B0E"/>
          <w:sz w:val="21"/>
          <w:szCs w:val="21"/>
          <w:bdr w:val="single" w:sz="12" w:space="0" w:color="FFFFFF" w:frame="1"/>
          <w:lang w:eastAsia="en-GB"/>
        </w:rPr>
        <w:drawing>
          <wp:inline distT="0" distB="0" distL="0" distR="0" wp14:anchorId="1E3293A6" wp14:editId="6452675D">
            <wp:extent cx="711200" cy="476250"/>
            <wp:effectExtent l="0" t="0" r="0" b="0"/>
            <wp:docPr id="6" name="Picture 6" descr="Bottom bolt on the 2690mm Deluxe Bifold Doors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ottom bolt on the 2690mm Deluxe Bifold Doors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FB2A35" w14:textId="3F8B9665" w:rsidR="00353859" w:rsidRPr="00353859" w:rsidRDefault="00353859" w:rsidP="00532954">
      <w:pPr>
        <w:numPr>
          <w:ilvl w:val="0"/>
          <w:numId w:val="1"/>
        </w:numPr>
        <w:spacing w:after="0" w:line="240" w:lineRule="auto"/>
        <w:ind w:right="45"/>
        <w:rPr>
          <w:rFonts w:ascii="Arial" w:eastAsia="Times New Roman" w:hAnsi="Arial" w:cs="Arial"/>
          <w:color w:val="636363"/>
          <w:sz w:val="21"/>
          <w:szCs w:val="21"/>
          <w:lang w:eastAsia="en-GB"/>
        </w:rPr>
      </w:pPr>
      <w:r w:rsidRPr="00353859">
        <w:rPr>
          <w:rFonts w:ascii="Arial" w:eastAsia="Times New Roman" w:hAnsi="Arial" w:cs="Arial"/>
          <w:noProof/>
          <w:color w:val="D95B0E"/>
          <w:sz w:val="21"/>
          <w:szCs w:val="21"/>
          <w:bdr w:val="single" w:sz="12" w:space="0" w:color="FFFFFF" w:frame="1"/>
          <w:lang w:eastAsia="en-GB"/>
        </w:rPr>
        <w:drawing>
          <wp:inline distT="0" distB="0" distL="0" distR="0" wp14:anchorId="15570EA4" wp14:editId="17AC9D2C">
            <wp:extent cx="711200" cy="476250"/>
            <wp:effectExtent l="0" t="0" r="0" b="0"/>
            <wp:docPr id="5" name="Picture 5" descr="Door stop on the 2690mm Deluxe Bifold Doors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oor stop on the 2690mm Deluxe Bifold Doors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3859">
        <w:rPr>
          <w:rFonts w:ascii="Arial" w:eastAsia="Times New Roman" w:hAnsi="Arial" w:cs="Arial"/>
          <w:noProof/>
          <w:color w:val="D95B0E"/>
          <w:sz w:val="21"/>
          <w:szCs w:val="21"/>
          <w:bdr w:val="single" w:sz="12" w:space="0" w:color="FFFFFF" w:frame="1"/>
          <w:lang w:eastAsia="en-GB"/>
        </w:rPr>
        <w:drawing>
          <wp:inline distT="0" distB="0" distL="0" distR="0" wp14:anchorId="47D95A0E" wp14:editId="7923E553">
            <wp:extent cx="711200" cy="476250"/>
            <wp:effectExtent l="0" t="0" r="0" b="0"/>
            <wp:docPr id="4" name="Picture 4" descr="A picture containing building, window&#10;&#10;Description automatically generated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building, window&#10;&#10;Description automatically generated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80CB39" w14:textId="77E526C2" w:rsidR="00353859" w:rsidRPr="00353859" w:rsidRDefault="00353859" w:rsidP="00353859">
      <w:pPr>
        <w:spacing w:after="0" w:line="240" w:lineRule="auto"/>
        <w:ind w:left="720" w:right="45"/>
        <w:rPr>
          <w:rFonts w:ascii="Arial" w:eastAsia="Times New Roman" w:hAnsi="Arial" w:cs="Arial"/>
          <w:color w:val="636363"/>
          <w:sz w:val="21"/>
          <w:szCs w:val="21"/>
          <w:lang w:eastAsia="en-GB"/>
        </w:rPr>
      </w:pPr>
    </w:p>
    <w:p w14:paraId="28012665" w14:textId="55B76A90" w:rsidR="00353859" w:rsidRPr="00353859" w:rsidRDefault="00353859" w:rsidP="00353859">
      <w:pPr>
        <w:spacing w:line="240" w:lineRule="auto"/>
        <w:rPr>
          <w:rFonts w:ascii="Arial" w:eastAsia="Times New Roman" w:hAnsi="Arial" w:cs="Arial"/>
          <w:color w:val="636363"/>
          <w:sz w:val="21"/>
          <w:szCs w:val="21"/>
          <w:lang w:eastAsia="en-GB"/>
        </w:rPr>
      </w:pPr>
      <w:r w:rsidRPr="00353859">
        <w:rPr>
          <w:rFonts w:ascii="Arial" w:eastAsia="Times New Roman" w:hAnsi="Arial" w:cs="Arial"/>
          <w:color w:val="636363"/>
          <w:sz w:val="21"/>
          <w:szCs w:val="21"/>
          <w:shd w:val="clear" w:color="auto" w:fill="181A1C"/>
          <w:lang w:eastAsia="en-GB"/>
        </w:rPr>
        <w:t>t</w:t>
      </w:r>
    </w:p>
    <w:p w14:paraId="4F2ABE9E" w14:textId="77777777" w:rsidR="00353859" w:rsidRPr="00353859" w:rsidRDefault="00353859" w:rsidP="00353859">
      <w:pPr>
        <w:shd w:val="clear" w:color="auto" w:fill="FFFFFF"/>
        <w:spacing w:after="120" w:line="570" w:lineRule="atLeast"/>
        <w:outlineLvl w:val="1"/>
        <w:rPr>
          <w:rFonts w:ascii="Arial" w:eastAsia="Times New Roman" w:hAnsi="Arial" w:cs="Arial"/>
          <w:b/>
          <w:bCs/>
          <w:color w:val="3B3D41"/>
          <w:spacing w:val="-45"/>
          <w:sz w:val="54"/>
          <w:szCs w:val="54"/>
          <w:lang w:eastAsia="en-GB"/>
        </w:rPr>
      </w:pPr>
      <w:proofErr w:type="spellStart"/>
      <w:r w:rsidRPr="00353859">
        <w:rPr>
          <w:rFonts w:ascii="Arial" w:eastAsia="Times New Roman" w:hAnsi="Arial" w:cs="Arial"/>
          <w:b/>
          <w:bCs/>
          <w:color w:val="3B3D41"/>
          <w:spacing w:val="-45"/>
          <w:sz w:val="54"/>
          <w:szCs w:val="54"/>
          <w:lang w:eastAsia="en-GB"/>
        </w:rPr>
        <w:t>OpenVu</w:t>
      </w:r>
      <w:proofErr w:type="spellEnd"/>
      <w:r w:rsidRPr="00353859">
        <w:rPr>
          <w:rFonts w:ascii="Arial" w:eastAsia="Times New Roman" w:hAnsi="Arial" w:cs="Arial"/>
          <w:b/>
          <w:bCs/>
          <w:color w:val="3B3D41"/>
          <w:spacing w:val="-45"/>
          <w:sz w:val="54"/>
          <w:szCs w:val="54"/>
          <w:lang w:eastAsia="en-GB"/>
        </w:rPr>
        <w:t xml:space="preserve"> Deluxe 2690mm</w:t>
      </w:r>
    </w:p>
    <w:p w14:paraId="35DF89A4" w14:textId="5E0A86E6" w:rsidR="00353859" w:rsidRPr="00353859" w:rsidRDefault="00353859" w:rsidP="00353859">
      <w:pPr>
        <w:shd w:val="clear" w:color="auto" w:fill="FFFFFF"/>
        <w:spacing w:after="0" w:line="450" w:lineRule="atLeast"/>
        <w:rPr>
          <w:rFonts w:ascii="Arial" w:eastAsia="Times New Roman" w:hAnsi="Arial" w:cs="Arial"/>
          <w:color w:val="636363"/>
          <w:sz w:val="24"/>
          <w:szCs w:val="24"/>
          <w:lang w:eastAsia="en-GB"/>
        </w:rPr>
      </w:pPr>
      <w:r w:rsidRPr="00353859">
        <w:rPr>
          <w:rFonts w:ascii="Arial" w:eastAsia="Times New Roman" w:hAnsi="Arial" w:cs="Arial"/>
          <w:color w:val="636363"/>
          <w:sz w:val="24"/>
          <w:szCs w:val="24"/>
          <w:lang w:eastAsia="en-GB"/>
        </w:rPr>
        <w:t xml:space="preserve">Made from a slowly grown hardwood core and thick real oak veneer (unfinished) with 54mm thick doors, these Deluxe 3 doors, 2690mm wide </w:t>
      </w:r>
      <w:proofErr w:type="gramStart"/>
      <w:r w:rsidRPr="00353859">
        <w:rPr>
          <w:rFonts w:ascii="Arial" w:eastAsia="Times New Roman" w:hAnsi="Arial" w:cs="Arial"/>
          <w:color w:val="636363"/>
          <w:sz w:val="24"/>
          <w:szCs w:val="24"/>
          <w:lang w:eastAsia="en-GB"/>
        </w:rPr>
        <w:t xml:space="preserve">( </w:t>
      </w:r>
      <w:proofErr w:type="spellStart"/>
      <w:r w:rsidRPr="00353859">
        <w:rPr>
          <w:rFonts w:ascii="Arial" w:eastAsia="Times New Roman" w:hAnsi="Arial" w:cs="Arial"/>
          <w:color w:val="636363"/>
          <w:sz w:val="24"/>
          <w:szCs w:val="24"/>
          <w:lang w:eastAsia="en-GB"/>
        </w:rPr>
        <w:t>approx</w:t>
      </w:r>
      <w:proofErr w:type="spellEnd"/>
      <w:proofErr w:type="gramEnd"/>
      <w:r w:rsidRPr="00353859">
        <w:rPr>
          <w:rFonts w:ascii="Arial" w:eastAsia="Times New Roman" w:hAnsi="Arial" w:cs="Arial"/>
          <w:color w:val="636363"/>
          <w:sz w:val="24"/>
          <w:szCs w:val="24"/>
          <w:lang w:eastAsia="en-GB"/>
        </w:rPr>
        <w:t xml:space="preserve"> 9ft) bi-fold doors </w:t>
      </w:r>
      <w:r w:rsidRPr="00353859">
        <w:rPr>
          <w:rFonts w:ascii="Arial" w:eastAsia="Times New Roman" w:hAnsi="Arial" w:cs="Arial"/>
          <w:color w:val="636363"/>
          <w:sz w:val="24"/>
          <w:szCs w:val="24"/>
          <w:lang w:eastAsia="en-GB"/>
        </w:rPr>
        <w:lastRenderedPageBreak/>
        <w:t>are built to last. Due to the thickness of the doors and thinner stiles, you gain a bigger glass area with more light penetration - ideal for that new extension.</w:t>
      </w:r>
      <w:r w:rsidRPr="00353859">
        <w:rPr>
          <w:rFonts w:ascii="Arial" w:eastAsia="Times New Roman" w:hAnsi="Arial" w:cs="Arial"/>
          <w:color w:val="636363"/>
          <w:sz w:val="24"/>
          <w:szCs w:val="24"/>
          <w:lang w:eastAsia="en-GB"/>
        </w:rPr>
        <w:br/>
      </w:r>
      <w:r w:rsidRPr="00353859">
        <w:rPr>
          <w:rFonts w:ascii="Arial" w:eastAsia="Times New Roman" w:hAnsi="Arial" w:cs="Arial"/>
          <w:color w:val="636363"/>
          <w:sz w:val="24"/>
          <w:szCs w:val="24"/>
          <w:lang w:eastAsia="en-GB"/>
        </w:rPr>
        <w:br/>
        <w:t xml:space="preserve">The Deluxe range is by far our best seller due to the classy </w:t>
      </w:r>
      <w:proofErr w:type="gramStart"/>
      <w:r w:rsidRPr="00353859">
        <w:rPr>
          <w:rFonts w:ascii="Arial" w:eastAsia="Times New Roman" w:hAnsi="Arial" w:cs="Arial"/>
          <w:color w:val="636363"/>
          <w:sz w:val="24"/>
          <w:szCs w:val="24"/>
          <w:lang w:eastAsia="en-GB"/>
        </w:rPr>
        <w:t>stainless steel</w:t>
      </w:r>
      <w:proofErr w:type="gramEnd"/>
      <w:r w:rsidRPr="00353859">
        <w:rPr>
          <w:rFonts w:ascii="Arial" w:eastAsia="Times New Roman" w:hAnsi="Arial" w:cs="Arial"/>
          <w:color w:val="636363"/>
          <w:sz w:val="24"/>
          <w:szCs w:val="24"/>
          <w:lang w:eastAsia="en-GB"/>
        </w:rPr>
        <w:t xml:space="preserve"> hardware, stylish aluminium and oak external </w:t>
      </w:r>
      <w:proofErr w:type="spellStart"/>
      <w:r w:rsidRPr="00353859">
        <w:rPr>
          <w:rFonts w:ascii="Arial" w:eastAsia="Times New Roman" w:hAnsi="Arial" w:cs="Arial"/>
          <w:color w:val="636363"/>
          <w:sz w:val="24"/>
          <w:szCs w:val="24"/>
          <w:lang w:eastAsia="en-GB"/>
        </w:rPr>
        <w:t>cill</w:t>
      </w:r>
      <w:proofErr w:type="spellEnd"/>
      <w:r w:rsidRPr="00353859">
        <w:rPr>
          <w:rFonts w:ascii="Arial" w:eastAsia="Times New Roman" w:hAnsi="Arial" w:cs="Arial"/>
          <w:color w:val="636363"/>
          <w:sz w:val="24"/>
          <w:szCs w:val="24"/>
          <w:lang w:eastAsia="en-GB"/>
        </w:rPr>
        <w:t xml:space="preserve"> and being the perfect choice to stain, varnish or paint to your own colour choice to match your internal décor. A three-point locking system coupled with other internal bolts and excellent thermal efficiency means you can be safe and snug in your home.</w:t>
      </w:r>
      <w:r w:rsidRPr="00353859">
        <w:rPr>
          <w:rFonts w:ascii="Arial" w:eastAsia="Times New Roman" w:hAnsi="Arial" w:cs="Arial"/>
          <w:color w:val="636363"/>
          <w:sz w:val="24"/>
          <w:szCs w:val="24"/>
          <w:lang w:eastAsia="en-GB"/>
        </w:rPr>
        <w:br/>
      </w:r>
      <w:r w:rsidRPr="00353859">
        <w:rPr>
          <w:rFonts w:ascii="Arial" w:eastAsia="Times New Roman" w:hAnsi="Arial" w:cs="Arial"/>
          <w:color w:val="636363"/>
          <w:sz w:val="24"/>
          <w:szCs w:val="24"/>
          <w:lang w:eastAsia="en-GB"/>
        </w:rPr>
        <w:br/>
        <w:t xml:space="preserve">Designed and manufactured by us, you can be assured there is no better unfinished oak 2690mm wide, 3 door bi-fold doors on the market with the same quality at such affordability. And </w:t>
      </w:r>
      <w:proofErr w:type="gramStart"/>
      <w:r w:rsidRPr="00353859">
        <w:rPr>
          <w:rFonts w:ascii="Arial" w:eastAsia="Times New Roman" w:hAnsi="Arial" w:cs="Arial"/>
          <w:color w:val="636363"/>
          <w:sz w:val="24"/>
          <w:szCs w:val="24"/>
          <w:lang w:eastAsia="en-GB"/>
        </w:rPr>
        <w:t>what’s</w:t>
      </w:r>
      <w:proofErr w:type="gramEnd"/>
      <w:r w:rsidRPr="00353859">
        <w:rPr>
          <w:rFonts w:ascii="Arial" w:eastAsia="Times New Roman" w:hAnsi="Arial" w:cs="Arial"/>
          <w:color w:val="636363"/>
          <w:sz w:val="24"/>
          <w:szCs w:val="24"/>
          <w:lang w:eastAsia="en-GB"/>
        </w:rPr>
        <w:t xml:space="preserve"> more, they are designed for easy installation (instructions included) by you or your builder. We also have an internal </w:t>
      </w:r>
      <w:proofErr w:type="spellStart"/>
      <w:r w:rsidRPr="00353859">
        <w:rPr>
          <w:rFonts w:ascii="Arial" w:eastAsia="Times New Roman" w:hAnsi="Arial" w:cs="Arial"/>
          <w:color w:val="636363"/>
          <w:sz w:val="24"/>
          <w:szCs w:val="24"/>
          <w:lang w:eastAsia="en-GB"/>
        </w:rPr>
        <w:t>cill</w:t>
      </w:r>
      <w:proofErr w:type="spellEnd"/>
      <w:r w:rsidRPr="00353859">
        <w:rPr>
          <w:rFonts w:ascii="Arial" w:eastAsia="Times New Roman" w:hAnsi="Arial" w:cs="Arial"/>
          <w:color w:val="636363"/>
          <w:sz w:val="24"/>
          <w:szCs w:val="24"/>
          <w:lang w:eastAsia="en-GB"/>
        </w:rPr>
        <w:t xml:space="preserve"> option if you are fitting between a conservatory and the original external wall of the house. </w:t>
      </w:r>
      <w:r w:rsidRPr="00353859">
        <w:rPr>
          <w:rFonts w:ascii="Arial" w:eastAsia="Times New Roman" w:hAnsi="Arial" w:cs="Arial"/>
          <w:b/>
          <w:bCs/>
          <w:color w:val="636363"/>
          <w:sz w:val="24"/>
          <w:szCs w:val="24"/>
          <w:lang w:eastAsia="en-GB"/>
        </w:rPr>
        <w:t>Now with slimmer stiles and rails to give you a bigger glass area.</w:t>
      </w:r>
      <w:r w:rsidRPr="00353859">
        <w:rPr>
          <w:rFonts w:ascii="Arial" w:eastAsia="Times New Roman" w:hAnsi="Arial" w:cs="Arial"/>
          <w:color w:val="636363"/>
          <w:sz w:val="24"/>
          <w:szCs w:val="24"/>
          <w:lang w:eastAsia="en-GB"/>
        </w:rPr>
        <w:br/>
      </w:r>
      <w:r w:rsidRPr="00353859">
        <w:rPr>
          <w:rFonts w:ascii="Arial" w:eastAsia="Times New Roman" w:hAnsi="Arial" w:cs="Arial"/>
          <w:color w:val="636363"/>
          <w:sz w:val="24"/>
          <w:szCs w:val="24"/>
          <w:lang w:eastAsia="en-GB"/>
        </w:rPr>
        <w:br/>
      </w:r>
      <w:r w:rsidRPr="00353859">
        <w:rPr>
          <w:rFonts w:ascii="Arial" w:eastAsia="Times New Roman" w:hAnsi="Arial" w:cs="Arial"/>
          <w:b/>
          <w:bCs/>
          <w:color w:val="636363"/>
          <w:sz w:val="24"/>
          <w:szCs w:val="24"/>
          <w:lang w:eastAsia="en-GB"/>
        </w:rPr>
        <w:t>Additional extras:</w:t>
      </w:r>
      <w:r w:rsidRPr="00353859">
        <w:rPr>
          <w:rFonts w:ascii="Arial" w:eastAsia="Times New Roman" w:hAnsi="Arial" w:cs="Arial"/>
          <w:color w:val="636363"/>
          <w:sz w:val="24"/>
          <w:szCs w:val="24"/>
          <w:lang w:eastAsia="en-GB"/>
        </w:rPr>
        <w:br/>
        <w:t>• Brushed graphite handle</w:t>
      </w:r>
      <w:r w:rsidRPr="00353859">
        <w:rPr>
          <w:rFonts w:ascii="Arial" w:eastAsia="Times New Roman" w:hAnsi="Arial" w:cs="Arial"/>
          <w:color w:val="636363"/>
          <w:sz w:val="24"/>
          <w:szCs w:val="24"/>
          <w:lang w:eastAsia="en-GB"/>
        </w:rPr>
        <w:br/>
        <w:t>• Door catch kit</w:t>
      </w:r>
    </w:p>
    <w:p w14:paraId="5BB0350A" w14:textId="77777777" w:rsidR="00353859" w:rsidRPr="00353859" w:rsidRDefault="00353859" w:rsidP="003538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36363"/>
          <w:sz w:val="21"/>
          <w:szCs w:val="21"/>
          <w:lang w:eastAsia="en-GB"/>
        </w:rPr>
      </w:pPr>
      <w:r w:rsidRPr="00353859">
        <w:rPr>
          <w:rFonts w:ascii="Arial" w:eastAsia="Times New Roman" w:hAnsi="Arial" w:cs="Arial"/>
          <w:color w:val="636363"/>
          <w:sz w:val="21"/>
          <w:szCs w:val="21"/>
          <w:lang w:eastAsia="en-GB"/>
        </w:rPr>
        <w:br/>
      </w:r>
    </w:p>
    <w:p w14:paraId="11EFA005" w14:textId="77777777" w:rsidR="00353859" w:rsidRPr="00353859" w:rsidRDefault="00353859" w:rsidP="00353859">
      <w:pPr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36363"/>
          <w:sz w:val="21"/>
          <w:szCs w:val="21"/>
          <w:lang w:eastAsia="en-GB"/>
        </w:rPr>
      </w:pPr>
      <w:r w:rsidRPr="00353859">
        <w:rPr>
          <w:rFonts w:ascii="Arial" w:eastAsia="Times New Roman" w:hAnsi="Arial" w:cs="Arial"/>
          <w:color w:val="636363"/>
          <w:sz w:val="21"/>
          <w:szCs w:val="21"/>
          <w:lang w:eastAsia="en-GB"/>
        </w:rPr>
        <w:t>Our </w:t>
      </w:r>
      <w:proofErr w:type="spellStart"/>
      <w:r w:rsidRPr="00353859">
        <w:rPr>
          <w:rFonts w:ascii="Arial" w:eastAsia="Times New Roman" w:hAnsi="Arial" w:cs="Arial"/>
          <w:color w:val="636363"/>
          <w:sz w:val="21"/>
          <w:szCs w:val="21"/>
          <w:lang w:eastAsia="en-GB"/>
        </w:rPr>
        <w:t>OpenVu</w:t>
      </w:r>
      <w:proofErr w:type="spellEnd"/>
      <w:r w:rsidRPr="00353859">
        <w:rPr>
          <w:rFonts w:ascii="Arial" w:eastAsia="Times New Roman" w:hAnsi="Arial" w:cs="Arial"/>
          <w:color w:val="636363"/>
          <w:sz w:val="21"/>
          <w:szCs w:val="21"/>
          <w:lang w:eastAsia="en-GB"/>
        </w:rPr>
        <w:t xml:space="preserve"> Deluxe 2690mm have been rated 4.96/5 stars from 276 individual customer </w:t>
      </w:r>
      <w:proofErr w:type="gramStart"/>
      <w:r w:rsidRPr="00353859">
        <w:rPr>
          <w:rFonts w:ascii="Arial" w:eastAsia="Times New Roman" w:hAnsi="Arial" w:cs="Arial"/>
          <w:color w:val="636363"/>
          <w:sz w:val="21"/>
          <w:szCs w:val="21"/>
          <w:lang w:eastAsia="en-GB"/>
        </w:rPr>
        <w:t>reviews</w:t>
      </w:r>
      <w:proofErr w:type="gramEnd"/>
    </w:p>
    <w:p w14:paraId="30DA9C0F" w14:textId="77777777" w:rsidR="00353859" w:rsidRPr="00353859" w:rsidRDefault="00353859" w:rsidP="00353859">
      <w:pPr>
        <w:numPr>
          <w:ilvl w:val="0"/>
          <w:numId w:val="2"/>
        </w:num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636363"/>
          <w:sz w:val="21"/>
          <w:szCs w:val="21"/>
          <w:lang w:eastAsia="en-GB"/>
        </w:rPr>
      </w:pPr>
      <w:r w:rsidRPr="00353859">
        <w:rPr>
          <w:rFonts w:ascii="Arial" w:eastAsia="Times New Roman" w:hAnsi="Arial" w:cs="Arial"/>
          <w:color w:val="636363"/>
          <w:sz w:val="21"/>
          <w:szCs w:val="21"/>
          <w:lang w:eastAsia="en-GB"/>
        </w:rPr>
        <w:t>Starting at: £1999 - In Stock</w:t>
      </w:r>
    </w:p>
    <w:p w14:paraId="15830499" w14:textId="77777777" w:rsidR="00BD127A" w:rsidRDefault="00BD127A"/>
    <w:sectPr w:rsidR="00BD12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196BC8"/>
    <w:multiLevelType w:val="multilevel"/>
    <w:tmpl w:val="5080C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3B6574"/>
    <w:multiLevelType w:val="multilevel"/>
    <w:tmpl w:val="B4CEE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859"/>
    <w:rsid w:val="00353859"/>
    <w:rsid w:val="00356045"/>
    <w:rsid w:val="00BD1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C33BA"/>
  <w15:chartTrackingRefBased/>
  <w15:docId w15:val="{C1F7D38B-0756-4453-AB10-5092FCAE4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538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53859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5385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53859"/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h1">
    <w:name w:val="h1"/>
    <w:basedOn w:val="DefaultParagraphFont"/>
    <w:rsid w:val="00353859"/>
  </w:style>
  <w:style w:type="paragraph" w:customStyle="1" w:styleId="subheading">
    <w:name w:val="subheading"/>
    <w:basedOn w:val="Normal"/>
    <w:rsid w:val="00353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price">
    <w:name w:val="price"/>
    <w:basedOn w:val="DefaultParagraphFont"/>
    <w:rsid w:val="00353859"/>
  </w:style>
  <w:style w:type="character" w:customStyle="1" w:styleId="inc-vat">
    <w:name w:val="inc-vat"/>
    <w:basedOn w:val="DefaultParagraphFont"/>
    <w:rsid w:val="00353859"/>
  </w:style>
  <w:style w:type="paragraph" w:customStyle="1" w:styleId="availability">
    <w:name w:val="availability"/>
    <w:basedOn w:val="Normal"/>
    <w:rsid w:val="00353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value">
    <w:name w:val="value"/>
    <w:basedOn w:val="DefaultParagraphFont"/>
    <w:rsid w:val="00353859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5385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53859"/>
    <w:rPr>
      <w:rFonts w:ascii="Arial" w:eastAsia="Times New Roman" w:hAnsi="Arial" w:cs="Arial"/>
      <w:vanish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353859"/>
    <w:rPr>
      <w:color w:val="0000FF"/>
      <w:u w:val="single"/>
    </w:rPr>
  </w:style>
  <w:style w:type="paragraph" w:customStyle="1" w:styleId="selected">
    <w:name w:val="selected"/>
    <w:basedOn w:val="Normal"/>
    <w:rsid w:val="00353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s-nav-prev">
    <w:name w:val="es-nav-prev"/>
    <w:basedOn w:val="DefaultParagraphFont"/>
    <w:rsid w:val="00353859"/>
  </w:style>
  <w:style w:type="character" w:customStyle="1" w:styleId="es-nav-next">
    <w:name w:val="es-nav-next"/>
    <w:basedOn w:val="DefaultParagraphFont"/>
    <w:rsid w:val="00353859"/>
  </w:style>
  <w:style w:type="paragraph" w:styleId="NormalWeb">
    <w:name w:val="Normal (Web)"/>
    <w:basedOn w:val="Normal"/>
    <w:uiPriority w:val="99"/>
    <w:semiHidden/>
    <w:unhideWhenUsed/>
    <w:rsid w:val="00353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538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0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0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06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30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70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414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690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235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288601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3222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833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194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0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02502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96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36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75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046825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78896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48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12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2450222">
              <w:marLeft w:val="0"/>
              <w:marRight w:val="0"/>
              <w:marTop w:val="0"/>
              <w:marBottom w:val="750"/>
              <w:divBdr>
                <w:top w:val="dotted" w:sz="6" w:space="15" w:color="000000"/>
                <w:left w:val="dotted" w:sz="6" w:space="15" w:color="000000"/>
                <w:bottom w:val="dotted" w:sz="6" w:space="15" w:color="000000"/>
                <w:right w:val="dotted" w:sz="6" w:space="15" w:color="000000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creativedoorsdirect.co.uk/bifold-doors/deluxe/openvu-deluxe-2690mm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239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Gower</dc:creator>
  <cp:keywords/>
  <dc:description/>
  <cp:lastModifiedBy>Christine Gower</cp:lastModifiedBy>
  <cp:revision>1</cp:revision>
  <dcterms:created xsi:type="dcterms:W3CDTF">2021-06-10T16:06:00Z</dcterms:created>
  <dcterms:modified xsi:type="dcterms:W3CDTF">2021-06-10T16:10:00Z</dcterms:modified>
</cp:coreProperties>
</file>