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C6C9" w14:textId="0B4117AB" w:rsidR="007C5D8D" w:rsidRDefault="007C5D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information:</w:t>
      </w:r>
    </w:p>
    <w:p w14:paraId="228D0CE1" w14:textId="77777777" w:rsidR="007C5D8D" w:rsidRDefault="007C5D8D">
      <w:pPr>
        <w:rPr>
          <w:rFonts w:cstheme="minorHAnsi"/>
          <w:sz w:val="24"/>
          <w:szCs w:val="24"/>
        </w:rPr>
      </w:pPr>
    </w:p>
    <w:p w14:paraId="50E5E07A" w14:textId="6728C7FC" w:rsidR="007C5D8D" w:rsidRPr="007C5D8D" w:rsidRDefault="007C5D8D">
      <w:pPr>
        <w:rPr>
          <w:rFonts w:cstheme="minorHAnsi"/>
          <w:b/>
          <w:bCs/>
          <w:sz w:val="24"/>
          <w:szCs w:val="24"/>
        </w:rPr>
      </w:pPr>
      <w:r w:rsidRPr="007C5D8D">
        <w:rPr>
          <w:rFonts w:cstheme="minorHAnsi"/>
          <w:b/>
          <w:bCs/>
          <w:sz w:val="24"/>
          <w:szCs w:val="24"/>
        </w:rPr>
        <w:t>Description/schedule of existing uses on the site</w:t>
      </w:r>
    </w:p>
    <w:p w14:paraId="77C6D1DB" w14:textId="216DBF36" w:rsidR="007C5D8D" w:rsidRDefault="007C5D8D">
      <w:pPr>
        <w:rPr>
          <w:rFonts w:cstheme="minorHAnsi"/>
          <w:sz w:val="24"/>
          <w:szCs w:val="24"/>
        </w:rPr>
      </w:pPr>
    </w:p>
    <w:p w14:paraId="0A4D4FD0" w14:textId="44952ADC" w:rsidR="007C5D8D" w:rsidRDefault="007C5D8D">
      <w:r>
        <w:rPr>
          <w:rFonts w:cstheme="minorHAnsi"/>
          <w:sz w:val="24"/>
          <w:szCs w:val="24"/>
        </w:rPr>
        <w:t xml:space="preserve">The building we wish to replace was used </w:t>
      </w:r>
      <w:r w:rsidR="008423A8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storage by the previous owner.  We have continued to use it as such but also have a second out building that will serve this purpose.</w:t>
      </w:r>
      <w:r w:rsidR="008423A8">
        <w:rPr>
          <w:rFonts w:cstheme="minorHAnsi"/>
          <w:sz w:val="24"/>
          <w:szCs w:val="24"/>
        </w:rPr>
        <w:t xml:space="preserve"> The existing outdoor space is a mix of patio, flower beds and parking will not be affected. </w:t>
      </w:r>
    </w:p>
    <w:sectPr w:rsidR="007C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8D"/>
    <w:rsid w:val="007C5D8D"/>
    <w:rsid w:val="008423A8"/>
    <w:rsid w:val="00ED767E"/>
    <w:rsid w:val="00F40ECA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D34"/>
  <w15:chartTrackingRefBased/>
  <w15:docId w15:val="{6D418B17-3FE9-4C2C-8B72-59FD146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Lampshire</dc:creator>
  <cp:keywords/>
  <dc:description/>
  <cp:lastModifiedBy>Kris Lampshire</cp:lastModifiedBy>
  <cp:revision>1</cp:revision>
  <dcterms:created xsi:type="dcterms:W3CDTF">2021-07-11T11:02:00Z</dcterms:created>
  <dcterms:modified xsi:type="dcterms:W3CDTF">2021-07-11T11:56:00Z</dcterms:modified>
</cp:coreProperties>
</file>