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FC" w:rsidRDefault="00E578D5">
      <w:r>
        <w:t xml:space="preserve">Statement for reasons for work to maintain trees overhanging property 15A </w:t>
      </w:r>
      <w:proofErr w:type="gramStart"/>
      <w:r>
        <w:t>Back</w:t>
      </w:r>
      <w:proofErr w:type="gramEnd"/>
      <w:r>
        <w:t xml:space="preserve"> Lane, PR6-7QE</w:t>
      </w:r>
    </w:p>
    <w:p w:rsidR="00A77FE7" w:rsidRDefault="00A77FE7">
      <w:r>
        <w:t xml:space="preserve">Application number - </w:t>
      </w:r>
      <w:r>
        <w:rPr>
          <w:rFonts w:ascii="Helvetica" w:hAnsi="Helvetica" w:cs="Helvetica"/>
          <w:color w:val="012639"/>
          <w:shd w:val="clear" w:color="auto" w:fill="FFFFFF"/>
        </w:rPr>
        <w:t>PP-09606930</w:t>
      </w:r>
    </w:p>
    <w:p w:rsidR="00E578D5" w:rsidRDefault="00E578D5"/>
    <w:p w:rsidR="00E578D5" w:rsidRDefault="00E578D5">
      <w:r>
        <w:t>As far as I am aware these trees have not been maintained since 2003 when the previous application was submitted</w:t>
      </w:r>
      <w:r w:rsidR="00A77FE7">
        <w:t>.</w:t>
      </w:r>
      <w:bookmarkStart w:id="0" w:name="_GoBack"/>
      <w:bookmarkEnd w:id="0"/>
    </w:p>
    <w:p w:rsidR="00E578D5" w:rsidRDefault="00E578D5">
      <w:r>
        <w:t>Tree 1 is overhanging the whole width of the drive</w:t>
      </w:r>
    </w:p>
    <w:p w:rsidR="00E578D5" w:rsidRDefault="00E578D5">
      <w:r>
        <w:t>Tree 2 is causing a large amount of Moss &amp; Lichen growth on the roof of the property &amp; is now nearly touching the property.</w:t>
      </w:r>
    </w:p>
    <w:p w:rsidR="00E578D5" w:rsidRDefault="00E578D5">
      <w:r>
        <w:t>Tree 3 is overhanging our property fence &amp; reducing light into the house</w:t>
      </w:r>
    </w:p>
    <w:sectPr w:rsidR="00E57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D5"/>
    <w:rsid w:val="00287AFC"/>
    <w:rsid w:val="00A77FE7"/>
    <w:rsid w:val="00E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77C15-7FBF-40F4-8A5D-715E49B2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2021-07-29T09:24:00Z</dcterms:created>
  <dcterms:modified xsi:type="dcterms:W3CDTF">2021-07-29T09:36:00Z</dcterms:modified>
</cp:coreProperties>
</file>