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B9F2" w14:textId="60D7229A" w:rsidR="00995E48" w:rsidRPr="008C3FC6" w:rsidRDefault="00475E29" w:rsidP="008C3FC6">
      <w:pPr>
        <w:jc w:val="center"/>
        <w:rPr>
          <w:b/>
          <w:bCs/>
          <w:sz w:val="28"/>
          <w:szCs w:val="28"/>
        </w:rPr>
      </w:pPr>
      <w:r w:rsidRPr="008C3FC6">
        <w:rPr>
          <w:b/>
          <w:bCs/>
          <w:sz w:val="28"/>
          <w:szCs w:val="28"/>
        </w:rPr>
        <w:t>DESIGN</w:t>
      </w:r>
      <w:r w:rsidR="009203E5">
        <w:rPr>
          <w:b/>
          <w:bCs/>
          <w:sz w:val="28"/>
          <w:szCs w:val="28"/>
        </w:rPr>
        <w:t xml:space="preserve"> &amp;</w:t>
      </w:r>
      <w:r w:rsidRPr="008C3FC6">
        <w:rPr>
          <w:b/>
          <w:bCs/>
          <w:sz w:val="28"/>
          <w:szCs w:val="28"/>
        </w:rPr>
        <w:t xml:space="preserve"> STATEMENT </w:t>
      </w:r>
      <w:r w:rsidR="009203E5">
        <w:rPr>
          <w:b/>
          <w:bCs/>
          <w:sz w:val="28"/>
          <w:szCs w:val="28"/>
        </w:rPr>
        <w:t>and</w:t>
      </w:r>
      <w:r w:rsidRPr="008C3FC6">
        <w:rPr>
          <w:b/>
          <w:bCs/>
          <w:sz w:val="28"/>
          <w:szCs w:val="28"/>
        </w:rPr>
        <w:t xml:space="preserve"> </w:t>
      </w:r>
      <w:r w:rsidR="006A40BD" w:rsidRPr="008C3FC6">
        <w:rPr>
          <w:b/>
          <w:bCs/>
          <w:sz w:val="28"/>
          <w:szCs w:val="28"/>
        </w:rPr>
        <w:t>HERITAGE STATEMENT</w:t>
      </w:r>
    </w:p>
    <w:p w14:paraId="39EBEC14" w14:textId="334FB294" w:rsidR="006A40BD" w:rsidRPr="008C3FC6" w:rsidRDefault="008C3FC6" w:rsidP="008C3FC6">
      <w:pPr>
        <w:jc w:val="center"/>
        <w:rPr>
          <w:sz w:val="28"/>
          <w:szCs w:val="28"/>
        </w:rPr>
      </w:pPr>
      <w:r w:rsidRPr="008C3FC6">
        <w:rPr>
          <w:sz w:val="28"/>
          <w:szCs w:val="28"/>
        </w:rPr>
        <w:t>f</w:t>
      </w:r>
      <w:r w:rsidR="006A40BD" w:rsidRPr="008C3FC6">
        <w:rPr>
          <w:sz w:val="28"/>
          <w:szCs w:val="28"/>
        </w:rPr>
        <w:t>or Listed Building Consent</w:t>
      </w:r>
    </w:p>
    <w:p w14:paraId="6A00757D" w14:textId="2EA8339F" w:rsidR="006A40BD" w:rsidRDefault="006A40BD" w:rsidP="008C3FC6">
      <w:pPr>
        <w:jc w:val="center"/>
      </w:pPr>
    </w:p>
    <w:p w14:paraId="05D1343B" w14:textId="59B27B5B" w:rsidR="006A40BD" w:rsidRPr="009203E5" w:rsidRDefault="006A40BD" w:rsidP="008C3FC6">
      <w:pPr>
        <w:jc w:val="center"/>
        <w:rPr>
          <w:u w:val="single"/>
        </w:rPr>
      </w:pPr>
      <w:r w:rsidRPr="009203E5">
        <w:rPr>
          <w:u w:val="single"/>
        </w:rPr>
        <w:t xml:space="preserve">Alterations to The Old Post Office, 205 The Street, </w:t>
      </w:r>
      <w:proofErr w:type="spellStart"/>
      <w:r w:rsidRPr="009203E5">
        <w:rPr>
          <w:u w:val="single"/>
        </w:rPr>
        <w:t>Thornham</w:t>
      </w:r>
      <w:proofErr w:type="spellEnd"/>
      <w:r w:rsidRPr="009203E5">
        <w:rPr>
          <w:u w:val="single"/>
        </w:rPr>
        <w:t xml:space="preserve"> Magna, Eye, IP23 8HB</w:t>
      </w:r>
    </w:p>
    <w:p w14:paraId="2F333E42" w14:textId="5BE8288A" w:rsidR="006A40BD" w:rsidRPr="008C3FC6" w:rsidRDefault="006A40BD" w:rsidP="008C3FC6">
      <w:pPr>
        <w:jc w:val="center"/>
        <w:rPr>
          <w:sz w:val="28"/>
          <w:szCs w:val="28"/>
        </w:rPr>
      </w:pPr>
    </w:p>
    <w:p w14:paraId="1772CCF4" w14:textId="6D670084" w:rsidR="006A40BD" w:rsidRDefault="006A40BD" w:rsidP="009203E5">
      <w:pPr>
        <w:jc w:val="center"/>
      </w:pPr>
      <w:r>
        <w:t>General remedial works</w:t>
      </w:r>
    </w:p>
    <w:p w14:paraId="238BB520" w14:textId="41B05921" w:rsidR="006A40BD" w:rsidRDefault="006A40BD"/>
    <w:p w14:paraId="25580BED" w14:textId="3DCE3AC5" w:rsidR="006A40BD" w:rsidRDefault="006A40BD"/>
    <w:p w14:paraId="2BB16FD5" w14:textId="40D97A78" w:rsidR="006A40BD" w:rsidRPr="008C3FC6" w:rsidRDefault="006A40BD" w:rsidP="006A40BD">
      <w:pPr>
        <w:pStyle w:val="ListParagraph"/>
        <w:numPr>
          <w:ilvl w:val="0"/>
          <w:numId w:val="1"/>
        </w:numPr>
        <w:rPr>
          <w:b/>
          <w:bCs/>
        </w:rPr>
      </w:pPr>
      <w:r w:rsidRPr="008C3FC6">
        <w:rPr>
          <w:b/>
          <w:bCs/>
        </w:rPr>
        <w:t>Design</w:t>
      </w:r>
    </w:p>
    <w:p w14:paraId="723C282E" w14:textId="0F865063" w:rsidR="006A40BD" w:rsidRPr="008C3FC6" w:rsidRDefault="007D0480" w:rsidP="007D0480">
      <w:pPr>
        <w:ind w:left="720"/>
        <w:rPr>
          <w:b/>
          <w:bCs/>
        </w:rPr>
      </w:pPr>
      <w:r w:rsidRPr="008C3FC6">
        <w:rPr>
          <w:b/>
          <w:bCs/>
        </w:rPr>
        <w:t xml:space="preserve">1.1  </w:t>
      </w:r>
      <w:r w:rsidR="006A40BD" w:rsidRPr="008C3FC6">
        <w:rPr>
          <w:b/>
          <w:bCs/>
        </w:rPr>
        <w:t>Use</w:t>
      </w:r>
    </w:p>
    <w:p w14:paraId="78342234" w14:textId="41DDC094" w:rsidR="006A40BD" w:rsidRDefault="006A40BD" w:rsidP="006A40BD">
      <w:pPr>
        <w:ind w:left="720"/>
      </w:pPr>
      <w:r>
        <w:t xml:space="preserve">The Old Post Office is a dwelling.  </w:t>
      </w:r>
    </w:p>
    <w:p w14:paraId="7331CB33" w14:textId="584D50C6" w:rsidR="006A40BD" w:rsidRDefault="006A40BD" w:rsidP="006A40BD"/>
    <w:p w14:paraId="29208F7A" w14:textId="04C061AD" w:rsidR="006A40BD" w:rsidRPr="008C3FC6" w:rsidRDefault="006A40BD" w:rsidP="007D0480">
      <w:pPr>
        <w:pStyle w:val="ListParagraph"/>
        <w:numPr>
          <w:ilvl w:val="1"/>
          <w:numId w:val="2"/>
        </w:numPr>
        <w:rPr>
          <w:b/>
          <w:bCs/>
        </w:rPr>
      </w:pPr>
      <w:r w:rsidRPr="008C3FC6">
        <w:rPr>
          <w:b/>
          <w:bCs/>
        </w:rPr>
        <w:t>Amount</w:t>
      </w:r>
    </w:p>
    <w:p w14:paraId="1D7DADF7" w14:textId="1DF4345E" w:rsidR="006A40BD" w:rsidRDefault="006A40BD" w:rsidP="006A40BD">
      <w:pPr>
        <w:ind w:left="720"/>
      </w:pPr>
      <w:r>
        <w:t>The proposal does not include any increase or decrease in floorspace</w:t>
      </w:r>
      <w:r w:rsidR="00475E29">
        <w:t>.</w:t>
      </w:r>
    </w:p>
    <w:p w14:paraId="3C89C2FB" w14:textId="2B4CF892" w:rsidR="00475E29" w:rsidRDefault="00475E29" w:rsidP="006A40BD">
      <w:pPr>
        <w:ind w:left="720"/>
      </w:pPr>
      <w:r>
        <w:t>The proposal includes</w:t>
      </w:r>
      <w:r w:rsidR="007D0480">
        <w:t>:</w:t>
      </w:r>
    </w:p>
    <w:p w14:paraId="49F182D0" w14:textId="0E867D82" w:rsidR="008C3FC6" w:rsidRDefault="009203E5" w:rsidP="009203E5">
      <w:r>
        <w:tab/>
      </w:r>
      <w:r>
        <w:tab/>
        <w:t>Insertion of 2 steel tie bars across the room</w:t>
      </w:r>
    </w:p>
    <w:p w14:paraId="58899C32" w14:textId="6EBC09B0" w:rsidR="009203E5" w:rsidRDefault="009203E5" w:rsidP="009203E5">
      <w:r>
        <w:tab/>
      </w:r>
      <w:r>
        <w:tab/>
        <w:t>Insertion of 4 new posts</w:t>
      </w:r>
    </w:p>
    <w:p w14:paraId="3ECC866B" w14:textId="093C5819" w:rsidR="009203E5" w:rsidRPr="008C3FC6" w:rsidRDefault="009203E5" w:rsidP="009203E5">
      <w:pPr>
        <w:rPr>
          <w:color w:val="FF0000"/>
        </w:rPr>
      </w:pPr>
      <w:r>
        <w:tab/>
      </w:r>
      <w:r>
        <w:tab/>
        <w:t>Insertion of steel plate</w:t>
      </w:r>
    </w:p>
    <w:p w14:paraId="0314C7DF" w14:textId="4F445E53" w:rsidR="007D0480" w:rsidRDefault="007D0480" w:rsidP="006A40BD">
      <w:pPr>
        <w:ind w:left="720"/>
      </w:pPr>
    </w:p>
    <w:p w14:paraId="0CE3655B" w14:textId="6C75590B" w:rsidR="007D0480" w:rsidRPr="008C3FC6" w:rsidRDefault="007D0480" w:rsidP="006A40BD">
      <w:pPr>
        <w:ind w:left="720"/>
        <w:rPr>
          <w:b/>
          <w:bCs/>
        </w:rPr>
      </w:pPr>
      <w:r w:rsidRPr="008C3FC6">
        <w:rPr>
          <w:b/>
          <w:bCs/>
        </w:rPr>
        <w:t>1.3 Layout</w:t>
      </w:r>
    </w:p>
    <w:p w14:paraId="4B6D6E6A" w14:textId="645BFCC2" w:rsidR="007D0480" w:rsidRDefault="007D0480" w:rsidP="006A40BD">
      <w:pPr>
        <w:ind w:left="720"/>
      </w:pPr>
      <w:r>
        <w:t>The layout will remain unchanged by the remedial works.</w:t>
      </w:r>
    </w:p>
    <w:p w14:paraId="37FC7B9D" w14:textId="6C1F0768" w:rsidR="007D0480" w:rsidRDefault="007D0480" w:rsidP="006A40BD">
      <w:pPr>
        <w:ind w:left="720"/>
      </w:pPr>
    </w:p>
    <w:p w14:paraId="7D6C04A8" w14:textId="2748ED85" w:rsidR="007D0480" w:rsidRPr="008C3FC6" w:rsidRDefault="007D0480" w:rsidP="006A40BD">
      <w:pPr>
        <w:ind w:left="720"/>
        <w:rPr>
          <w:b/>
          <w:bCs/>
        </w:rPr>
      </w:pPr>
      <w:r w:rsidRPr="008C3FC6">
        <w:rPr>
          <w:b/>
          <w:bCs/>
        </w:rPr>
        <w:t>1.4 Scale</w:t>
      </w:r>
    </w:p>
    <w:p w14:paraId="19EF5B94" w14:textId="717D7F24" w:rsidR="007D0480" w:rsidRDefault="007D0480" w:rsidP="006A40BD">
      <w:pPr>
        <w:ind w:left="720"/>
      </w:pPr>
      <w:r>
        <w:t>The scale of the building will remain unchanged by the remedial works.</w:t>
      </w:r>
    </w:p>
    <w:p w14:paraId="76838F19" w14:textId="30159836" w:rsidR="007D0480" w:rsidRDefault="007D0480" w:rsidP="006A40BD">
      <w:pPr>
        <w:ind w:left="720"/>
      </w:pPr>
    </w:p>
    <w:p w14:paraId="477D1946" w14:textId="354FF865" w:rsidR="007D0480" w:rsidRPr="008C3FC6" w:rsidRDefault="007D0480" w:rsidP="006A40BD">
      <w:pPr>
        <w:ind w:left="720"/>
        <w:rPr>
          <w:b/>
          <w:bCs/>
        </w:rPr>
      </w:pPr>
      <w:r w:rsidRPr="008C3FC6">
        <w:rPr>
          <w:b/>
          <w:bCs/>
        </w:rPr>
        <w:t>1.5. Landscaping</w:t>
      </w:r>
    </w:p>
    <w:p w14:paraId="57F8F895" w14:textId="40EFEACE" w:rsidR="007D0480" w:rsidRDefault="007D0480" w:rsidP="006A40BD">
      <w:pPr>
        <w:ind w:left="720"/>
      </w:pPr>
      <w:r>
        <w:t>No landscaping measures are included in the proposal</w:t>
      </w:r>
    </w:p>
    <w:p w14:paraId="4F0FBF65" w14:textId="2A2E6860" w:rsidR="007D0480" w:rsidRDefault="007D0480" w:rsidP="006A40BD">
      <w:pPr>
        <w:ind w:left="720"/>
      </w:pPr>
    </w:p>
    <w:p w14:paraId="5166E6D1" w14:textId="6A46FA18" w:rsidR="007D0480" w:rsidRPr="008C3FC6" w:rsidRDefault="007D0480" w:rsidP="006A40BD">
      <w:pPr>
        <w:ind w:left="720"/>
        <w:rPr>
          <w:b/>
          <w:bCs/>
        </w:rPr>
      </w:pPr>
      <w:r w:rsidRPr="008C3FC6">
        <w:rPr>
          <w:b/>
          <w:bCs/>
        </w:rPr>
        <w:t>1.6  Appearance</w:t>
      </w:r>
    </w:p>
    <w:p w14:paraId="3FF56574" w14:textId="1853E1EF" w:rsidR="007D0480" w:rsidRDefault="007D0480" w:rsidP="006A40BD">
      <w:pPr>
        <w:ind w:left="720"/>
      </w:pPr>
      <w:r>
        <w:t>The external appearance of The Old Post Office will remain unchanged by the remedial works.</w:t>
      </w:r>
    </w:p>
    <w:p w14:paraId="650F5946" w14:textId="18E0CF43" w:rsidR="007D0480" w:rsidRDefault="007D0480" w:rsidP="007D0480"/>
    <w:p w14:paraId="037C0859" w14:textId="2450BFBE" w:rsidR="007D0480" w:rsidRPr="008C3FC6" w:rsidRDefault="007D0480" w:rsidP="007D0480">
      <w:pPr>
        <w:pStyle w:val="ListParagraph"/>
        <w:numPr>
          <w:ilvl w:val="0"/>
          <w:numId w:val="1"/>
        </w:numPr>
        <w:rPr>
          <w:b/>
          <w:bCs/>
        </w:rPr>
      </w:pPr>
      <w:r w:rsidRPr="008C3FC6">
        <w:rPr>
          <w:b/>
          <w:bCs/>
        </w:rPr>
        <w:t>Access</w:t>
      </w:r>
    </w:p>
    <w:p w14:paraId="48D89A24" w14:textId="79BA1AA5" w:rsidR="007D0480" w:rsidRPr="008C3FC6" w:rsidRDefault="007D0480" w:rsidP="007D0480">
      <w:pPr>
        <w:pStyle w:val="ListParagraph"/>
        <w:rPr>
          <w:b/>
          <w:bCs/>
        </w:rPr>
      </w:pPr>
      <w:r w:rsidRPr="008C3FC6">
        <w:rPr>
          <w:b/>
          <w:bCs/>
        </w:rPr>
        <w:t>2.1. Access</w:t>
      </w:r>
    </w:p>
    <w:p w14:paraId="739D22DA" w14:textId="6941FAD1" w:rsidR="007D0480" w:rsidRDefault="007D0480" w:rsidP="007D0480">
      <w:pPr>
        <w:pStyle w:val="ListParagraph"/>
      </w:pPr>
      <w:r>
        <w:t>The proposal will not affect either vehicular or pedestrian access to or around the site.</w:t>
      </w:r>
    </w:p>
    <w:p w14:paraId="234020FC" w14:textId="1D80E8ED" w:rsidR="007D0480" w:rsidRPr="008C3FC6" w:rsidRDefault="007D0480" w:rsidP="007D0480">
      <w:pPr>
        <w:rPr>
          <w:b/>
          <w:bCs/>
        </w:rPr>
      </w:pPr>
    </w:p>
    <w:p w14:paraId="75749F7D" w14:textId="4E07930D" w:rsidR="007D0480" w:rsidRPr="008C3FC6" w:rsidRDefault="007D0480" w:rsidP="007D0480">
      <w:pPr>
        <w:pStyle w:val="ListParagraph"/>
        <w:numPr>
          <w:ilvl w:val="0"/>
          <w:numId w:val="1"/>
        </w:numPr>
        <w:rPr>
          <w:b/>
          <w:bCs/>
        </w:rPr>
      </w:pPr>
      <w:r w:rsidRPr="008C3FC6">
        <w:rPr>
          <w:b/>
          <w:bCs/>
        </w:rPr>
        <w:t xml:space="preserve"> Listed Building/Heritage Statement</w:t>
      </w:r>
    </w:p>
    <w:p w14:paraId="13A13789" w14:textId="75756D01" w:rsidR="007D0480" w:rsidRPr="008C3FC6" w:rsidRDefault="007D0480" w:rsidP="007D0480">
      <w:pPr>
        <w:pStyle w:val="ListParagraph"/>
        <w:numPr>
          <w:ilvl w:val="1"/>
          <w:numId w:val="1"/>
        </w:numPr>
        <w:rPr>
          <w:b/>
          <w:bCs/>
        </w:rPr>
      </w:pPr>
      <w:r w:rsidRPr="008C3FC6">
        <w:rPr>
          <w:b/>
          <w:bCs/>
        </w:rPr>
        <w:t>Special Architectural or Historic Interest</w:t>
      </w:r>
    </w:p>
    <w:p w14:paraId="7737C002" w14:textId="03BF3974" w:rsidR="008C3FC6" w:rsidRDefault="007D0480" w:rsidP="009203E5">
      <w:pPr>
        <w:ind w:left="720"/>
      </w:pPr>
      <w:r>
        <w:t>The Grade II house was built 1745 with various later additions.</w:t>
      </w:r>
    </w:p>
    <w:p w14:paraId="6CF52B12" w14:textId="77777777" w:rsidR="008C3FC6" w:rsidRDefault="008C3FC6" w:rsidP="007D0480">
      <w:pPr>
        <w:ind w:left="720"/>
      </w:pPr>
    </w:p>
    <w:p w14:paraId="3E0ADA78" w14:textId="0BE55C6C" w:rsidR="007D0480" w:rsidRPr="008C3FC6" w:rsidRDefault="007D0480" w:rsidP="007D0480">
      <w:pPr>
        <w:pStyle w:val="ListParagraph"/>
        <w:numPr>
          <w:ilvl w:val="1"/>
          <w:numId w:val="1"/>
        </w:numPr>
        <w:rPr>
          <w:b/>
          <w:bCs/>
        </w:rPr>
      </w:pPr>
      <w:r w:rsidRPr="008C3FC6">
        <w:rPr>
          <w:b/>
          <w:bCs/>
        </w:rPr>
        <w:t>Setting</w:t>
      </w:r>
    </w:p>
    <w:p w14:paraId="77D39AC5" w14:textId="1D4E4461" w:rsidR="007D0480" w:rsidRDefault="007D0480" w:rsidP="007D0480">
      <w:pPr>
        <w:ind w:left="720"/>
      </w:pPr>
      <w:r>
        <w:t xml:space="preserve">The property is located on The Street in </w:t>
      </w:r>
      <w:proofErr w:type="spellStart"/>
      <w:r>
        <w:t>Thornham</w:t>
      </w:r>
      <w:proofErr w:type="spellEnd"/>
      <w:r>
        <w:t xml:space="preserve"> Magna.</w:t>
      </w:r>
    </w:p>
    <w:p w14:paraId="5EA20697" w14:textId="7B4B8255" w:rsidR="007D0480" w:rsidRDefault="007D0480" w:rsidP="007D0480">
      <w:pPr>
        <w:ind w:left="720"/>
      </w:pPr>
      <w:r>
        <w:t>The property is not within a Conservation Area.</w:t>
      </w:r>
    </w:p>
    <w:p w14:paraId="1AD3FC2E" w14:textId="27C95288" w:rsidR="007D0480" w:rsidRDefault="007D0480" w:rsidP="007D0480">
      <w:pPr>
        <w:ind w:left="720"/>
      </w:pPr>
    </w:p>
    <w:p w14:paraId="716FEA45" w14:textId="6D7B421D" w:rsidR="007D0480" w:rsidRDefault="007D0480" w:rsidP="007D0480">
      <w:pPr>
        <w:ind w:left="720"/>
      </w:pPr>
    </w:p>
    <w:p w14:paraId="2CA445DA" w14:textId="77777777" w:rsidR="007D0480" w:rsidRDefault="007D0480" w:rsidP="007D0480">
      <w:pPr>
        <w:ind w:left="720"/>
      </w:pPr>
    </w:p>
    <w:p w14:paraId="700E0DCC" w14:textId="50A0BF8B" w:rsidR="007D0480" w:rsidRPr="008C3FC6" w:rsidRDefault="007D0480" w:rsidP="007D0480">
      <w:pPr>
        <w:pStyle w:val="ListParagraph"/>
        <w:numPr>
          <w:ilvl w:val="1"/>
          <w:numId w:val="1"/>
        </w:numPr>
        <w:rPr>
          <w:b/>
          <w:bCs/>
        </w:rPr>
      </w:pPr>
      <w:r w:rsidRPr="008C3FC6">
        <w:rPr>
          <w:b/>
          <w:bCs/>
        </w:rPr>
        <w:lastRenderedPageBreak/>
        <w:t>Fabric</w:t>
      </w:r>
    </w:p>
    <w:p w14:paraId="118DCAA4" w14:textId="4A9F6792" w:rsidR="008C3FC6" w:rsidRPr="00BA5344" w:rsidRDefault="007D0480" w:rsidP="00BA5344">
      <w:pPr>
        <w:ind w:left="720"/>
      </w:pPr>
      <w:r>
        <w:t>The fabric of the house is predominantly rendered timber frame and masonry construction, capped by large, clay pan-tiled duo-pitched timber roo</w:t>
      </w:r>
      <w:r w:rsidR="008C3FC6">
        <w:t>f</w:t>
      </w:r>
      <w:r>
        <w:t>s.</w:t>
      </w:r>
    </w:p>
    <w:p w14:paraId="0CD5D207" w14:textId="01E70680" w:rsidR="00CD2D21" w:rsidRDefault="00CD2D21" w:rsidP="007D0480">
      <w:pPr>
        <w:ind w:left="720"/>
      </w:pPr>
    </w:p>
    <w:p w14:paraId="16F11992" w14:textId="184C4941" w:rsidR="00CD2D21" w:rsidRPr="008C3FC6" w:rsidRDefault="00CD2D21" w:rsidP="00CD2D21">
      <w:pPr>
        <w:pStyle w:val="ListParagraph"/>
        <w:numPr>
          <w:ilvl w:val="1"/>
          <w:numId w:val="1"/>
        </w:numPr>
        <w:rPr>
          <w:b/>
          <w:bCs/>
        </w:rPr>
      </w:pPr>
      <w:r w:rsidRPr="008C3FC6">
        <w:rPr>
          <w:b/>
          <w:bCs/>
        </w:rPr>
        <w:t>Justification</w:t>
      </w:r>
    </w:p>
    <w:p w14:paraId="65A22402" w14:textId="678BA059" w:rsidR="00CD2D21" w:rsidRDefault="00CD2D21" w:rsidP="00CD2D21">
      <w:pPr>
        <w:ind w:left="720"/>
      </w:pPr>
      <w:r>
        <w:t>The proposal is intended to carry out remedial repairs.  The condition of the East lean-to ground floor wall has rotated outwards, away from the internal structure, raising concern of the stability of the first floor study area.</w:t>
      </w:r>
    </w:p>
    <w:p w14:paraId="72936AFE" w14:textId="1C7C8B5C" w:rsidR="00CD2D21" w:rsidRDefault="00CD2D21" w:rsidP="00CD2D21">
      <w:pPr>
        <w:ind w:left="720"/>
      </w:pPr>
    </w:p>
    <w:p w14:paraId="70FB1047" w14:textId="77777777" w:rsidR="00CD2D21" w:rsidRDefault="00CD2D21" w:rsidP="00CD2D21">
      <w:pPr>
        <w:ind w:left="720"/>
      </w:pPr>
    </w:p>
    <w:sectPr w:rsidR="00CD2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5356"/>
    <w:multiLevelType w:val="multilevel"/>
    <w:tmpl w:val="A224E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53325DB"/>
    <w:multiLevelType w:val="multilevel"/>
    <w:tmpl w:val="8654B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BD"/>
    <w:rsid w:val="00475E29"/>
    <w:rsid w:val="006A40BD"/>
    <w:rsid w:val="007D0480"/>
    <w:rsid w:val="008C3FC6"/>
    <w:rsid w:val="009203E5"/>
    <w:rsid w:val="00995E48"/>
    <w:rsid w:val="00BA5344"/>
    <w:rsid w:val="00C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80B68"/>
  <w15:chartTrackingRefBased/>
  <w15:docId w15:val="{7FE93EA3-1928-B14F-A509-D429F70A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Dawkins</dc:creator>
  <cp:keywords/>
  <dc:description/>
  <cp:lastModifiedBy>Sarah Dawkins</cp:lastModifiedBy>
  <cp:revision>3</cp:revision>
  <cp:lastPrinted>2021-08-10T16:05:00Z</cp:lastPrinted>
  <dcterms:created xsi:type="dcterms:W3CDTF">2021-08-10T15:01:00Z</dcterms:created>
  <dcterms:modified xsi:type="dcterms:W3CDTF">2021-08-17T09:54:00Z</dcterms:modified>
</cp:coreProperties>
</file>