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CB72" w14:textId="77777777" w:rsidR="008712BF" w:rsidRPr="008712BF" w:rsidRDefault="008712BF" w:rsidP="008712BF">
      <w:pPr>
        <w:shd w:val="clear" w:color="auto" w:fill="FFFFFF"/>
        <w:spacing w:before="900" w:after="0" w:line="240" w:lineRule="auto"/>
        <w:outlineLvl w:val="0"/>
        <w:rPr>
          <w:rFonts w:ascii="inherit" w:eastAsia="Times New Roman" w:hAnsi="inherit" w:cs="Arial"/>
          <w:color w:val="555555"/>
          <w:kern w:val="36"/>
          <w:sz w:val="48"/>
          <w:szCs w:val="48"/>
          <w:lang w:eastAsia="en-GB"/>
        </w:rPr>
      </w:pPr>
      <w:bookmarkStart w:id="0" w:name="_GoBack"/>
      <w:bookmarkEnd w:id="0"/>
      <w:r w:rsidRPr="008712BF">
        <w:rPr>
          <w:rFonts w:ascii="inherit" w:eastAsia="Times New Roman" w:hAnsi="inherit" w:cs="Arial"/>
          <w:color w:val="555555"/>
          <w:kern w:val="36"/>
          <w:sz w:val="48"/>
          <w:szCs w:val="48"/>
          <w:lang w:eastAsia="en-GB"/>
        </w:rPr>
        <w:t>ST PAUL'S CHURCH HALL</w:t>
      </w:r>
    </w:p>
    <w:p w14:paraId="1DF38F76" w14:textId="77777777" w:rsidR="008712BF" w:rsidRPr="008712BF" w:rsidRDefault="008712BF" w:rsidP="00871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6" w:anchor="contributions-banner" w:tooltip="Be the first to contribute on ST PAUL'S CHURCH HALL" w:history="1">
        <w:r w:rsidRPr="008712BF">
          <w:rPr>
            <w:rFonts w:ascii="Arial" w:eastAsia="Times New Roman" w:hAnsi="Arial" w:cs="Arial"/>
            <w:color w:val="2579A4"/>
            <w:sz w:val="27"/>
            <w:szCs w:val="27"/>
            <w:u w:val="single"/>
            <w:lang w:eastAsia="en-GB"/>
          </w:rPr>
          <w:t>Be the first to contribute</w:t>
        </w:r>
      </w:hyperlink>
    </w:p>
    <w:p w14:paraId="23D37171" w14:textId="77777777" w:rsidR="008712BF" w:rsidRPr="008712BF" w:rsidRDefault="008712BF" w:rsidP="008712BF">
      <w:pPr>
        <w:shd w:val="clear" w:color="auto" w:fill="FFFFFF"/>
        <w:spacing w:before="750" w:after="0" w:line="240" w:lineRule="auto"/>
        <w:outlineLvl w:val="1"/>
        <w:rPr>
          <w:rFonts w:ascii="inherit" w:eastAsia="Times New Roman" w:hAnsi="inherit" w:cs="Arial"/>
          <w:color w:val="555555"/>
          <w:sz w:val="36"/>
          <w:szCs w:val="36"/>
          <w:lang w:eastAsia="en-GB"/>
        </w:rPr>
      </w:pPr>
      <w:r w:rsidRPr="008712BF">
        <w:rPr>
          <w:rFonts w:ascii="inherit" w:eastAsia="Times New Roman" w:hAnsi="inherit" w:cs="Arial"/>
          <w:color w:val="555555"/>
          <w:sz w:val="36"/>
          <w:szCs w:val="36"/>
          <w:lang w:eastAsia="en-GB"/>
        </w:rPr>
        <w:t>Overview</w:t>
      </w:r>
    </w:p>
    <w:p w14:paraId="01B3D226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Heritage Category:</w:t>
      </w:r>
    </w:p>
    <w:p w14:paraId="6A91A3F7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Listed Building</w:t>
      </w:r>
    </w:p>
    <w:p w14:paraId="704C225B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Grade:</w:t>
      </w:r>
    </w:p>
    <w:p w14:paraId="33CEF5EB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II</w:t>
      </w:r>
    </w:p>
    <w:p w14:paraId="25BD11C3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List Entry Number:</w:t>
      </w:r>
    </w:p>
    <w:p w14:paraId="615F3410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1282665</w:t>
      </w:r>
    </w:p>
    <w:p w14:paraId="1C5D3BEE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Date first listed:</w:t>
      </w:r>
    </w:p>
    <w:p w14:paraId="3FD0E570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30-Jul-1993</w:t>
      </w:r>
    </w:p>
    <w:p w14:paraId="4BFEDA92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Statutory Address:</w:t>
      </w:r>
    </w:p>
    <w:p w14:paraId="15A72E98" w14:textId="51AB60D0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ST PAUL'S CHURCH HALL, AGAR ROAD</w:t>
      </w:r>
    </w:p>
    <w:p w14:paraId="10D5F532" w14:textId="77777777" w:rsidR="008712BF" w:rsidRPr="008712BF" w:rsidRDefault="008712BF" w:rsidP="008712BF">
      <w:pPr>
        <w:shd w:val="clear" w:color="auto" w:fill="FFFFFF"/>
        <w:spacing w:before="750" w:after="0" w:line="240" w:lineRule="auto"/>
        <w:outlineLvl w:val="1"/>
        <w:rPr>
          <w:rFonts w:ascii="inherit" w:eastAsia="Times New Roman" w:hAnsi="inherit" w:cs="Arial"/>
          <w:color w:val="555555"/>
          <w:sz w:val="36"/>
          <w:szCs w:val="36"/>
          <w:lang w:eastAsia="en-GB"/>
        </w:rPr>
      </w:pPr>
      <w:r w:rsidRPr="008712BF">
        <w:rPr>
          <w:rFonts w:ascii="inherit" w:eastAsia="Times New Roman" w:hAnsi="inherit" w:cs="Arial"/>
          <w:color w:val="555555"/>
          <w:sz w:val="36"/>
          <w:szCs w:val="36"/>
          <w:lang w:eastAsia="en-GB"/>
        </w:rPr>
        <w:t>Location</w:t>
      </w:r>
    </w:p>
    <w:p w14:paraId="7B2C442B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Statutory Address:</w:t>
      </w:r>
    </w:p>
    <w:p w14:paraId="6C4030FC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ST PAUL'S CHURCH HALL, AGAR ROAD</w:t>
      </w:r>
    </w:p>
    <w:p w14:paraId="75A42E0D" w14:textId="77777777" w:rsidR="008712BF" w:rsidRPr="008712BF" w:rsidRDefault="008712BF" w:rsidP="008712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building or site itself may lie within the boundary of more than one authority.</w:t>
      </w:r>
    </w:p>
    <w:p w14:paraId="3687A854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District:</w:t>
      </w:r>
    </w:p>
    <w:p w14:paraId="0D515EE2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Cornwall (Unitary Authority)</w:t>
      </w:r>
    </w:p>
    <w:p w14:paraId="05B1B8B5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Parish:</w:t>
      </w:r>
    </w:p>
    <w:p w14:paraId="0E079880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Truro</w:t>
      </w:r>
    </w:p>
    <w:p w14:paraId="54722870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National Grid Reference:</w:t>
      </w:r>
    </w:p>
    <w:p w14:paraId="3A862488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SW 83034 45006</w:t>
      </w:r>
    </w:p>
    <w:p w14:paraId="47345910" w14:textId="77777777" w:rsidR="008712BF" w:rsidRPr="008712BF" w:rsidRDefault="008712BF" w:rsidP="008712BF">
      <w:pPr>
        <w:shd w:val="clear" w:color="auto" w:fill="FFFFFF"/>
        <w:spacing w:before="750" w:after="0" w:line="240" w:lineRule="auto"/>
        <w:outlineLvl w:val="1"/>
        <w:rPr>
          <w:rFonts w:ascii="inherit" w:eastAsia="Times New Roman" w:hAnsi="inherit" w:cs="Arial"/>
          <w:color w:val="555555"/>
          <w:sz w:val="36"/>
          <w:szCs w:val="36"/>
          <w:lang w:eastAsia="en-GB"/>
        </w:rPr>
      </w:pPr>
      <w:r w:rsidRPr="008712BF">
        <w:rPr>
          <w:rFonts w:ascii="inherit" w:eastAsia="Times New Roman" w:hAnsi="inherit" w:cs="Arial"/>
          <w:color w:val="555555"/>
          <w:sz w:val="36"/>
          <w:szCs w:val="36"/>
          <w:lang w:eastAsia="en-GB"/>
        </w:rPr>
        <w:t>Details</w:t>
      </w:r>
    </w:p>
    <w:p w14:paraId="3E49849E" w14:textId="77777777" w:rsidR="008712BF" w:rsidRPr="008712BF" w:rsidRDefault="008712BF" w:rsidP="008712BF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TRURO</w:t>
      </w: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SW8345SW AGAR ROAD 880-1/5/3 (South side) St Paul's Church Hall</w:t>
      </w: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GV II</w:t>
      </w: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br/>
        <w:t>Chapel of Rest, now church hall. Late C19, possibly by J D Sedding. Local freestone brought to course with greenstone dressings; dry Delabole slate roof with gable ends. Rectangular plan; 6 bays with porch at ritual west end. Perpendicular style. Ritual north (NE) and south walls have 3-light traceried windows. One to each bay, with weathered buttresses dividing the bays plus rendered flying buttress to far right of south wall. Porch has moulded pointed-arched doorway; similar doorway to right-hand bay and into ritual west end within later extension. Ritual east end has 4-light window. Rose to tracery. INTERIOR: moulded stone abutments marking the bays and carrying a heavy moulded stone cornice. Roof structure hidden by C20 ceiling. Included for group value.</w:t>
      </w: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Listing NGR: SW8303445006</w:t>
      </w:r>
    </w:p>
    <w:p w14:paraId="25717804" w14:textId="77777777" w:rsidR="008712BF" w:rsidRPr="008712BF" w:rsidRDefault="008712BF" w:rsidP="008712BF">
      <w:pPr>
        <w:shd w:val="clear" w:color="auto" w:fill="FFFFFF"/>
        <w:spacing w:before="750" w:after="0" w:line="240" w:lineRule="auto"/>
        <w:outlineLvl w:val="1"/>
        <w:rPr>
          <w:rFonts w:ascii="inherit" w:eastAsia="Times New Roman" w:hAnsi="inherit" w:cs="Arial"/>
          <w:color w:val="555555"/>
          <w:sz w:val="36"/>
          <w:szCs w:val="36"/>
          <w:lang w:eastAsia="en-GB"/>
        </w:rPr>
      </w:pPr>
      <w:r w:rsidRPr="008712BF">
        <w:rPr>
          <w:rFonts w:ascii="inherit" w:eastAsia="Times New Roman" w:hAnsi="inherit" w:cs="Arial"/>
          <w:color w:val="555555"/>
          <w:sz w:val="36"/>
          <w:szCs w:val="36"/>
          <w:lang w:eastAsia="en-GB"/>
        </w:rPr>
        <w:t>Legacy</w:t>
      </w:r>
    </w:p>
    <w:p w14:paraId="0D160A65" w14:textId="77777777" w:rsidR="008712BF" w:rsidRPr="008712BF" w:rsidRDefault="008712BF" w:rsidP="008712BF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contents of this record have been generated from a legacy data system.</w:t>
      </w:r>
    </w:p>
    <w:p w14:paraId="21998F79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Legacy System number:</w:t>
      </w:r>
    </w:p>
    <w:p w14:paraId="1B21D313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377321</w:t>
      </w:r>
    </w:p>
    <w:p w14:paraId="7BAB49A1" w14:textId="77777777" w:rsidR="008712BF" w:rsidRPr="008712BF" w:rsidRDefault="008712BF" w:rsidP="008712BF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Legacy System:</w:t>
      </w:r>
    </w:p>
    <w:p w14:paraId="75349B7F" w14:textId="77777777" w:rsidR="008712BF" w:rsidRPr="008712BF" w:rsidRDefault="008712BF" w:rsidP="008712BF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712B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LBS</w:t>
      </w:r>
    </w:p>
    <w:p w14:paraId="7353BE30" w14:textId="77777777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5770" w14:textId="77777777" w:rsidR="008712BF" w:rsidRDefault="008712BF" w:rsidP="008712BF">
      <w:pPr>
        <w:spacing w:after="0" w:line="240" w:lineRule="auto"/>
      </w:pPr>
      <w:r>
        <w:separator/>
      </w:r>
    </w:p>
  </w:endnote>
  <w:endnote w:type="continuationSeparator" w:id="0">
    <w:p w14:paraId="2F8ED4C4" w14:textId="77777777" w:rsidR="008712BF" w:rsidRDefault="008712BF" w:rsidP="0087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D205" w14:textId="77777777" w:rsidR="008712BF" w:rsidRDefault="00871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345A" w14:textId="77777777" w:rsidR="008712BF" w:rsidRDefault="00871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26B6" w14:textId="77777777" w:rsidR="008712BF" w:rsidRDefault="0087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6EBD" w14:textId="77777777" w:rsidR="008712BF" w:rsidRDefault="008712BF" w:rsidP="008712BF">
      <w:pPr>
        <w:spacing w:after="0" w:line="240" w:lineRule="auto"/>
      </w:pPr>
      <w:r>
        <w:separator/>
      </w:r>
    </w:p>
  </w:footnote>
  <w:footnote w:type="continuationSeparator" w:id="0">
    <w:p w14:paraId="0628879B" w14:textId="77777777" w:rsidR="008712BF" w:rsidRDefault="008712BF" w:rsidP="0087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9D91" w14:textId="77777777" w:rsidR="008712BF" w:rsidRDefault="00871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9AE" w14:textId="62E29B69" w:rsidR="008712BF" w:rsidRDefault="008712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70F2FF" wp14:editId="1313BF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c65c466190fe98053fc4286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9DF66F" w14:textId="698C0619" w:rsidR="008712BF" w:rsidRPr="008712BF" w:rsidRDefault="008712BF" w:rsidP="008712B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8712BF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0F2FF" id="_x0000_t202" coordsize="21600,21600" o:spt="202" path="m,l,21600r21600,l21600,xe">
              <v:stroke joinstyle="miter"/>
              <v:path gradientshapeok="t" o:connecttype="rect"/>
            </v:shapetype>
            <v:shape id="MSIPCMc65c466190fe98053fc4286c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Iu7+4eyAgAASAUAAA4A&#10;AAAAAAAAAAAAAAAALgIAAGRycy9lMm9Eb2MueG1sUEsBAi0AFAAGAAgAAAAhAHGfHV/dAAAABwEA&#10;AA8AAAAAAAAAAAAAAAAADA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479DF66F" w14:textId="698C0619" w:rsidR="008712BF" w:rsidRPr="008712BF" w:rsidRDefault="008712BF" w:rsidP="008712B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8712BF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ADD4" w14:textId="77777777" w:rsidR="008712BF" w:rsidRDefault="00871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12BF"/>
    <w:rsid w:val="00002FD1"/>
    <w:rsid w:val="0005295E"/>
    <w:rsid w:val="008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921F"/>
  <w15:chartTrackingRefBased/>
  <w15:docId w15:val="{922ACE31-807A-4DE9-A924-BEB2564B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BF"/>
  </w:style>
  <w:style w:type="paragraph" w:styleId="Footer">
    <w:name w:val="footer"/>
    <w:basedOn w:val="Normal"/>
    <w:link w:val="FooterChar"/>
    <w:uiPriority w:val="99"/>
    <w:unhideWhenUsed/>
    <w:rsid w:val="0087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02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503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02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25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33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73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8493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74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52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398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4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0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8996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10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02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1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86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075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icengland.org.uk/listing/the-list/list-entry/128266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Vincent</dc:creator>
  <cp:keywords/>
  <dc:description/>
  <cp:lastModifiedBy>Claire Vincent</cp:lastModifiedBy>
  <cp:revision>1</cp:revision>
  <dcterms:created xsi:type="dcterms:W3CDTF">2021-07-29T14:01:00Z</dcterms:created>
  <dcterms:modified xsi:type="dcterms:W3CDTF">2021-07-29T14:02:00Z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2021-07-29T14:02:17Z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af4bb530-fa60-4b51-88e0-e1198c6e4411</vt:lpwstr>
  </property>
  <property fmtid="{D5CDD505-2E9C-101B-9397-08002B2CF9AE}" pid="8" name="MSIP_Label_65bade86-969a-4cfc-8d70-99d1f0adeaba_ContentBits">
    <vt:lpwstr>1</vt:lpwstr>
  </property>
</Properties>
</file>