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A64" w:rsidRDefault="009A1A64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C49F8A" wp14:editId="38294AF9">
            <wp:simplePos x="0" y="0"/>
            <wp:positionH relativeFrom="column">
              <wp:posOffset>-533400</wp:posOffset>
            </wp:positionH>
            <wp:positionV relativeFrom="paragraph">
              <wp:posOffset>-259715</wp:posOffset>
            </wp:positionV>
            <wp:extent cx="7067550" cy="25793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cia logo.JPG"/>
                    <pic:cNvPicPr/>
                  </pic:nvPicPr>
                  <pic:blipFill>
                    <a:blip r:embed="rId7">
                      <a:clrChange>
                        <a:clrFrom>
                          <a:srgbClr val="F4F7FE"/>
                        </a:clrFrom>
                        <a:clrTo>
                          <a:srgbClr val="F4F7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A64" w:rsidRDefault="009A1A64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</w:p>
    <w:p w:rsidR="009A1A64" w:rsidRDefault="009A1A64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</w:p>
    <w:p w:rsidR="009A1A64" w:rsidRDefault="009A1A64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</w:p>
    <w:p w:rsidR="009A1A64" w:rsidRDefault="009A1A64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</w:p>
    <w:p w:rsidR="009A1A64" w:rsidRDefault="009A1A64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</w:p>
    <w:p w:rsidR="009A1A64" w:rsidRDefault="009A1A64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</w:p>
    <w:p w:rsidR="009A1A64" w:rsidRPr="009A1A64" w:rsidRDefault="005821EC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  <w:r>
        <w:rPr>
          <w:rFonts w:ascii="Arial" w:eastAsia="Times New Roman" w:hAnsi="Arial" w:cs="Arial"/>
          <w:color w:val="202124"/>
          <w:sz w:val="24"/>
          <w:szCs w:val="24"/>
        </w:rPr>
        <w:t xml:space="preserve">T2 </w:t>
      </w:r>
      <w:r w:rsidR="009A1A64" w:rsidRPr="009A1A64">
        <w:rPr>
          <w:rFonts w:ascii="Arial" w:eastAsia="Times New Roman" w:hAnsi="Arial" w:cs="Arial"/>
          <w:color w:val="202124"/>
          <w:sz w:val="24"/>
          <w:szCs w:val="24"/>
        </w:rPr>
        <w:t>Tree 001551- 18meter chestnut adjacent to AstroTurf tennis courts on Townley road. (Where Alleyn school minibus parks)</w:t>
      </w:r>
    </w:p>
    <w:p w:rsidR="009A1A64" w:rsidRPr="009A1A64" w:rsidRDefault="009A1A64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</w:p>
    <w:p w:rsidR="009A1A64" w:rsidRPr="009A1A64" w:rsidRDefault="009A1A64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  <w:r w:rsidRPr="009A1A64">
        <w:rPr>
          <w:rFonts w:ascii="Arial" w:eastAsia="Times New Roman" w:hAnsi="Arial" w:cs="Arial"/>
          <w:color w:val="202124"/>
          <w:sz w:val="24"/>
          <w:szCs w:val="24"/>
        </w:rPr>
        <w:t>Large rot pocket 4 meters up, where an old bough once sat. Full of water and protruding a good foot or more into the middle of hardwood. New rot visible at this location. More rot pockets in the top of the tree only visible by climbing. </w:t>
      </w:r>
    </w:p>
    <w:p w:rsidR="009A1A64" w:rsidRPr="009A1A64" w:rsidRDefault="009A1A64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  <w:r w:rsidRPr="009A1A64">
        <w:rPr>
          <w:rFonts w:ascii="Arial" w:eastAsia="Times New Roman" w:hAnsi="Arial" w:cs="Arial"/>
          <w:color w:val="202124"/>
          <w:sz w:val="24"/>
          <w:szCs w:val="24"/>
        </w:rPr>
        <w:t>Tree is located very close to playing courts for children and proves to be a risk.</w:t>
      </w:r>
    </w:p>
    <w:p w:rsidR="009A1A64" w:rsidRPr="009A1A64" w:rsidRDefault="009A1A64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  <w:r w:rsidRPr="009A1A64">
        <w:rPr>
          <w:rFonts w:ascii="Arial" w:eastAsia="Times New Roman" w:hAnsi="Arial" w:cs="Arial"/>
          <w:color w:val="202124"/>
          <w:sz w:val="24"/>
          <w:szCs w:val="24"/>
        </w:rPr>
        <w:t>Tree is 800mm in diameter and between 15-18meters tall (estimate).</w:t>
      </w:r>
    </w:p>
    <w:p w:rsidR="009A1A64" w:rsidRDefault="00000C2F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6FBC56E" wp14:editId="73D1E946">
            <wp:simplePos x="0" y="0"/>
            <wp:positionH relativeFrom="column">
              <wp:posOffset>2457450</wp:posOffset>
            </wp:positionH>
            <wp:positionV relativeFrom="paragraph">
              <wp:posOffset>175895</wp:posOffset>
            </wp:positionV>
            <wp:extent cx="3143250" cy="31623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A64" w:rsidRPr="009A1A64">
        <w:rPr>
          <w:rFonts w:ascii="Arial" w:eastAsia="Times New Roman" w:hAnsi="Arial" w:cs="Arial"/>
          <w:color w:val="202124"/>
          <w:sz w:val="24"/>
          <w:szCs w:val="24"/>
        </w:rPr>
        <w:t>Scar running 15meters from floor to top down one side.</w:t>
      </w:r>
    </w:p>
    <w:p w:rsidR="009A1A64" w:rsidRDefault="009A1A64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BC0A20" wp14:editId="39DD431E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341880" cy="316230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A64" w:rsidRDefault="009A1A64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</w:p>
    <w:p w:rsidR="009A1A64" w:rsidRDefault="009A1A64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</w:p>
    <w:p w:rsidR="009A1A64" w:rsidRPr="009A1A64" w:rsidRDefault="005821EC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  <w:r>
        <w:rPr>
          <w:rFonts w:ascii="Arial" w:eastAsia="Times New Roman" w:hAnsi="Arial" w:cs="Arial"/>
          <w:color w:val="202124"/>
          <w:sz w:val="24"/>
          <w:szCs w:val="24"/>
        </w:rPr>
        <w:lastRenderedPageBreak/>
        <w:t xml:space="preserve">T1 </w:t>
      </w:r>
      <w:bookmarkStart w:id="0" w:name="_GoBack"/>
      <w:bookmarkEnd w:id="0"/>
      <w:r w:rsidR="009A1A64" w:rsidRPr="009A1A64">
        <w:rPr>
          <w:rFonts w:ascii="Arial" w:eastAsia="Times New Roman" w:hAnsi="Arial" w:cs="Arial"/>
          <w:color w:val="202124"/>
          <w:sz w:val="24"/>
          <w:szCs w:val="24"/>
        </w:rPr>
        <w:t xml:space="preserve">Tree 001553 15meter </w:t>
      </w:r>
      <w:r w:rsidR="003B49B4">
        <w:rPr>
          <w:rFonts w:ascii="Arial" w:eastAsia="Times New Roman" w:hAnsi="Arial" w:cs="Arial"/>
          <w:color w:val="202124"/>
          <w:sz w:val="24"/>
          <w:szCs w:val="24"/>
        </w:rPr>
        <w:t>maple</w:t>
      </w:r>
    </w:p>
    <w:p w:rsidR="009A1A64" w:rsidRPr="009A1A64" w:rsidRDefault="009A1A64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</w:p>
    <w:p w:rsidR="009A1A64" w:rsidRPr="009A1A64" w:rsidRDefault="009A1A64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  <w:r w:rsidRPr="009A1A64">
        <w:rPr>
          <w:rFonts w:ascii="Arial" w:eastAsia="Times New Roman" w:hAnsi="Arial" w:cs="Arial"/>
          <w:color w:val="202124"/>
          <w:sz w:val="24"/>
          <w:szCs w:val="24"/>
        </w:rPr>
        <w:t xml:space="preserve">Small hole visible on left hand side of the tree </w:t>
      </w:r>
      <w:r w:rsidR="00000C2F">
        <w:rPr>
          <w:rFonts w:ascii="Arial" w:eastAsia="Times New Roman" w:hAnsi="Arial" w:cs="Arial"/>
          <w:color w:val="202124"/>
          <w:sz w:val="24"/>
          <w:szCs w:val="24"/>
        </w:rPr>
        <w:t>(</w:t>
      </w:r>
      <w:r w:rsidRPr="009A1A64">
        <w:rPr>
          <w:rFonts w:ascii="Arial" w:eastAsia="Times New Roman" w:hAnsi="Arial" w:cs="Arial"/>
          <w:color w:val="202124"/>
          <w:sz w:val="24"/>
          <w:szCs w:val="24"/>
        </w:rPr>
        <w:t xml:space="preserve">as looking at </w:t>
      </w:r>
      <w:r w:rsidR="00000C2F" w:rsidRPr="009A1A64">
        <w:rPr>
          <w:rFonts w:ascii="Arial" w:eastAsia="Times New Roman" w:hAnsi="Arial" w:cs="Arial"/>
          <w:color w:val="202124"/>
          <w:sz w:val="24"/>
          <w:szCs w:val="24"/>
        </w:rPr>
        <w:t>AstroTurf</w:t>
      </w:r>
      <w:r w:rsidR="00000C2F">
        <w:rPr>
          <w:rFonts w:ascii="Arial" w:eastAsia="Times New Roman" w:hAnsi="Arial" w:cs="Arial"/>
          <w:color w:val="202124"/>
          <w:sz w:val="24"/>
          <w:szCs w:val="24"/>
        </w:rPr>
        <w:t>)</w:t>
      </w:r>
    </w:p>
    <w:p w:rsidR="009A1A64" w:rsidRPr="009A1A64" w:rsidRDefault="009A1A64" w:rsidP="009A1A64">
      <w:pPr>
        <w:spacing w:after="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  <w:r w:rsidRPr="009A1A64">
        <w:rPr>
          <w:rFonts w:ascii="Arial" w:eastAsia="Times New Roman" w:hAnsi="Arial" w:cs="Arial"/>
          <w:color w:val="202124"/>
          <w:sz w:val="24"/>
          <w:szCs w:val="24"/>
        </w:rPr>
        <w:t xml:space="preserve">A measuring stick goes in 700mm in places and </w:t>
      </w:r>
      <w:r w:rsidR="00000C2F">
        <w:rPr>
          <w:rFonts w:ascii="Arial" w:eastAsia="Times New Roman" w:hAnsi="Arial" w:cs="Arial"/>
          <w:color w:val="202124"/>
          <w:sz w:val="24"/>
          <w:szCs w:val="24"/>
        </w:rPr>
        <w:t>angling</w:t>
      </w:r>
      <w:r w:rsidR="00000C2F" w:rsidRPr="009A1A64">
        <w:rPr>
          <w:rFonts w:ascii="Arial" w:eastAsia="Times New Roman" w:hAnsi="Arial" w:cs="Arial"/>
          <w:color w:val="202124"/>
          <w:sz w:val="24"/>
          <w:szCs w:val="24"/>
        </w:rPr>
        <w:t xml:space="preserve"> up and down it go</w:t>
      </w:r>
      <w:r w:rsidR="00000C2F">
        <w:rPr>
          <w:rFonts w:ascii="Arial" w:eastAsia="Times New Roman" w:hAnsi="Arial" w:cs="Arial"/>
          <w:color w:val="202124"/>
          <w:sz w:val="24"/>
          <w:szCs w:val="24"/>
        </w:rPr>
        <w:t xml:space="preserve">es </w:t>
      </w:r>
      <w:r w:rsidRPr="009A1A64">
        <w:rPr>
          <w:rFonts w:ascii="Arial" w:eastAsia="Times New Roman" w:hAnsi="Arial" w:cs="Arial"/>
          <w:color w:val="202124"/>
          <w:sz w:val="24"/>
          <w:szCs w:val="24"/>
        </w:rPr>
        <w:t>deeper.</w:t>
      </w:r>
    </w:p>
    <w:p w:rsidR="009A1A64" w:rsidRPr="009A1A64" w:rsidRDefault="00000C2F" w:rsidP="009A1A64">
      <w:pPr>
        <w:spacing w:after="150" w:line="240" w:lineRule="auto"/>
        <w:ind w:right="540"/>
        <w:rPr>
          <w:rFonts w:ascii="Arial" w:eastAsia="Times New Roman" w:hAnsi="Arial" w:cs="Arial"/>
          <w:color w:val="20212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1C1E687" wp14:editId="26B588CF">
            <wp:simplePos x="0" y="0"/>
            <wp:positionH relativeFrom="column">
              <wp:posOffset>2723515</wp:posOffset>
            </wp:positionH>
            <wp:positionV relativeFrom="paragraph">
              <wp:posOffset>447675</wp:posOffset>
            </wp:positionV>
            <wp:extent cx="3197225" cy="3314700"/>
            <wp:effectExtent l="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A64" w:rsidRPr="009A1A64">
        <w:rPr>
          <w:rFonts w:ascii="Arial" w:eastAsia="Times New Roman" w:hAnsi="Arial" w:cs="Arial"/>
          <w:color w:val="202124"/>
          <w:sz w:val="24"/>
          <w:szCs w:val="24"/>
        </w:rPr>
        <w:t>The extent of the rot is not known without a tree scan but being the location is so close to the playing fields we would recommend it be checked ASAP.</w:t>
      </w:r>
    </w:p>
    <w:p w:rsidR="006F472E" w:rsidRDefault="00000C2F">
      <w:r>
        <w:rPr>
          <w:noProof/>
        </w:rPr>
        <w:drawing>
          <wp:inline distT="0" distB="0" distL="0" distR="0" wp14:anchorId="4DFF3F0B" wp14:editId="542255A6">
            <wp:extent cx="2560729" cy="335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0729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2F" w:rsidRDefault="00000C2F"/>
    <w:p w:rsidR="00000C2F" w:rsidRDefault="00000C2F"/>
    <w:sectPr w:rsidR="00000C2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A7B" w:rsidRDefault="006B5A7B" w:rsidP="00242534">
      <w:pPr>
        <w:spacing w:after="0" w:line="240" w:lineRule="auto"/>
      </w:pPr>
      <w:r>
        <w:separator/>
      </w:r>
    </w:p>
  </w:endnote>
  <w:endnote w:type="continuationSeparator" w:id="0">
    <w:p w:rsidR="006B5A7B" w:rsidRDefault="006B5A7B" w:rsidP="00242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534" w:rsidRDefault="0024253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534" w:rsidRPr="00242534" w:rsidRDefault="00242534">
    <w:pPr>
      <w:pStyle w:val="Footer"/>
      <w:rPr>
        <w:color w:val="76923C" w:themeColor="accent3" w:themeShade="BF"/>
      </w:rPr>
    </w:pPr>
    <w:r w:rsidRPr="00242534">
      <w:rPr>
        <w:color w:val="76923C" w:themeColor="accent3" w:themeShade="BF"/>
      </w:rPr>
      <w:t>Established 1944</w:t>
    </w:r>
    <w:r w:rsidRPr="00242534">
      <w:rPr>
        <w:color w:val="76923C" w:themeColor="accent3" w:themeShade="BF"/>
      </w:rPr>
      <w:ptab w:relativeTo="margin" w:alignment="center" w:leader="none"/>
    </w:r>
    <w:r w:rsidRPr="00242534">
      <w:rPr>
        <w:color w:val="76923C" w:themeColor="accent3" w:themeShade="BF"/>
      </w:rPr>
      <w:t>Company registration No.7687835</w:t>
    </w:r>
    <w:r w:rsidRPr="00242534">
      <w:rPr>
        <w:color w:val="76923C" w:themeColor="accent3" w:themeShade="BF"/>
      </w:rPr>
      <w:ptab w:relativeTo="margin" w:alignment="right" w:leader="none"/>
    </w:r>
    <w:r w:rsidRPr="00242534">
      <w:rPr>
        <w:color w:val="76923C" w:themeColor="accent3" w:themeShade="BF"/>
      </w:rPr>
      <w:t>Vat No. 993733082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534" w:rsidRDefault="002425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A7B" w:rsidRDefault="006B5A7B" w:rsidP="00242534">
      <w:pPr>
        <w:spacing w:after="0" w:line="240" w:lineRule="auto"/>
      </w:pPr>
      <w:r>
        <w:separator/>
      </w:r>
    </w:p>
  </w:footnote>
  <w:footnote w:type="continuationSeparator" w:id="0">
    <w:p w:rsidR="006B5A7B" w:rsidRDefault="006B5A7B" w:rsidP="00242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534" w:rsidRDefault="0024253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534" w:rsidRDefault="0024253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534" w:rsidRDefault="002425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A64"/>
    <w:rsid w:val="00000C2F"/>
    <w:rsid w:val="00224895"/>
    <w:rsid w:val="00242534"/>
    <w:rsid w:val="002D7A4C"/>
    <w:rsid w:val="003B49B4"/>
    <w:rsid w:val="005821EC"/>
    <w:rsid w:val="006B5A7B"/>
    <w:rsid w:val="006F472E"/>
    <w:rsid w:val="009A1A64"/>
    <w:rsid w:val="00AF4A80"/>
    <w:rsid w:val="00EF43AD"/>
    <w:rsid w:val="00F71447"/>
    <w:rsid w:val="00FD2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A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2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534"/>
  </w:style>
  <w:style w:type="paragraph" w:styleId="Footer">
    <w:name w:val="footer"/>
    <w:basedOn w:val="Normal"/>
    <w:link w:val="FooterChar"/>
    <w:uiPriority w:val="99"/>
    <w:unhideWhenUsed/>
    <w:rsid w:val="00242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5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A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2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534"/>
  </w:style>
  <w:style w:type="paragraph" w:styleId="Footer">
    <w:name w:val="footer"/>
    <w:basedOn w:val="Normal"/>
    <w:link w:val="FooterChar"/>
    <w:uiPriority w:val="99"/>
    <w:unhideWhenUsed/>
    <w:rsid w:val="00242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10631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4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8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04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9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8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997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191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004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185327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1823807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792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113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9891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2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698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327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7651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9720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594089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1464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5520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30547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6945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01548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1916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52088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1866932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39571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140879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26390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795663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22797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625800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893314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866820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432170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890379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257051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714213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644281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696374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698698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urgood\AppData\Roaming\Microsoft\Templates\acacia%20head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acacia headed</Template>
  <TotalTime>96</TotalTime>
  <Pages>2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Thurgood</dc:creator>
  <cp:lastModifiedBy>Thurgood</cp:lastModifiedBy>
  <cp:revision>3</cp:revision>
  <dcterms:created xsi:type="dcterms:W3CDTF">2021-02-24T16:35:00Z</dcterms:created>
  <dcterms:modified xsi:type="dcterms:W3CDTF">2021-09-24T09:48:00Z</dcterms:modified>
</cp:coreProperties>
</file>