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keepNext w:val="true"/>
        <w:widowControl/>
        <w:numPr>
          <w:ilvl w:val="0"/>
          <w:numId w:val="1"/>
        </w:numPr>
        <w:suppressAutoHyphens w:val="true"/>
        <w:bidi w:val="0"/>
        <w:spacing w:lineRule="auto" w:line="360" w:before="240" w:after="120"/>
        <w:ind w:left="-850" w:right="0" w:hanging="1644"/>
        <w:jc w:val="center"/>
        <w:rPr>
          <w:b/>
          <w:b/>
          <w:bCs/>
        </w:rPr>
      </w:pPr>
      <w:r>
        <w:rPr>
          <w:b/>
          <w:bCs/>
        </w:rPr>
        <w:t xml:space="preserve">                    </w:t>
      </w:r>
      <w:r>
        <w:rPr>
          <w:b/>
          <w:bCs/>
        </w:rPr>
        <w:t>PROPOSED REPLACEMENT WINDOWS AT PARK HOUSE, BOWER LANE, EYNSFORD, KENT DA4 0HN</w:t>
      </w:r>
    </w:p>
    <w:p>
      <w:pPr>
        <w:pStyle w:val="Heading5"/>
        <w:widowControl/>
        <w:suppressAutoHyphens w:val="true"/>
        <w:bidi w:val="0"/>
        <w:spacing w:lineRule="auto" w:line="360" w:before="240" w:after="120"/>
        <w:ind w:left="-850" w:right="0" w:hanging="1644"/>
        <w:jc w:val="center"/>
        <w:rPr/>
      </w:pPr>
      <w:r>
        <w:rPr>
          <w:b/>
          <w:bCs/>
        </w:rPr>
        <w:t xml:space="preserve">                 </w:t>
      </w:r>
      <w:r>
        <w:rPr>
          <w:b/>
          <w:bCs/>
        </w:rPr>
        <w:t>LISTED BUILDING APPLICATION REF. 21/</w:t>
      </w:r>
      <w:r>
        <w:rPr>
          <w:b/>
          <w:bCs/>
        </w:rPr>
        <w:t>02914/</w:t>
      </w:r>
      <w:r>
        <w:rPr>
          <w:b/>
          <w:bCs/>
        </w:rPr>
        <w:t>LBCALT</w:t>
      </w:r>
    </w:p>
    <w:p>
      <w:pPr>
        <w:pStyle w:val="Heading5"/>
        <w:numPr>
          <w:ilvl w:val="0"/>
          <w:numId w:val="1"/>
        </w:numPr>
        <w:bidi w:val="0"/>
        <w:spacing w:lineRule="auto" w:line="360" w:before="240" w:after="120"/>
        <w:ind w:left="0" w:right="-1069" w:hanging="1650"/>
        <w:jc w:val="center"/>
        <w:rPr>
          <w:b/>
          <w:b/>
          <w:bCs/>
          <w:sz w:val="32"/>
          <w:szCs w:val="32"/>
        </w:rPr>
      </w:pPr>
      <w:r>
        <w:rPr>
          <w:b/>
          <w:bCs/>
          <w:sz w:val="32"/>
          <w:szCs w:val="32"/>
        </w:rPr>
        <w:t>HERITAGE STATEMENT</w:t>
      </w:r>
    </w:p>
    <w:p>
      <w:pPr>
        <w:pStyle w:val="Normal"/>
        <w:bidi w:val="0"/>
        <w:spacing w:lineRule="auto" w:line="360"/>
        <w:ind w:left="-1486" w:right="-1069" w:hanging="0"/>
        <w:jc w:val="both"/>
        <w:rPr>
          <w:b/>
          <w:b/>
          <w:bCs/>
          <w:sz w:val="28"/>
          <w:u w:val="single"/>
        </w:rPr>
      </w:pPr>
      <w:r>
        <w:rPr>
          <w:b/>
          <w:bCs/>
          <w:sz w:val="28"/>
          <w:u w:val="single"/>
        </w:rPr>
      </w:r>
    </w:p>
    <w:p>
      <w:pPr>
        <w:pStyle w:val="Normal"/>
        <w:bidi w:val="0"/>
        <w:ind w:left="660" w:right="0" w:hanging="2310"/>
        <w:jc w:val="both"/>
        <w:rPr/>
      </w:pPr>
      <w:r>
        <w:rPr/>
        <w:t>1.</w:t>
      </w:r>
      <w:r>
        <w:rPr>
          <w:rFonts w:cs="Arial"/>
          <w:b/>
          <w:bCs/>
          <w:color w:val="000000"/>
          <w:szCs w:val="21"/>
          <w:lang w:val="en-US"/>
        </w:rPr>
        <w:t xml:space="preserve">     INTRODUCTION</w:t>
      </w:r>
    </w:p>
    <w:p>
      <w:pPr>
        <w:pStyle w:val="Normal"/>
        <w:bidi w:val="0"/>
        <w:ind w:left="660" w:right="0" w:hanging="2310"/>
        <w:jc w:val="both"/>
        <w:rPr>
          <w:rFonts w:eastAsia="Arial" w:cs="Arial"/>
          <w:b/>
          <w:b/>
          <w:bCs/>
          <w:color w:val="000000"/>
          <w:szCs w:val="21"/>
          <w:lang w:val="en-US"/>
        </w:rPr>
      </w:pPr>
      <w:r>
        <w:rPr>
          <w:rFonts w:eastAsia="Arial" w:cs="Arial"/>
          <w:b/>
          <w:bCs/>
          <w:color w:val="000000"/>
          <w:szCs w:val="21"/>
          <w:lang w:val="en-US"/>
        </w:rPr>
      </w:r>
    </w:p>
    <w:p>
      <w:pPr>
        <w:pStyle w:val="Normal"/>
        <w:widowControl/>
        <w:tabs>
          <w:tab w:val="clear" w:pos="720"/>
          <w:tab w:val="left" w:pos="-1305" w:leader="none"/>
        </w:tabs>
        <w:suppressAutoHyphens w:val="true"/>
        <w:bidi w:val="0"/>
        <w:spacing w:lineRule="auto" w:line="360" w:before="0" w:after="0"/>
        <w:ind w:left="-1077" w:right="113" w:hanging="1474"/>
        <w:jc w:val="left"/>
        <w:rPr/>
      </w:pPr>
      <w:r>
        <w:rPr>
          <w:rFonts w:eastAsia="Arial" w:cs="Arial"/>
          <w:color w:val="000000"/>
          <w:szCs w:val="19"/>
          <w:lang w:val="en-US"/>
        </w:rPr>
        <w:t xml:space="preserve">                      </w:t>
      </w:r>
      <w:r>
        <w:rPr>
          <w:rFonts w:cs="Arial"/>
          <w:color w:val="000000"/>
          <w:szCs w:val="19"/>
          <w:lang w:val="en-US"/>
        </w:rPr>
        <w:t xml:space="preserve">This Statement is required because it is a re-requisite of Listed Building Consent      applications. </w:t>
      </w:r>
    </w:p>
    <w:p>
      <w:pPr>
        <w:pStyle w:val="Normal"/>
        <w:bidi w:val="0"/>
        <w:spacing w:lineRule="auto" w:line="360"/>
        <w:ind w:left="-1485" w:right="0" w:hanging="0"/>
        <w:jc w:val="both"/>
        <w:rPr>
          <w:rFonts w:cs="Arial"/>
          <w:b/>
          <w:b/>
          <w:bCs/>
          <w:color w:val="000000"/>
          <w:szCs w:val="19"/>
          <w:lang w:val="en-US"/>
        </w:rPr>
      </w:pPr>
      <w:r>
        <w:rPr>
          <w:rFonts w:cs="Arial"/>
          <w:b/>
          <w:bCs/>
          <w:color w:val="000000"/>
          <w:szCs w:val="19"/>
          <w:lang w:val="en-US"/>
        </w:rPr>
      </w:r>
    </w:p>
    <w:p>
      <w:pPr>
        <w:pStyle w:val="Normal"/>
        <w:widowControl/>
        <w:suppressAutoHyphens w:val="true"/>
        <w:bidi w:val="0"/>
        <w:spacing w:lineRule="auto" w:line="360" w:before="0" w:after="0"/>
        <w:ind w:left="-850" w:right="0" w:hanging="850"/>
        <w:jc w:val="both"/>
        <w:rPr/>
      </w:pPr>
      <w:r>
        <w:rPr>
          <w:color w:val="000000"/>
          <w:szCs w:val="19"/>
          <w:lang w:val="en-US"/>
        </w:rPr>
        <w:t xml:space="preserve"> </w:t>
      </w:r>
      <w:r>
        <w:rPr>
          <w:color w:val="000000"/>
          <w:szCs w:val="19"/>
          <w:lang w:val="en-US"/>
        </w:rPr>
        <w:t xml:space="preserve">2 .   </w:t>
      </w:r>
      <w:r>
        <w:rPr>
          <w:b/>
          <w:bCs/>
          <w:color w:val="000000"/>
          <w:szCs w:val="19"/>
          <w:lang w:val="en-US"/>
        </w:rPr>
        <w:t>BACKGROUND:</w:t>
      </w:r>
      <w:r>
        <w:rPr>
          <w:color w:val="000000"/>
          <w:szCs w:val="19"/>
          <w:lang w:val="en-US"/>
        </w:rPr>
        <w:t xml:space="preserve"> - </w:t>
      </w:r>
      <w:r>
        <w:rPr/>
        <w:t>The building is a Grade II Listed Building, and is described in the listings description as:</w:t>
      </w:r>
    </w:p>
    <w:p>
      <w:pPr>
        <w:pStyle w:val="Normal"/>
        <w:widowControl/>
        <w:suppressAutoHyphens w:val="true"/>
        <w:bidi w:val="0"/>
        <w:spacing w:lineRule="auto" w:line="360" w:before="0" w:after="0"/>
        <w:ind w:left="-850" w:right="0" w:hanging="850"/>
        <w:jc w:val="both"/>
        <w:rPr/>
      </w:pPr>
      <w:r>
        <w:rPr/>
      </w:r>
    </w:p>
    <w:p>
      <w:pPr>
        <w:pStyle w:val="Normal"/>
        <w:widowControl/>
        <w:suppressAutoHyphens w:val="true"/>
        <w:bidi w:val="0"/>
        <w:spacing w:lineRule="auto" w:line="360" w:before="0" w:after="0"/>
        <w:ind w:left="-850" w:right="0" w:hanging="850"/>
        <w:jc w:val="both"/>
        <w:rPr/>
      </w:pPr>
      <w:r>
        <w:rPr/>
        <w:t xml:space="preserve">             </w:t>
      </w:r>
      <w:r>
        <w:rPr>
          <w:i/>
          <w:iCs/>
        </w:rPr>
        <w:t>"C18. Two parallel ranges. Two storeys and attics red brick. Tiled roof with 3 gabled dormers and moulded eaves cornice. Three casements. Doorcase now in side elevation with Tuscan columns. The rear range, now clad in brick with steeply pitched tiled roof, is modern. The interior contains an C18 staircase and doors with 2 panels."</w:t>
      </w:r>
    </w:p>
    <w:p>
      <w:pPr>
        <w:pStyle w:val="Normal"/>
        <w:widowControl/>
        <w:suppressAutoHyphens w:val="true"/>
        <w:bidi w:val="0"/>
        <w:spacing w:lineRule="auto" w:line="360" w:before="0" w:after="0"/>
        <w:ind w:left="-850" w:right="0" w:hanging="850"/>
        <w:jc w:val="both"/>
        <w:rPr/>
      </w:pPr>
      <w:r>
        <w:rPr/>
      </w:r>
    </w:p>
    <w:p>
      <w:pPr>
        <w:pStyle w:val="Normal"/>
        <w:widowControl/>
        <w:numPr>
          <w:ilvl w:val="0"/>
          <w:numId w:val="0"/>
        </w:numPr>
        <w:suppressAutoHyphens w:val="true"/>
        <w:bidi w:val="0"/>
        <w:spacing w:lineRule="auto" w:line="360" w:before="0" w:after="0"/>
        <w:ind w:left="-1644" w:right="0" w:hanging="0"/>
        <w:jc w:val="both"/>
        <w:rPr/>
      </w:pPr>
      <w:r>
        <w:rPr/>
        <w:t xml:space="preserve">3.   </w:t>
      </w:r>
      <w:r>
        <w:rPr>
          <w:b/>
          <w:bCs/>
        </w:rPr>
        <w:t xml:space="preserve">  PLANNING POLICY BACKGROUND</w:t>
      </w:r>
    </w:p>
    <w:p>
      <w:pPr>
        <w:pStyle w:val="Normal"/>
        <w:widowControl/>
        <w:suppressAutoHyphens w:val="true"/>
        <w:bidi w:val="0"/>
        <w:spacing w:lineRule="auto" w:line="360" w:before="0" w:after="0"/>
        <w:ind w:left="-1700" w:right="0" w:hanging="0"/>
        <w:jc w:val="both"/>
        <w:rPr>
          <w:b/>
          <w:b/>
          <w:bCs/>
        </w:rPr>
      </w:pPr>
      <w:r>
        <w:rPr>
          <w:b/>
          <w:bCs/>
        </w:rPr>
      </w:r>
    </w:p>
    <w:p>
      <w:pPr>
        <w:pStyle w:val="Normal"/>
        <w:widowControl/>
        <w:suppressAutoHyphens w:val="true"/>
        <w:bidi w:val="0"/>
        <w:spacing w:lineRule="auto" w:line="360" w:before="0" w:after="0"/>
        <w:ind w:left="-1700" w:right="0" w:hanging="0"/>
        <w:jc w:val="both"/>
        <w:rPr/>
      </w:pPr>
      <w:r>
        <w:rPr>
          <w:b/>
          <w:bCs/>
        </w:rPr>
        <w:t xml:space="preserve">      </w:t>
      </w:r>
      <w:r>
        <w:rPr>
          <w:b w:val="false"/>
          <w:bCs w:val="false"/>
        </w:rPr>
        <w:t xml:space="preserve"> </w:t>
      </w:r>
      <w:r>
        <w:rPr>
          <w:b w:val="false"/>
          <w:bCs w:val="false"/>
        </w:rPr>
        <w:t xml:space="preserve">(I) </w:t>
      </w:r>
      <w:r>
        <w:rPr>
          <w:b w:val="false"/>
          <w:bCs w:val="false"/>
          <w:u w:val="single"/>
        </w:rPr>
        <w:t>National Planning Policy Framework (NPPF)</w:t>
      </w:r>
      <w:r>
        <w:rPr>
          <w:b w:val="false"/>
          <w:bCs w:val="false"/>
        </w:rPr>
        <w:t xml:space="preserve"> - paragraph 128 of this document states: </w:t>
      </w:r>
    </w:p>
    <w:p>
      <w:pPr>
        <w:pStyle w:val="ListParagraph"/>
        <w:widowControl/>
        <w:numPr>
          <w:ilvl w:val="0"/>
          <w:numId w:val="0"/>
        </w:numPr>
        <w:tabs>
          <w:tab w:val="clear" w:pos="720"/>
          <w:tab w:val="left" w:pos="1051" w:leader="none"/>
        </w:tabs>
        <w:suppressAutoHyphens w:val="true"/>
        <w:bidi w:val="0"/>
        <w:spacing w:lineRule="auto" w:line="240" w:before="0" w:after="0"/>
        <w:ind w:left="-907" w:right="510" w:hanging="113"/>
        <w:jc w:val="both"/>
        <w:rPr/>
      </w:pPr>
      <w:r>
        <w:rPr>
          <w:i/>
          <w:iCs/>
          <w:sz w:val="24"/>
        </w:rPr>
        <w:t xml:space="preserve">  </w:t>
      </w:r>
      <w:r>
        <w:rPr>
          <w:i/>
          <w:iCs/>
          <w:sz w:val="24"/>
        </w:rPr>
        <w:t>"To provide maximum clarity about design expectations at an early stage, all</w:t>
      </w:r>
      <w:r>
        <w:rPr>
          <w:i/>
          <w:iCs/>
          <w:spacing w:val="1"/>
          <w:sz w:val="24"/>
        </w:rPr>
        <w:t xml:space="preserve"> </w:t>
      </w:r>
      <w:r>
        <w:rPr>
          <w:i/>
          <w:iCs/>
          <w:sz w:val="24"/>
        </w:rPr>
        <w:t>local   planning authorities should prepare design guides or codes consistent with</w:t>
      </w:r>
      <w:r>
        <w:rPr>
          <w:i/>
          <w:iCs/>
          <w:spacing w:val="-64"/>
          <w:sz w:val="24"/>
        </w:rPr>
        <w:t xml:space="preserve"> </w:t>
      </w:r>
      <w:r>
        <w:rPr>
          <w:i/>
          <w:iCs/>
          <w:sz w:val="24"/>
        </w:rPr>
        <w:t>the</w:t>
      </w:r>
      <w:r>
        <w:rPr>
          <w:i/>
          <w:iCs/>
          <w:spacing w:val="-4"/>
          <w:sz w:val="24"/>
        </w:rPr>
        <w:t xml:space="preserve"> </w:t>
      </w:r>
      <w:r>
        <w:rPr>
          <w:i/>
          <w:iCs/>
          <w:sz w:val="24"/>
        </w:rPr>
        <w:t>principles</w:t>
      </w:r>
      <w:r>
        <w:rPr>
          <w:i/>
          <w:iCs/>
          <w:spacing w:val="-2"/>
          <w:sz w:val="24"/>
        </w:rPr>
        <w:t xml:space="preserve"> </w:t>
      </w:r>
      <w:r>
        <w:rPr>
          <w:i/>
          <w:iCs/>
          <w:sz w:val="24"/>
        </w:rPr>
        <w:t>set</w:t>
      </w:r>
      <w:r>
        <w:rPr>
          <w:i/>
          <w:iCs/>
          <w:spacing w:val="-1"/>
          <w:sz w:val="24"/>
        </w:rPr>
        <w:t xml:space="preserve"> </w:t>
      </w:r>
      <w:r>
        <w:rPr>
          <w:i/>
          <w:iCs/>
          <w:sz w:val="24"/>
        </w:rPr>
        <w:t>out</w:t>
      </w:r>
      <w:r>
        <w:rPr>
          <w:i/>
          <w:iCs/>
          <w:spacing w:val="-2"/>
          <w:sz w:val="24"/>
        </w:rPr>
        <w:t xml:space="preserve"> </w:t>
      </w:r>
      <w:r>
        <w:rPr>
          <w:i/>
          <w:iCs/>
          <w:sz w:val="24"/>
        </w:rPr>
        <w:t>in</w:t>
      </w:r>
      <w:r>
        <w:rPr>
          <w:i/>
          <w:iCs/>
          <w:spacing w:val="-3"/>
          <w:sz w:val="24"/>
        </w:rPr>
        <w:t xml:space="preserve"> </w:t>
      </w:r>
      <w:r>
        <w:rPr>
          <w:i/>
          <w:iCs/>
          <w:sz w:val="24"/>
        </w:rPr>
        <w:t>the</w:t>
      </w:r>
      <w:r>
        <w:rPr>
          <w:i/>
          <w:iCs/>
          <w:spacing w:val="-1"/>
          <w:sz w:val="24"/>
        </w:rPr>
        <w:t xml:space="preserve"> </w:t>
      </w:r>
      <w:r>
        <w:rPr>
          <w:i/>
          <w:iCs/>
          <w:sz w:val="24"/>
        </w:rPr>
        <w:t>National</w:t>
      </w:r>
      <w:r>
        <w:rPr>
          <w:i/>
          <w:iCs/>
          <w:spacing w:val="-3"/>
          <w:sz w:val="24"/>
        </w:rPr>
        <w:t xml:space="preserve"> </w:t>
      </w:r>
      <w:r>
        <w:rPr>
          <w:i/>
          <w:iCs/>
          <w:sz w:val="24"/>
        </w:rPr>
        <w:t>Design</w:t>
      </w:r>
      <w:r>
        <w:rPr>
          <w:i/>
          <w:iCs/>
          <w:spacing w:val="-3"/>
          <w:sz w:val="24"/>
        </w:rPr>
        <w:t xml:space="preserve"> </w:t>
      </w:r>
      <w:r>
        <w:rPr>
          <w:i/>
          <w:iCs/>
          <w:sz w:val="24"/>
        </w:rPr>
        <w:t>Guide</w:t>
      </w:r>
      <w:r>
        <w:rPr>
          <w:i/>
          <w:iCs/>
          <w:spacing w:val="-3"/>
          <w:sz w:val="24"/>
        </w:rPr>
        <w:t xml:space="preserve"> </w:t>
      </w:r>
      <w:r>
        <w:rPr>
          <w:i/>
          <w:iCs/>
          <w:sz w:val="24"/>
        </w:rPr>
        <w:t>and</w:t>
      </w:r>
      <w:r>
        <w:rPr>
          <w:i/>
          <w:iCs/>
          <w:spacing w:val="-1"/>
          <w:sz w:val="24"/>
        </w:rPr>
        <w:t xml:space="preserve"> </w:t>
      </w:r>
      <w:r>
        <w:rPr>
          <w:i/>
          <w:iCs/>
          <w:sz w:val="24"/>
        </w:rPr>
        <w:t>National</w:t>
      </w:r>
      <w:r>
        <w:rPr>
          <w:i/>
          <w:iCs/>
          <w:spacing w:val="-2"/>
          <w:sz w:val="24"/>
        </w:rPr>
        <w:t xml:space="preserve"> </w:t>
      </w:r>
      <w:r>
        <w:rPr>
          <w:i/>
          <w:iCs/>
          <w:sz w:val="24"/>
        </w:rPr>
        <w:t>Model</w:t>
      </w:r>
      <w:r>
        <w:rPr>
          <w:i/>
          <w:iCs/>
          <w:spacing w:val="-2"/>
          <w:sz w:val="24"/>
        </w:rPr>
        <w:t xml:space="preserve"> </w:t>
      </w:r>
      <w:r>
        <w:rPr>
          <w:i/>
          <w:iCs/>
          <w:sz w:val="24"/>
        </w:rPr>
        <w:t xml:space="preserve">Design </w:t>
      </w:r>
      <w:r>
        <w:rPr>
          <w:b w:val="false"/>
          <w:bCs w:val="false"/>
          <w:i/>
          <w:iCs/>
        </w:rPr>
        <w:t>Code, and which reflect local character and design preferences. Design guides and</w:t>
      </w:r>
      <w:r>
        <w:rPr>
          <w:b w:val="false"/>
          <w:bCs w:val="false"/>
          <w:i/>
          <w:iCs/>
          <w:spacing w:val="-64"/>
        </w:rPr>
        <w:t xml:space="preserve"> </w:t>
      </w:r>
      <w:r>
        <w:rPr>
          <w:b w:val="false"/>
          <w:bCs w:val="false"/>
          <w:i/>
          <w:iCs/>
        </w:rPr>
        <w:t>codes provide a local framework for creating beautiful and distinctive places with a</w:t>
      </w:r>
      <w:r>
        <w:rPr>
          <w:b w:val="false"/>
          <w:bCs w:val="false"/>
          <w:i/>
          <w:iCs/>
          <w:spacing w:val="1"/>
        </w:rPr>
        <w:t xml:space="preserve"> </w:t>
      </w:r>
      <w:r>
        <w:rPr>
          <w:b w:val="false"/>
          <w:bCs w:val="false"/>
          <w:i/>
          <w:iCs/>
        </w:rPr>
        <w:t>consistent and high quality standard of design. Their geographic coverage, level of</w:t>
      </w:r>
      <w:r>
        <w:rPr>
          <w:b w:val="false"/>
          <w:bCs w:val="false"/>
          <w:i/>
          <w:iCs/>
          <w:spacing w:val="1"/>
        </w:rPr>
        <w:t xml:space="preserve"> </w:t>
      </w:r>
      <w:r>
        <w:rPr>
          <w:b w:val="false"/>
          <w:bCs w:val="false"/>
          <w:i/>
          <w:iCs/>
        </w:rPr>
        <w:t>detail and degree of prescription should be tailored to the circumstances and scale</w:t>
      </w:r>
      <w:r>
        <w:rPr>
          <w:b w:val="false"/>
          <w:bCs w:val="false"/>
          <w:i/>
          <w:iCs/>
          <w:spacing w:val="1"/>
        </w:rPr>
        <w:t xml:space="preserve"> </w:t>
      </w:r>
      <w:r>
        <w:rPr>
          <w:b w:val="false"/>
          <w:bCs w:val="false"/>
          <w:i/>
          <w:iCs/>
        </w:rPr>
        <w:t>of</w:t>
      </w:r>
      <w:r>
        <w:rPr>
          <w:b w:val="false"/>
          <w:bCs w:val="false"/>
          <w:i/>
          <w:iCs/>
          <w:spacing w:val="-1"/>
        </w:rPr>
        <w:t xml:space="preserve"> </w:t>
      </w:r>
      <w:r>
        <w:rPr>
          <w:b w:val="false"/>
          <w:bCs w:val="false"/>
          <w:i/>
          <w:iCs/>
        </w:rPr>
        <w:t>change</w:t>
      </w:r>
      <w:r>
        <w:rPr>
          <w:b w:val="false"/>
          <w:bCs w:val="false"/>
          <w:i/>
          <w:iCs/>
          <w:spacing w:val="-1"/>
        </w:rPr>
        <w:t xml:space="preserve"> </w:t>
      </w:r>
      <w:r>
        <w:rPr>
          <w:b w:val="false"/>
          <w:bCs w:val="false"/>
          <w:i/>
          <w:iCs/>
        </w:rPr>
        <w:t>in</w:t>
      </w:r>
      <w:r>
        <w:rPr>
          <w:b w:val="false"/>
          <w:bCs w:val="false"/>
          <w:i/>
          <w:iCs/>
          <w:spacing w:val="-1"/>
        </w:rPr>
        <w:t xml:space="preserve"> </w:t>
      </w:r>
      <w:r>
        <w:rPr>
          <w:b w:val="false"/>
          <w:bCs w:val="false"/>
          <w:i/>
          <w:iCs/>
        </w:rPr>
        <w:t>each</w:t>
      </w:r>
      <w:r>
        <w:rPr>
          <w:b w:val="false"/>
          <w:bCs w:val="false"/>
          <w:i/>
          <w:iCs/>
          <w:spacing w:val="-2"/>
        </w:rPr>
        <w:t xml:space="preserve"> </w:t>
      </w:r>
      <w:r>
        <w:rPr>
          <w:b w:val="false"/>
          <w:bCs w:val="false"/>
          <w:i/>
          <w:iCs/>
        </w:rPr>
        <w:t>place,</w:t>
      </w:r>
      <w:r>
        <w:rPr>
          <w:b w:val="false"/>
          <w:bCs w:val="false"/>
          <w:i/>
          <w:iCs/>
          <w:spacing w:val="-1"/>
        </w:rPr>
        <w:t xml:space="preserve"> </w:t>
      </w:r>
      <w:r>
        <w:rPr>
          <w:b w:val="false"/>
          <w:bCs w:val="false"/>
          <w:i/>
          <w:iCs/>
        </w:rPr>
        <w:t>and should</w:t>
      </w:r>
      <w:r>
        <w:rPr>
          <w:b w:val="false"/>
          <w:bCs w:val="false"/>
          <w:i/>
          <w:iCs/>
          <w:spacing w:val="-2"/>
        </w:rPr>
        <w:t xml:space="preserve"> </w:t>
      </w:r>
      <w:r>
        <w:rPr>
          <w:b w:val="false"/>
          <w:bCs w:val="false"/>
          <w:i/>
          <w:iCs/>
        </w:rPr>
        <w:t>allow</w:t>
      </w:r>
      <w:r>
        <w:rPr>
          <w:b w:val="false"/>
          <w:bCs w:val="false"/>
          <w:i/>
          <w:iCs/>
          <w:spacing w:val="-1"/>
        </w:rPr>
        <w:t xml:space="preserve"> </w:t>
      </w:r>
      <w:r>
        <w:rPr>
          <w:b w:val="false"/>
          <w:bCs w:val="false"/>
          <w:i/>
          <w:iCs/>
        </w:rPr>
        <w:t>a</w:t>
      </w:r>
      <w:r>
        <w:rPr>
          <w:b w:val="false"/>
          <w:bCs w:val="false"/>
          <w:i/>
          <w:iCs/>
          <w:spacing w:val="-2"/>
        </w:rPr>
        <w:t xml:space="preserve"> </w:t>
      </w:r>
      <w:r>
        <w:rPr>
          <w:b w:val="false"/>
          <w:bCs w:val="false"/>
          <w:i/>
          <w:iCs/>
        </w:rPr>
        <w:t>suitable</w:t>
      </w:r>
      <w:r>
        <w:rPr>
          <w:b w:val="false"/>
          <w:bCs w:val="false"/>
          <w:i/>
          <w:iCs/>
          <w:spacing w:val="-2"/>
        </w:rPr>
        <w:t xml:space="preserve"> </w:t>
      </w:r>
      <w:r>
        <w:rPr>
          <w:b w:val="false"/>
          <w:bCs w:val="false"/>
          <w:i/>
          <w:iCs/>
        </w:rPr>
        <w:t>degree</w:t>
      </w:r>
      <w:r>
        <w:rPr>
          <w:b w:val="false"/>
          <w:bCs w:val="false"/>
          <w:i/>
          <w:iCs/>
          <w:spacing w:val="-2"/>
        </w:rPr>
        <w:t xml:space="preserve"> </w:t>
      </w:r>
      <w:r>
        <w:rPr>
          <w:b w:val="false"/>
          <w:bCs w:val="false"/>
          <w:i/>
          <w:iCs/>
        </w:rPr>
        <w:t>of</w:t>
      </w:r>
      <w:r>
        <w:rPr>
          <w:b w:val="false"/>
          <w:bCs w:val="false"/>
          <w:i/>
          <w:iCs/>
          <w:spacing w:val="-1"/>
        </w:rPr>
        <w:t xml:space="preserve"> </w:t>
      </w:r>
      <w:r>
        <w:rPr>
          <w:b w:val="false"/>
          <w:bCs w:val="false"/>
          <w:i/>
          <w:iCs/>
        </w:rPr>
        <w:t>variety."</w:t>
      </w:r>
    </w:p>
    <w:p>
      <w:pPr>
        <w:pStyle w:val="TextBody"/>
        <w:widowControl/>
        <w:suppressAutoHyphens w:val="true"/>
        <w:bidi w:val="0"/>
        <w:spacing w:lineRule="auto" w:line="240" w:before="0" w:after="0"/>
        <w:ind w:left="-907" w:right="170" w:hanging="0"/>
        <w:jc w:val="both"/>
        <w:rPr>
          <w:b w:val="false"/>
          <w:b w:val="false"/>
          <w:bCs w:val="false"/>
          <w:i w:val="false"/>
          <w:i w:val="false"/>
          <w:iCs w:val="false"/>
        </w:rPr>
      </w:pPr>
      <w:r>
        <w:rPr>
          <w:b w:val="false"/>
          <w:bCs w:val="false"/>
          <w:i w:val="false"/>
          <w:iCs w:val="false"/>
        </w:rPr>
      </w:r>
    </w:p>
    <w:p>
      <w:pPr>
        <w:pStyle w:val="TextBody"/>
        <w:widowControl/>
        <w:suppressAutoHyphens w:val="true"/>
        <w:bidi w:val="0"/>
        <w:spacing w:lineRule="auto" w:line="240" w:before="0" w:after="0"/>
        <w:ind w:left="-907" w:right="170" w:hanging="0"/>
        <w:jc w:val="both"/>
        <w:rPr>
          <w:i/>
          <w:i/>
          <w:iCs/>
        </w:rPr>
      </w:pPr>
      <w:r>
        <w:rPr>
          <w:b w:val="false"/>
          <w:bCs w:val="false"/>
          <w:i w:val="false"/>
          <w:iCs w:val="false"/>
        </w:rPr>
        <w:t>(In this context, Kent County Council have published the "Kent Design Guide", to which further reference will be made below).</w:t>
      </w:r>
    </w:p>
    <w:p>
      <w:pPr>
        <w:pStyle w:val="TextBody"/>
        <w:widowControl/>
        <w:suppressAutoHyphens w:val="true"/>
        <w:bidi w:val="0"/>
        <w:spacing w:lineRule="auto" w:line="240" w:before="0" w:after="0"/>
        <w:ind w:left="-907" w:right="170" w:hanging="0"/>
        <w:jc w:val="both"/>
        <w:rPr>
          <w:i/>
          <w:i/>
          <w:iCs/>
        </w:rPr>
      </w:pPr>
      <w:r>
        <w:rPr>
          <w:i/>
          <w:iCs/>
        </w:rPr>
      </w:r>
    </w:p>
    <w:p>
      <w:pPr>
        <w:pStyle w:val="TextBody"/>
        <w:widowControl/>
        <w:suppressAutoHyphens w:val="true"/>
        <w:bidi w:val="0"/>
        <w:spacing w:lineRule="auto" w:line="240" w:before="0" w:after="0"/>
        <w:ind w:left="-850" w:right="170" w:hanging="57"/>
        <w:jc w:val="both"/>
        <w:rPr>
          <w:i/>
          <w:i/>
          <w:iCs/>
        </w:rPr>
      </w:pPr>
      <w:r>
        <w:rPr>
          <w:b w:val="false"/>
          <w:bCs w:val="false"/>
          <w:i w:val="false"/>
          <w:iCs w:val="false"/>
        </w:rPr>
        <w:t xml:space="preserve">Paragraph 189  - "Conserving and Enhancing the Historic Environment" - states, inter alia, that historic assets (such as Listed Buildings) should be conserved </w:t>
      </w:r>
      <w:r>
        <w:rPr>
          <w:b w:val="false"/>
          <w:bCs w:val="false"/>
          <w:i/>
          <w:iCs/>
        </w:rPr>
        <w:t xml:space="preserve">"in a manner appropriate to their significance"  </w:t>
      </w:r>
      <w:r>
        <w:rPr>
          <w:b w:val="false"/>
          <w:bCs w:val="false"/>
          <w:i w:val="false"/>
          <w:iCs w:val="false"/>
        </w:rPr>
        <w:t>while paragraph 197 - "Proposals  Affecting Heritage Assets" - goes on to state:</w:t>
      </w:r>
    </w:p>
    <w:p>
      <w:pPr>
        <w:pStyle w:val="TextBody"/>
        <w:widowControl/>
        <w:suppressAutoHyphens w:val="true"/>
        <w:bidi w:val="0"/>
        <w:spacing w:lineRule="auto" w:line="240" w:before="0" w:after="0"/>
        <w:ind w:left="-907" w:right="170" w:hanging="0"/>
        <w:jc w:val="right"/>
        <w:rPr>
          <w:b/>
          <w:b/>
          <w:bCs/>
          <w:i/>
          <w:i/>
          <w:iCs/>
        </w:rPr>
      </w:pPr>
      <w:r>
        <w:rPr>
          <w:b/>
          <w:bCs/>
          <w:i w:val="false"/>
          <w:iCs w:val="false"/>
        </w:rPr>
        <w:t>1.</w:t>
      </w:r>
    </w:p>
    <w:p>
      <w:pPr>
        <w:pStyle w:val="TextBody"/>
        <w:widowControl/>
        <w:suppressAutoHyphens w:val="true"/>
        <w:bidi w:val="0"/>
        <w:spacing w:lineRule="auto" w:line="240" w:before="0" w:after="0"/>
        <w:ind w:left="-907" w:right="170" w:hanging="0"/>
        <w:jc w:val="both"/>
        <w:rPr>
          <w:i/>
          <w:i/>
          <w:iCs/>
        </w:rPr>
      </w:pPr>
      <w:r>
        <w:rPr>
          <w:i/>
          <w:iCs/>
        </w:rPr>
      </w:r>
    </w:p>
    <w:p>
      <w:pPr>
        <w:pStyle w:val="ListParagraph"/>
        <w:widowControl/>
        <w:numPr>
          <w:ilvl w:val="0"/>
          <w:numId w:val="0"/>
        </w:numPr>
        <w:suppressAutoHyphens w:val="true"/>
        <w:bidi w:val="0"/>
        <w:spacing w:lineRule="auto" w:line="240" w:before="0" w:after="0"/>
        <w:ind w:left="-1681" w:right="0" w:hanging="0"/>
        <w:jc w:val="left"/>
        <w:rPr>
          <w:i/>
          <w:i/>
          <w:iCs/>
        </w:rPr>
      </w:pPr>
      <w:r>
        <w:rPr>
          <w:i/>
          <w:iCs/>
          <w:sz w:val="24"/>
        </w:rPr>
        <w:t xml:space="preserve">            </w:t>
      </w:r>
      <w:r>
        <w:rPr>
          <w:i/>
          <w:iCs/>
          <w:sz w:val="24"/>
        </w:rPr>
        <w:t>"In</w:t>
      </w:r>
      <w:r>
        <w:rPr>
          <w:i/>
          <w:iCs/>
          <w:spacing w:val="-3"/>
          <w:sz w:val="24"/>
        </w:rPr>
        <w:t xml:space="preserve"> </w:t>
      </w:r>
      <w:r>
        <w:rPr>
          <w:i/>
          <w:iCs/>
          <w:sz w:val="24"/>
        </w:rPr>
        <w:t>determining</w:t>
      </w:r>
      <w:r>
        <w:rPr>
          <w:i/>
          <w:iCs/>
          <w:spacing w:val="-5"/>
          <w:sz w:val="24"/>
        </w:rPr>
        <w:t xml:space="preserve"> </w:t>
      </w:r>
      <w:r>
        <w:rPr>
          <w:i/>
          <w:iCs/>
          <w:sz w:val="24"/>
        </w:rPr>
        <w:t>applications,</w:t>
      </w:r>
      <w:r>
        <w:rPr>
          <w:i/>
          <w:iCs/>
          <w:spacing w:val="-2"/>
          <w:sz w:val="24"/>
        </w:rPr>
        <w:t xml:space="preserve"> </w:t>
      </w:r>
      <w:r>
        <w:rPr>
          <w:i/>
          <w:iCs/>
          <w:sz w:val="24"/>
        </w:rPr>
        <w:t>local</w:t>
      </w:r>
      <w:r>
        <w:rPr>
          <w:i/>
          <w:iCs/>
          <w:spacing w:val="-4"/>
          <w:sz w:val="24"/>
        </w:rPr>
        <w:t xml:space="preserve"> </w:t>
      </w:r>
      <w:r>
        <w:rPr>
          <w:i/>
          <w:iCs/>
          <w:sz w:val="24"/>
        </w:rPr>
        <w:t>planning</w:t>
      </w:r>
      <w:r>
        <w:rPr>
          <w:i/>
          <w:iCs/>
          <w:spacing w:val="-5"/>
          <w:sz w:val="24"/>
        </w:rPr>
        <w:t xml:space="preserve"> </w:t>
      </w:r>
      <w:r>
        <w:rPr>
          <w:i/>
          <w:iCs/>
          <w:sz w:val="24"/>
        </w:rPr>
        <w:t>authorities</w:t>
      </w:r>
      <w:r>
        <w:rPr>
          <w:i/>
          <w:iCs/>
          <w:spacing w:val="-3"/>
          <w:sz w:val="24"/>
        </w:rPr>
        <w:t xml:space="preserve"> </w:t>
      </w:r>
      <w:r>
        <w:rPr>
          <w:i/>
          <w:iCs/>
          <w:sz w:val="24"/>
        </w:rPr>
        <w:t>should</w:t>
      </w:r>
      <w:r>
        <w:rPr>
          <w:i/>
          <w:iCs/>
          <w:spacing w:val="-5"/>
          <w:sz w:val="24"/>
        </w:rPr>
        <w:t xml:space="preserve"> </w:t>
      </w:r>
      <w:r>
        <w:rPr>
          <w:i/>
          <w:iCs/>
          <w:sz w:val="24"/>
        </w:rPr>
        <w:t>take</w:t>
      </w:r>
      <w:r>
        <w:rPr>
          <w:i/>
          <w:iCs/>
          <w:spacing w:val="-5"/>
          <w:sz w:val="24"/>
        </w:rPr>
        <w:t xml:space="preserve"> </w:t>
      </w:r>
      <w:r>
        <w:rPr>
          <w:i/>
          <w:iCs/>
          <w:sz w:val="24"/>
        </w:rPr>
        <w:t>account</w:t>
      </w:r>
      <w:r>
        <w:rPr>
          <w:i/>
          <w:iCs/>
          <w:spacing w:val="-5"/>
          <w:sz w:val="24"/>
        </w:rPr>
        <w:t xml:space="preserve"> </w:t>
      </w:r>
      <w:r>
        <w:rPr>
          <w:i/>
          <w:iCs/>
          <w:sz w:val="24"/>
        </w:rPr>
        <w:t>of:</w:t>
      </w:r>
    </w:p>
    <w:p>
      <w:pPr>
        <w:pStyle w:val="TextBody"/>
        <w:spacing w:before="5" w:after="0"/>
        <w:rPr>
          <w:i/>
          <w:i/>
          <w:iCs/>
        </w:rPr>
      </w:pPr>
      <w:r>
        <w:rPr>
          <w:i/>
          <w:iCs/>
        </w:rPr>
      </w:r>
    </w:p>
    <w:p>
      <w:pPr>
        <w:pStyle w:val="ListParagraph"/>
        <w:widowControl/>
        <w:numPr>
          <w:ilvl w:val="1"/>
          <w:numId w:val="2"/>
        </w:numPr>
        <w:suppressAutoHyphens w:val="true"/>
        <w:bidi w:val="0"/>
        <w:spacing w:lineRule="auto" w:line="240" w:before="0" w:after="0"/>
        <w:ind w:left="0" w:right="340" w:hanging="340"/>
        <w:jc w:val="left"/>
        <w:rPr>
          <w:i/>
          <w:i/>
          <w:iCs/>
        </w:rPr>
      </w:pPr>
      <w:r>
        <w:rPr>
          <w:i/>
          <w:iCs/>
          <w:sz w:val="24"/>
        </w:rPr>
        <w:t>the desirability of sustaining and enhancing the significance of heritage assets</w:t>
      </w:r>
      <w:r>
        <w:rPr>
          <w:i/>
          <w:iCs/>
          <w:spacing w:val="-64"/>
          <w:sz w:val="24"/>
        </w:rPr>
        <w:t xml:space="preserve"> </w:t>
      </w:r>
      <w:r>
        <w:rPr>
          <w:i/>
          <w:iCs/>
          <w:sz w:val="24"/>
        </w:rPr>
        <w:t>and</w:t>
      </w:r>
      <w:r>
        <w:rPr>
          <w:i/>
          <w:iCs/>
          <w:spacing w:val="-2"/>
          <w:sz w:val="24"/>
        </w:rPr>
        <w:t xml:space="preserve"> </w:t>
      </w:r>
      <w:r>
        <w:rPr>
          <w:i/>
          <w:iCs/>
          <w:sz w:val="24"/>
        </w:rPr>
        <w:t>putting</w:t>
      </w:r>
      <w:r>
        <w:rPr>
          <w:i/>
          <w:iCs/>
          <w:spacing w:val="-2"/>
          <w:sz w:val="24"/>
        </w:rPr>
        <w:t xml:space="preserve"> </w:t>
      </w:r>
      <w:r>
        <w:rPr>
          <w:i/>
          <w:iCs/>
          <w:sz w:val="24"/>
        </w:rPr>
        <w:t>them</w:t>
      </w:r>
      <w:r>
        <w:rPr>
          <w:i/>
          <w:iCs/>
          <w:spacing w:val="1"/>
          <w:sz w:val="24"/>
        </w:rPr>
        <w:t xml:space="preserve"> </w:t>
      </w:r>
      <w:r>
        <w:rPr>
          <w:i/>
          <w:iCs/>
          <w:sz w:val="24"/>
        </w:rPr>
        <w:t>to viable uses</w:t>
      </w:r>
      <w:r>
        <w:rPr>
          <w:i/>
          <w:iCs/>
          <w:spacing w:val="-1"/>
          <w:sz w:val="24"/>
        </w:rPr>
        <w:t xml:space="preserve"> </w:t>
      </w:r>
      <w:r>
        <w:rPr>
          <w:i/>
          <w:iCs/>
          <w:sz w:val="24"/>
        </w:rPr>
        <w:t>consistent</w:t>
      </w:r>
      <w:r>
        <w:rPr>
          <w:i/>
          <w:iCs/>
          <w:spacing w:val="-3"/>
          <w:sz w:val="24"/>
        </w:rPr>
        <w:t xml:space="preserve"> </w:t>
      </w:r>
      <w:r>
        <w:rPr>
          <w:i/>
          <w:iCs/>
          <w:sz w:val="24"/>
        </w:rPr>
        <w:t>with their</w:t>
      </w:r>
      <w:r>
        <w:rPr>
          <w:i/>
          <w:iCs/>
          <w:spacing w:val="-2"/>
          <w:sz w:val="24"/>
        </w:rPr>
        <w:t xml:space="preserve"> </w:t>
      </w:r>
      <w:r>
        <w:rPr>
          <w:i/>
          <w:iCs/>
          <w:sz w:val="24"/>
        </w:rPr>
        <w:t>conservation;</w:t>
      </w:r>
    </w:p>
    <w:p>
      <w:pPr>
        <w:pStyle w:val="TextBody"/>
        <w:spacing w:before="10" w:after="0"/>
        <w:rPr>
          <w:i/>
          <w:i/>
          <w:iCs/>
          <w:sz w:val="20"/>
        </w:rPr>
      </w:pPr>
      <w:r>
        <w:rPr>
          <w:i/>
          <w:iCs/>
          <w:sz w:val="20"/>
        </w:rPr>
      </w:r>
    </w:p>
    <w:p>
      <w:pPr>
        <w:pStyle w:val="ListParagraph"/>
        <w:widowControl/>
        <w:numPr>
          <w:ilvl w:val="1"/>
          <w:numId w:val="2"/>
        </w:numPr>
        <w:suppressAutoHyphens w:val="true"/>
        <w:bidi w:val="0"/>
        <w:spacing w:lineRule="auto" w:line="240" w:before="0" w:after="0"/>
        <w:ind w:left="57" w:right="907" w:hanging="340"/>
        <w:jc w:val="left"/>
        <w:rPr>
          <w:i/>
          <w:i/>
          <w:iCs/>
        </w:rPr>
      </w:pPr>
      <w:r>
        <w:rPr>
          <w:i/>
          <w:iCs/>
          <w:sz w:val="24"/>
        </w:rPr>
        <w:t>the positive contribution that conservation of heritage assets can make to</w:t>
      </w:r>
      <w:r>
        <w:rPr>
          <w:i/>
          <w:iCs/>
          <w:spacing w:val="-64"/>
          <w:sz w:val="24"/>
        </w:rPr>
        <w:t xml:space="preserve"> </w:t>
      </w:r>
      <w:r>
        <w:rPr>
          <w:i/>
          <w:iCs/>
          <w:sz w:val="24"/>
        </w:rPr>
        <w:t>sustainable</w:t>
      </w:r>
      <w:r>
        <w:rPr>
          <w:i/>
          <w:iCs/>
          <w:spacing w:val="-1"/>
          <w:sz w:val="24"/>
        </w:rPr>
        <w:t xml:space="preserve"> </w:t>
      </w:r>
      <w:r>
        <w:rPr>
          <w:i/>
          <w:iCs/>
          <w:sz w:val="24"/>
        </w:rPr>
        <w:t>communities</w:t>
      </w:r>
      <w:r>
        <w:rPr>
          <w:i/>
          <w:iCs/>
          <w:spacing w:val="-1"/>
          <w:sz w:val="24"/>
        </w:rPr>
        <w:t xml:space="preserve"> </w:t>
      </w:r>
      <w:r>
        <w:rPr>
          <w:i/>
          <w:iCs/>
          <w:sz w:val="24"/>
        </w:rPr>
        <w:t>including</w:t>
      </w:r>
      <w:r>
        <w:rPr>
          <w:i/>
          <w:iCs/>
          <w:spacing w:val="-1"/>
          <w:sz w:val="24"/>
        </w:rPr>
        <w:t xml:space="preserve"> </w:t>
      </w:r>
      <w:r>
        <w:rPr>
          <w:i/>
          <w:iCs/>
          <w:sz w:val="24"/>
        </w:rPr>
        <w:t>their</w:t>
      </w:r>
      <w:r>
        <w:rPr>
          <w:i/>
          <w:iCs/>
          <w:spacing w:val="-2"/>
          <w:sz w:val="24"/>
        </w:rPr>
        <w:t xml:space="preserve"> </w:t>
      </w:r>
      <w:r>
        <w:rPr>
          <w:i/>
          <w:iCs/>
          <w:sz w:val="24"/>
        </w:rPr>
        <w:t>economic</w:t>
      </w:r>
      <w:r>
        <w:rPr>
          <w:i/>
          <w:iCs/>
          <w:spacing w:val="-1"/>
          <w:sz w:val="24"/>
        </w:rPr>
        <w:t xml:space="preserve"> </w:t>
      </w:r>
      <w:r>
        <w:rPr>
          <w:i/>
          <w:iCs/>
          <w:sz w:val="24"/>
        </w:rPr>
        <w:t>vitality;</w:t>
      </w:r>
      <w:r>
        <w:rPr>
          <w:i/>
          <w:iCs/>
          <w:spacing w:val="-3"/>
          <w:sz w:val="24"/>
        </w:rPr>
        <w:t xml:space="preserve"> </w:t>
      </w:r>
      <w:r>
        <w:rPr>
          <w:i/>
          <w:iCs/>
          <w:sz w:val="24"/>
        </w:rPr>
        <w:t>and</w:t>
      </w:r>
    </w:p>
    <w:p>
      <w:pPr>
        <w:pStyle w:val="TextBody"/>
        <w:spacing w:before="10" w:after="0"/>
        <w:rPr>
          <w:i/>
          <w:i/>
          <w:iCs/>
          <w:sz w:val="20"/>
        </w:rPr>
      </w:pPr>
      <w:r>
        <w:rPr>
          <w:i/>
          <w:iCs/>
          <w:sz w:val="20"/>
        </w:rPr>
      </w:r>
    </w:p>
    <w:p>
      <w:pPr>
        <w:pStyle w:val="ListParagraph"/>
        <w:widowControl/>
        <w:numPr>
          <w:ilvl w:val="1"/>
          <w:numId w:val="2"/>
        </w:numPr>
        <w:tabs>
          <w:tab w:val="clear" w:pos="720"/>
          <w:tab w:val="left" w:pos="1412" w:leader="none"/>
        </w:tabs>
        <w:suppressAutoHyphens w:val="true"/>
        <w:bidi w:val="0"/>
        <w:spacing w:lineRule="auto" w:line="240" w:before="0" w:after="0"/>
        <w:ind w:left="0" w:right="850" w:hanging="340"/>
        <w:jc w:val="left"/>
        <w:rPr>
          <w:i/>
          <w:i/>
          <w:iCs/>
        </w:rPr>
      </w:pPr>
      <w:r>
        <w:rPr>
          <w:i/>
          <w:iCs/>
          <w:sz w:val="24"/>
        </w:rPr>
        <w:t>the desirability of new development making a positive contribution to local</w:t>
      </w:r>
      <w:r>
        <w:rPr>
          <w:i/>
          <w:iCs/>
          <w:spacing w:val="-64"/>
          <w:sz w:val="24"/>
        </w:rPr>
        <w:t xml:space="preserve"> </w:t>
      </w:r>
      <w:r>
        <w:rPr>
          <w:i/>
          <w:iCs/>
          <w:sz w:val="24"/>
        </w:rPr>
        <w:t>character</w:t>
      </w:r>
      <w:r>
        <w:rPr>
          <w:i/>
          <w:iCs/>
          <w:spacing w:val="-4"/>
          <w:sz w:val="24"/>
        </w:rPr>
        <w:t xml:space="preserve"> </w:t>
      </w:r>
      <w:r>
        <w:rPr>
          <w:i/>
          <w:iCs/>
          <w:sz w:val="24"/>
        </w:rPr>
        <w:t>and</w:t>
      </w:r>
      <w:r>
        <w:rPr>
          <w:i/>
          <w:iCs/>
          <w:spacing w:val="-1"/>
          <w:sz w:val="24"/>
        </w:rPr>
        <w:t xml:space="preserve"> </w:t>
      </w:r>
      <w:r>
        <w:rPr>
          <w:i/>
          <w:iCs/>
          <w:sz w:val="24"/>
        </w:rPr>
        <w:t>distinctiveness."</w:t>
      </w:r>
    </w:p>
    <w:p>
      <w:pPr>
        <w:pStyle w:val="ListParagraph"/>
        <w:widowControl/>
        <w:tabs>
          <w:tab w:val="clear" w:pos="720"/>
          <w:tab w:val="left" w:pos="1412" w:leader="none"/>
        </w:tabs>
        <w:suppressAutoHyphens w:val="true"/>
        <w:bidi w:val="0"/>
        <w:spacing w:lineRule="auto" w:line="240" w:before="0" w:after="0"/>
        <w:ind w:left="0" w:right="850" w:hanging="340"/>
        <w:jc w:val="left"/>
        <w:rPr>
          <w:sz w:val="24"/>
        </w:rPr>
      </w:pPr>
      <w:r>
        <w:rPr>
          <w:sz w:val="24"/>
        </w:rPr>
      </w:r>
    </w:p>
    <w:p>
      <w:pPr>
        <w:pStyle w:val="ListParagraph"/>
        <w:widowControl/>
        <w:tabs>
          <w:tab w:val="clear" w:pos="720"/>
          <w:tab w:val="left" w:pos="1412" w:leader="none"/>
        </w:tabs>
        <w:suppressAutoHyphens w:val="true"/>
        <w:bidi w:val="0"/>
        <w:spacing w:lineRule="auto" w:line="240" w:before="0" w:after="0"/>
        <w:ind w:left="-1191" w:right="850" w:hanging="1191"/>
        <w:jc w:val="left"/>
        <w:rPr>
          <w:i/>
          <w:i/>
          <w:iCs/>
        </w:rPr>
      </w:pPr>
      <w:r>
        <w:rPr>
          <w:i/>
          <w:iCs/>
          <w:sz w:val="24"/>
        </w:rPr>
        <w:t xml:space="preserve">              </w:t>
      </w:r>
      <w:r>
        <w:rPr>
          <w:b w:val="false"/>
          <w:bCs w:val="false"/>
          <w:i w:val="false"/>
          <w:iCs w:val="false"/>
          <w:sz w:val="24"/>
          <w:u w:val="none"/>
        </w:rPr>
        <w:t xml:space="preserve">      </w:t>
      </w:r>
      <w:r>
        <w:rPr>
          <w:b w:val="false"/>
          <w:bCs w:val="false"/>
          <w:i w:val="false"/>
          <w:iCs w:val="false"/>
          <w:sz w:val="24"/>
          <w:u w:val="none"/>
        </w:rPr>
        <w:t xml:space="preserve">(ii) </w:t>
      </w:r>
      <w:r>
        <w:rPr>
          <w:b w:val="false"/>
          <w:bCs w:val="false"/>
          <w:i w:val="false"/>
          <w:iCs w:val="false"/>
          <w:sz w:val="24"/>
          <w:u w:val="single"/>
        </w:rPr>
        <w:t>Sevenoaks Core Strategy</w:t>
      </w:r>
      <w:r>
        <w:rPr>
          <w:b w:val="false"/>
          <w:bCs w:val="false"/>
          <w:i w:val="false"/>
          <w:iCs w:val="false"/>
          <w:sz w:val="24"/>
          <w:u w:val="none"/>
        </w:rPr>
        <w:t xml:space="preserve"> - the relevant references/policies here are:</w:t>
      </w:r>
      <w:r>
        <w:rPr>
          <w:rFonts w:ascii="Times New Roman" w:hAnsi="Times New Roman"/>
          <w:color w:val="ACACAC"/>
          <w:w w:val="50"/>
          <w:position w:val="1"/>
          <w:sz w:val="8"/>
        </w:rPr>
        <w:t>.</w:t>
        <w:tab/>
      </w:r>
    </w:p>
    <w:p>
      <w:pPr>
        <w:pStyle w:val="ListParagraph"/>
        <w:widowControl/>
        <w:tabs>
          <w:tab w:val="clear" w:pos="720"/>
          <w:tab w:val="left" w:pos="1412" w:leader="none"/>
        </w:tabs>
        <w:suppressAutoHyphens w:val="true"/>
        <w:bidi w:val="0"/>
        <w:spacing w:lineRule="auto" w:line="240" w:before="0" w:after="0"/>
        <w:ind w:left="-1191" w:right="850" w:hanging="1191"/>
        <w:jc w:val="left"/>
        <w:rPr>
          <w:i/>
          <w:i/>
          <w:iCs/>
        </w:rPr>
      </w:pPr>
      <w:r>
        <w:rPr>
          <w:i/>
          <w:iCs/>
        </w:rPr>
      </w:r>
    </w:p>
    <w:p>
      <w:pPr>
        <w:pStyle w:val="Normal"/>
        <w:tabs>
          <w:tab w:val="clear" w:pos="720"/>
          <w:tab w:val="left" w:pos="916" w:leader="none"/>
        </w:tabs>
        <w:spacing w:before="1" w:after="0"/>
        <w:ind w:left="293" w:right="0" w:hanging="0"/>
        <w:jc w:val="left"/>
        <w:rPr>
          <w:i/>
          <w:i/>
          <w:iCs/>
        </w:rPr>
      </w:pPr>
      <w:r>
        <w:rPr>
          <w:b/>
          <w:bCs/>
          <w:i/>
          <w:iCs/>
          <w:color w:val="3F3F3F"/>
          <w:w w:val="90"/>
          <w:sz w:val="24"/>
          <w:szCs w:val="24"/>
        </w:rPr>
        <w:t xml:space="preserve">POLICY SP1 - </w:t>
      </w:r>
      <w:r>
        <w:rPr>
          <w:b w:val="false"/>
          <w:bCs w:val="false"/>
          <w:i/>
          <w:iCs/>
          <w:color w:val="3F3F3F"/>
          <w:sz w:val="24"/>
          <w:szCs w:val="24"/>
        </w:rPr>
        <w:t>Design</w:t>
      </w:r>
      <w:r>
        <w:rPr>
          <w:b w:val="false"/>
          <w:bCs w:val="false"/>
          <w:i/>
          <w:iCs/>
          <w:color w:val="3F3F3F"/>
          <w:spacing w:val="17"/>
          <w:sz w:val="24"/>
          <w:szCs w:val="24"/>
        </w:rPr>
        <w:t xml:space="preserve"> </w:t>
      </w:r>
      <w:r>
        <w:rPr>
          <w:b w:val="false"/>
          <w:bCs w:val="false"/>
          <w:i/>
          <w:iCs/>
          <w:color w:val="3F3F3F"/>
          <w:sz w:val="24"/>
          <w:szCs w:val="24"/>
        </w:rPr>
        <w:t>of</w:t>
      </w:r>
      <w:r>
        <w:rPr>
          <w:b w:val="false"/>
          <w:bCs w:val="false"/>
          <w:i/>
          <w:iCs/>
          <w:color w:val="3F3F3F"/>
          <w:spacing w:val="31"/>
          <w:sz w:val="24"/>
          <w:szCs w:val="24"/>
        </w:rPr>
        <w:t xml:space="preserve"> </w:t>
      </w:r>
      <w:r>
        <w:rPr>
          <w:b w:val="false"/>
          <w:bCs w:val="false"/>
          <w:i/>
          <w:iCs/>
          <w:color w:val="3F3F3F"/>
          <w:sz w:val="24"/>
          <w:szCs w:val="24"/>
        </w:rPr>
        <w:t>New</w:t>
      </w:r>
      <w:r>
        <w:rPr>
          <w:b w:val="false"/>
          <w:bCs w:val="false"/>
          <w:i/>
          <w:iCs/>
          <w:color w:val="3F3F3F"/>
          <w:spacing w:val="4"/>
          <w:sz w:val="24"/>
          <w:szCs w:val="24"/>
        </w:rPr>
        <w:t xml:space="preserve"> </w:t>
      </w:r>
      <w:r>
        <w:rPr>
          <w:b w:val="false"/>
          <w:bCs w:val="false"/>
          <w:i/>
          <w:iCs/>
          <w:color w:val="3F3F3F"/>
          <w:sz w:val="24"/>
          <w:szCs w:val="24"/>
        </w:rPr>
        <w:t>Development</w:t>
      </w:r>
      <w:r>
        <w:rPr>
          <w:b w:val="false"/>
          <w:bCs w:val="false"/>
          <w:i/>
          <w:iCs/>
          <w:color w:val="3F3F3F"/>
          <w:spacing w:val="47"/>
          <w:sz w:val="24"/>
          <w:szCs w:val="24"/>
        </w:rPr>
        <w:t xml:space="preserve"> </w:t>
      </w:r>
      <w:r>
        <w:rPr>
          <w:b w:val="false"/>
          <w:bCs w:val="false"/>
          <w:i/>
          <w:iCs/>
          <w:color w:val="3F3F3F"/>
          <w:sz w:val="24"/>
          <w:szCs w:val="24"/>
        </w:rPr>
        <w:t>and</w:t>
      </w:r>
      <w:r>
        <w:rPr>
          <w:b w:val="false"/>
          <w:bCs w:val="false"/>
          <w:i/>
          <w:iCs/>
          <w:color w:val="3F3F3F"/>
          <w:spacing w:val="14"/>
          <w:sz w:val="24"/>
          <w:szCs w:val="24"/>
        </w:rPr>
        <w:t xml:space="preserve"> </w:t>
      </w:r>
      <w:r>
        <w:rPr>
          <w:b w:val="false"/>
          <w:bCs w:val="false"/>
          <w:i/>
          <w:iCs/>
          <w:color w:val="3F3F3F"/>
          <w:sz w:val="24"/>
          <w:szCs w:val="24"/>
        </w:rPr>
        <w:t>Conservation</w:t>
      </w:r>
    </w:p>
    <w:p>
      <w:pPr>
        <w:pStyle w:val="TextBody"/>
        <w:spacing w:before="7" w:after="0"/>
        <w:rPr>
          <w:b w:val="false"/>
          <w:b w:val="false"/>
          <w:bCs w:val="false"/>
          <w:i/>
          <w:i/>
          <w:iCs/>
          <w:sz w:val="24"/>
          <w:szCs w:val="24"/>
        </w:rPr>
      </w:pPr>
      <w:r>
        <w:rPr>
          <w:b w:val="false"/>
          <w:bCs w:val="false"/>
          <w:i/>
          <w:iCs/>
          <w:sz w:val="24"/>
          <w:szCs w:val="24"/>
        </w:rPr>
      </w:r>
    </w:p>
    <w:p>
      <w:pPr>
        <w:pStyle w:val="Normal"/>
        <w:widowControl/>
        <w:suppressAutoHyphens w:val="true"/>
        <w:bidi w:val="0"/>
        <w:spacing w:lineRule="auto" w:line="259" w:before="0" w:after="0"/>
        <w:ind w:left="283" w:right="57" w:hanging="0"/>
        <w:jc w:val="both"/>
        <w:rPr>
          <w:i/>
          <w:i/>
          <w:iCs/>
        </w:rPr>
      </w:pPr>
      <w:r>
        <w:rPr>
          <w:b w:val="false"/>
          <w:bCs w:val="false"/>
          <w:i/>
          <w:iCs/>
          <w:color w:val="3F3F3F"/>
          <w:w w:val="105"/>
          <w:sz w:val="24"/>
          <w:szCs w:val="24"/>
        </w:rPr>
        <w:t>All new development should be designed to a high quality and should respond to the</w:t>
      </w:r>
      <w:r>
        <w:rPr>
          <w:b w:val="false"/>
          <w:bCs w:val="false"/>
          <w:i/>
          <w:iCs/>
          <w:color w:val="3F3F3F"/>
          <w:spacing w:val="1"/>
          <w:w w:val="105"/>
          <w:sz w:val="24"/>
          <w:szCs w:val="24"/>
        </w:rPr>
        <w:t xml:space="preserve"> </w:t>
      </w:r>
      <w:r>
        <w:rPr>
          <w:b w:val="false"/>
          <w:bCs w:val="false"/>
          <w:i/>
          <w:iCs/>
          <w:color w:val="3F3F3F"/>
          <w:spacing w:val="-1"/>
          <w:w w:val="105"/>
          <w:sz w:val="24"/>
          <w:szCs w:val="24"/>
        </w:rPr>
        <w:t>distinctive</w:t>
      </w:r>
      <w:r>
        <w:rPr>
          <w:b w:val="false"/>
          <w:bCs w:val="false"/>
          <w:i/>
          <w:iCs/>
          <w:color w:val="3F3F3F"/>
          <w:spacing w:val="-2"/>
          <w:w w:val="105"/>
          <w:sz w:val="24"/>
          <w:szCs w:val="24"/>
        </w:rPr>
        <w:t xml:space="preserve"> </w:t>
      </w:r>
      <w:r>
        <w:rPr>
          <w:b w:val="false"/>
          <w:bCs w:val="false"/>
          <w:i/>
          <w:iCs/>
          <w:color w:val="3F3F3F"/>
          <w:spacing w:val="-1"/>
          <w:w w:val="105"/>
          <w:sz w:val="24"/>
          <w:szCs w:val="24"/>
        </w:rPr>
        <w:t>local</w:t>
      </w:r>
      <w:r>
        <w:rPr>
          <w:b w:val="false"/>
          <w:bCs w:val="false"/>
          <w:i/>
          <w:iCs/>
          <w:color w:val="3F3F3F"/>
          <w:spacing w:val="-12"/>
          <w:w w:val="105"/>
          <w:sz w:val="24"/>
          <w:szCs w:val="24"/>
        </w:rPr>
        <w:t xml:space="preserve"> </w:t>
      </w:r>
      <w:r>
        <w:rPr>
          <w:b w:val="false"/>
          <w:bCs w:val="false"/>
          <w:i/>
          <w:iCs/>
          <w:color w:val="3F3F3F"/>
          <w:spacing w:val="-1"/>
          <w:w w:val="105"/>
          <w:sz w:val="24"/>
          <w:szCs w:val="24"/>
        </w:rPr>
        <w:t>character</w:t>
      </w:r>
      <w:r>
        <w:rPr>
          <w:b w:val="false"/>
          <w:bCs w:val="false"/>
          <w:i/>
          <w:iCs/>
          <w:color w:val="3F3F3F"/>
          <w:spacing w:val="11"/>
          <w:w w:val="105"/>
          <w:sz w:val="24"/>
          <w:szCs w:val="24"/>
        </w:rPr>
        <w:t xml:space="preserve"> </w:t>
      </w:r>
      <w:r>
        <w:rPr>
          <w:b w:val="false"/>
          <w:bCs w:val="false"/>
          <w:i/>
          <w:iCs/>
          <w:color w:val="3F3F3F"/>
          <w:spacing w:val="-1"/>
          <w:w w:val="105"/>
          <w:sz w:val="24"/>
          <w:szCs w:val="24"/>
        </w:rPr>
        <w:t>of</w:t>
      </w:r>
      <w:r>
        <w:rPr>
          <w:b w:val="false"/>
          <w:bCs w:val="false"/>
          <w:i/>
          <w:iCs/>
          <w:color w:val="3F3F3F"/>
          <w:spacing w:val="-10"/>
          <w:w w:val="105"/>
          <w:sz w:val="24"/>
          <w:szCs w:val="24"/>
        </w:rPr>
        <w:t xml:space="preserve"> </w:t>
      </w:r>
      <w:r>
        <w:rPr>
          <w:b w:val="false"/>
          <w:bCs w:val="false"/>
          <w:i/>
          <w:iCs/>
          <w:color w:val="3F3F3F"/>
          <w:spacing w:val="-1"/>
          <w:w w:val="105"/>
          <w:sz w:val="24"/>
          <w:szCs w:val="24"/>
        </w:rPr>
        <w:t>the</w:t>
      </w:r>
      <w:r>
        <w:rPr>
          <w:b w:val="false"/>
          <w:bCs w:val="false"/>
          <w:i/>
          <w:iCs/>
          <w:color w:val="3F3F3F"/>
          <w:spacing w:val="-13"/>
          <w:w w:val="105"/>
          <w:sz w:val="24"/>
          <w:szCs w:val="24"/>
        </w:rPr>
        <w:t xml:space="preserve"> </w:t>
      </w:r>
      <w:r>
        <w:rPr>
          <w:b w:val="false"/>
          <w:bCs w:val="false"/>
          <w:i/>
          <w:iCs/>
          <w:color w:val="3F3F3F"/>
          <w:spacing w:val="-1"/>
          <w:w w:val="105"/>
          <w:sz w:val="24"/>
          <w:szCs w:val="24"/>
        </w:rPr>
        <w:t>area</w:t>
      </w:r>
      <w:r>
        <w:rPr>
          <w:b w:val="false"/>
          <w:bCs w:val="false"/>
          <w:i/>
          <w:iCs/>
          <w:color w:val="3F3F3F"/>
          <w:spacing w:val="-12"/>
          <w:w w:val="105"/>
          <w:sz w:val="24"/>
          <w:szCs w:val="24"/>
        </w:rPr>
        <w:t xml:space="preserve"> </w:t>
      </w:r>
      <w:r>
        <w:rPr>
          <w:b w:val="false"/>
          <w:bCs w:val="false"/>
          <w:i/>
          <w:iCs/>
          <w:color w:val="545454"/>
          <w:w w:val="105"/>
          <w:sz w:val="24"/>
          <w:szCs w:val="24"/>
        </w:rPr>
        <w:t>in</w:t>
      </w:r>
      <w:r>
        <w:rPr>
          <w:b w:val="false"/>
          <w:bCs w:val="false"/>
          <w:i/>
          <w:iCs/>
          <w:color w:val="545454"/>
          <w:spacing w:val="9"/>
          <w:w w:val="105"/>
          <w:sz w:val="24"/>
          <w:szCs w:val="24"/>
        </w:rPr>
        <w:t xml:space="preserve"> </w:t>
      </w:r>
      <w:r>
        <w:rPr>
          <w:b w:val="false"/>
          <w:bCs w:val="false"/>
          <w:i/>
          <w:iCs/>
          <w:color w:val="3F3F3F"/>
          <w:w w:val="105"/>
          <w:sz w:val="24"/>
          <w:szCs w:val="24"/>
        </w:rPr>
        <w:t>which</w:t>
      </w:r>
      <w:r>
        <w:rPr>
          <w:b w:val="false"/>
          <w:bCs w:val="false"/>
          <w:i/>
          <w:iCs/>
          <w:color w:val="3F3F3F"/>
          <w:spacing w:val="-15"/>
          <w:w w:val="105"/>
          <w:sz w:val="24"/>
          <w:szCs w:val="24"/>
        </w:rPr>
        <w:t xml:space="preserve"> </w:t>
      </w:r>
      <w:r>
        <w:rPr>
          <w:b w:val="false"/>
          <w:bCs w:val="false"/>
          <w:i/>
          <w:iCs/>
          <w:color w:val="3F3F3F"/>
          <w:w w:val="105"/>
          <w:sz w:val="24"/>
          <w:szCs w:val="24"/>
        </w:rPr>
        <w:t>it</w:t>
      </w:r>
      <w:r>
        <w:rPr>
          <w:b w:val="false"/>
          <w:bCs w:val="false"/>
          <w:i/>
          <w:iCs/>
          <w:color w:val="3F3F3F"/>
          <w:spacing w:val="-2"/>
          <w:w w:val="105"/>
          <w:sz w:val="24"/>
          <w:szCs w:val="24"/>
        </w:rPr>
        <w:t xml:space="preserve"> </w:t>
      </w:r>
      <w:r>
        <w:rPr>
          <w:b w:val="false"/>
          <w:bCs w:val="false"/>
          <w:i/>
          <w:iCs/>
          <w:color w:val="3F3F3F"/>
          <w:w w:val="105"/>
          <w:sz w:val="24"/>
          <w:szCs w:val="24"/>
        </w:rPr>
        <w:t>is</w:t>
      </w:r>
      <w:r>
        <w:rPr>
          <w:b w:val="false"/>
          <w:bCs w:val="false"/>
          <w:i/>
          <w:iCs/>
          <w:color w:val="3F3F3F"/>
          <w:spacing w:val="3"/>
          <w:w w:val="105"/>
          <w:sz w:val="24"/>
          <w:szCs w:val="24"/>
        </w:rPr>
        <w:t xml:space="preserve"> </w:t>
      </w:r>
      <w:r>
        <w:rPr>
          <w:b w:val="false"/>
          <w:bCs w:val="false"/>
          <w:i/>
          <w:iCs/>
          <w:color w:val="3F3F3F"/>
          <w:w w:val="105"/>
          <w:sz w:val="24"/>
          <w:szCs w:val="24"/>
        </w:rPr>
        <w:t>situated.</w:t>
      </w:r>
      <w:r>
        <w:rPr>
          <w:b w:val="false"/>
          <w:bCs w:val="false"/>
          <w:i/>
          <w:iCs/>
          <w:color w:val="3F3F3F"/>
          <w:spacing w:val="-3"/>
          <w:w w:val="105"/>
          <w:sz w:val="24"/>
          <w:szCs w:val="24"/>
        </w:rPr>
        <w:t xml:space="preserve"> </w:t>
      </w:r>
      <w:r>
        <w:rPr>
          <w:b w:val="false"/>
          <w:bCs w:val="false"/>
          <w:i/>
          <w:iCs/>
          <w:color w:val="3F3F3F"/>
          <w:w w:val="105"/>
          <w:sz w:val="24"/>
          <w:szCs w:val="24"/>
        </w:rPr>
        <w:t>Account</w:t>
      </w:r>
      <w:r>
        <w:rPr>
          <w:b w:val="false"/>
          <w:bCs w:val="false"/>
          <w:i/>
          <w:iCs/>
          <w:color w:val="3F3F3F"/>
          <w:spacing w:val="-4"/>
          <w:w w:val="105"/>
          <w:sz w:val="24"/>
          <w:szCs w:val="24"/>
        </w:rPr>
        <w:t xml:space="preserve"> </w:t>
      </w:r>
      <w:r>
        <w:rPr>
          <w:b w:val="false"/>
          <w:bCs w:val="false"/>
          <w:i/>
          <w:iCs/>
          <w:color w:val="3F3F3F"/>
          <w:w w:val="105"/>
          <w:sz w:val="24"/>
          <w:szCs w:val="24"/>
        </w:rPr>
        <w:t>should</w:t>
      </w:r>
      <w:r>
        <w:rPr>
          <w:b w:val="false"/>
          <w:bCs w:val="false"/>
          <w:i/>
          <w:iCs/>
          <w:color w:val="3F3F3F"/>
          <w:spacing w:val="-23"/>
          <w:w w:val="105"/>
          <w:sz w:val="24"/>
          <w:szCs w:val="24"/>
        </w:rPr>
        <w:t xml:space="preserve"> </w:t>
      </w:r>
      <w:r>
        <w:rPr>
          <w:b w:val="false"/>
          <w:bCs w:val="false"/>
          <w:i/>
          <w:iCs/>
          <w:color w:val="3F3F3F"/>
          <w:w w:val="105"/>
          <w:sz w:val="24"/>
          <w:szCs w:val="24"/>
        </w:rPr>
        <w:t>be</w:t>
      </w:r>
      <w:r>
        <w:rPr>
          <w:b w:val="false"/>
          <w:bCs w:val="false"/>
          <w:i/>
          <w:iCs/>
          <w:color w:val="3F3F3F"/>
          <w:spacing w:val="-8"/>
          <w:w w:val="105"/>
          <w:sz w:val="24"/>
          <w:szCs w:val="24"/>
        </w:rPr>
        <w:t xml:space="preserve"> </w:t>
      </w:r>
      <w:r>
        <w:rPr>
          <w:b w:val="false"/>
          <w:bCs w:val="false"/>
          <w:i/>
          <w:iCs/>
          <w:color w:val="3F3F3F"/>
          <w:w w:val="105"/>
          <w:sz w:val="24"/>
          <w:szCs w:val="24"/>
        </w:rPr>
        <w:t>taken</w:t>
      </w:r>
      <w:r>
        <w:rPr>
          <w:b w:val="false"/>
          <w:bCs w:val="false"/>
          <w:i/>
          <w:iCs/>
          <w:color w:val="3F3F3F"/>
          <w:spacing w:val="-10"/>
          <w:w w:val="105"/>
          <w:sz w:val="24"/>
          <w:szCs w:val="24"/>
        </w:rPr>
        <w:t xml:space="preserve"> </w:t>
      </w:r>
      <w:r>
        <w:rPr>
          <w:b w:val="false"/>
          <w:bCs w:val="false"/>
          <w:i/>
          <w:iCs/>
          <w:color w:val="3F3F3F"/>
          <w:w w:val="105"/>
          <w:sz w:val="24"/>
          <w:szCs w:val="24"/>
        </w:rPr>
        <w:t>of</w:t>
      </w:r>
      <w:r>
        <w:rPr>
          <w:b w:val="false"/>
          <w:bCs w:val="false"/>
          <w:i/>
          <w:iCs/>
          <w:color w:val="3F3F3F"/>
          <w:spacing w:val="1"/>
          <w:w w:val="105"/>
          <w:sz w:val="24"/>
          <w:szCs w:val="24"/>
        </w:rPr>
        <w:t xml:space="preserve"> </w:t>
      </w:r>
      <w:r>
        <w:rPr>
          <w:b w:val="false"/>
          <w:bCs w:val="false"/>
          <w:i/>
          <w:iCs/>
          <w:color w:val="3F3F3F"/>
          <w:w w:val="105"/>
          <w:sz w:val="24"/>
          <w:szCs w:val="24"/>
        </w:rPr>
        <w:t>guidance adopted by the Council in the form of Kent Design, local Character Area</w:t>
      </w:r>
      <w:r>
        <w:rPr>
          <w:b w:val="false"/>
          <w:bCs w:val="false"/>
          <w:i/>
          <w:iCs/>
          <w:color w:val="3F3F3F"/>
          <w:spacing w:val="1"/>
          <w:w w:val="105"/>
          <w:sz w:val="24"/>
          <w:szCs w:val="24"/>
        </w:rPr>
        <w:t xml:space="preserve"> </w:t>
      </w:r>
      <w:r>
        <w:rPr>
          <w:b w:val="false"/>
          <w:bCs w:val="false"/>
          <w:i/>
          <w:iCs/>
          <w:color w:val="3F3F3F"/>
          <w:w w:val="105"/>
          <w:sz w:val="24"/>
          <w:szCs w:val="24"/>
        </w:rPr>
        <w:t>Assessments, Conservation Area Appraisals and Management Plans, Village Design</w:t>
      </w:r>
      <w:r>
        <w:rPr>
          <w:b w:val="false"/>
          <w:bCs w:val="false"/>
          <w:i/>
          <w:iCs/>
          <w:color w:val="3F3F3F"/>
          <w:spacing w:val="1"/>
          <w:w w:val="105"/>
          <w:sz w:val="24"/>
          <w:szCs w:val="24"/>
        </w:rPr>
        <w:t xml:space="preserve"> </w:t>
      </w:r>
      <w:r>
        <w:rPr>
          <w:b w:val="false"/>
          <w:bCs w:val="false"/>
          <w:i/>
          <w:iCs/>
          <w:color w:val="3F3F3F"/>
          <w:w w:val="105"/>
          <w:sz w:val="24"/>
          <w:szCs w:val="24"/>
        </w:rPr>
        <w:t>Statements</w:t>
      </w:r>
      <w:r>
        <w:rPr>
          <w:b w:val="false"/>
          <w:bCs w:val="false"/>
          <w:i/>
          <w:iCs/>
          <w:color w:val="3F3F3F"/>
          <w:spacing w:val="2"/>
          <w:w w:val="105"/>
          <w:sz w:val="24"/>
          <w:szCs w:val="24"/>
        </w:rPr>
        <w:t xml:space="preserve"> </w:t>
      </w:r>
      <w:r>
        <w:rPr>
          <w:b w:val="false"/>
          <w:bCs w:val="false"/>
          <w:i/>
          <w:iCs/>
          <w:color w:val="3F3F3F"/>
          <w:w w:val="105"/>
          <w:sz w:val="24"/>
          <w:szCs w:val="24"/>
        </w:rPr>
        <w:t>and</w:t>
      </w:r>
      <w:r>
        <w:rPr>
          <w:b w:val="false"/>
          <w:bCs w:val="false"/>
          <w:i/>
          <w:iCs/>
          <w:color w:val="3F3F3F"/>
          <w:spacing w:val="-6"/>
          <w:w w:val="105"/>
          <w:sz w:val="24"/>
          <w:szCs w:val="24"/>
        </w:rPr>
        <w:t xml:space="preserve"> </w:t>
      </w:r>
      <w:r>
        <w:rPr>
          <w:b w:val="false"/>
          <w:bCs w:val="false"/>
          <w:i/>
          <w:iCs/>
          <w:color w:val="3F3F3F"/>
          <w:w w:val="105"/>
          <w:sz w:val="24"/>
          <w:szCs w:val="24"/>
        </w:rPr>
        <w:t>Parish</w:t>
      </w:r>
      <w:r>
        <w:rPr>
          <w:b w:val="false"/>
          <w:bCs w:val="false"/>
          <w:i/>
          <w:iCs/>
          <w:color w:val="3F3F3F"/>
          <w:spacing w:val="-10"/>
          <w:w w:val="105"/>
          <w:sz w:val="24"/>
          <w:szCs w:val="24"/>
        </w:rPr>
        <w:t xml:space="preserve"> </w:t>
      </w:r>
      <w:r>
        <w:rPr>
          <w:b w:val="false"/>
          <w:bCs w:val="false"/>
          <w:i/>
          <w:iCs/>
          <w:color w:val="3F3F3F"/>
          <w:w w:val="105"/>
          <w:sz w:val="24"/>
          <w:szCs w:val="24"/>
        </w:rPr>
        <w:t>Plans.</w:t>
      </w:r>
      <w:r>
        <w:rPr>
          <w:b w:val="false"/>
          <w:bCs w:val="false"/>
          <w:i/>
          <w:iCs/>
          <w:color w:val="3F3F3F"/>
          <w:spacing w:val="-12"/>
          <w:w w:val="105"/>
          <w:sz w:val="24"/>
          <w:szCs w:val="24"/>
        </w:rPr>
        <w:t xml:space="preserve"> </w:t>
      </w:r>
      <w:r>
        <w:rPr>
          <w:b w:val="false"/>
          <w:bCs w:val="false"/>
          <w:i/>
          <w:iCs/>
          <w:color w:val="545454"/>
          <w:w w:val="105"/>
          <w:sz w:val="24"/>
          <w:szCs w:val="24"/>
        </w:rPr>
        <w:t>In</w:t>
      </w:r>
      <w:r>
        <w:rPr>
          <w:b w:val="false"/>
          <w:bCs w:val="false"/>
          <w:i/>
          <w:iCs/>
          <w:color w:val="545454"/>
          <w:spacing w:val="-3"/>
          <w:w w:val="105"/>
          <w:sz w:val="24"/>
          <w:szCs w:val="24"/>
        </w:rPr>
        <w:t xml:space="preserve"> </w:t>
      </w:r>
      <w:r>
        <w:rPr>
          <w:b w:val="false"/>
          <w:bCs w:val="false"/>
          <w:i/>
          <w:iCs/>
          <w:color w:val="3F3F3F"/>
          <w:w w:val="105"/>
          <w:sz w:val="24"/>
          <w:szCs w:val="24"/>
        </w:rPr>
        <w:t>rural</w:t>
      </w:r>
      <w:r>
        <w:rPr>
          <w:b w:val="false"/>
          <w:bCs w:val="false"/>
          <w:i/>
          <w:iCs/>
          <w:color w:val="3F3F3F"/>
          <w:spacing w:val="-14"/>
          <w:w w:val="105"/>
          <w:sz w:val="24"/>
          <w:szCs w:val="24"/>
        </w:rPr>
        <w:t xml:space="preserve"> </w:t>
      </w:r>
      <w:r>
        <w:rPr>
          <w:b w:val="false"/>
          <w:bCs w:val="false"/>
          <w:i/>
          <w:iCs/>
          <w:color w:val="3F3F3F"/>
          <w:w w:val="105"/>
          <w:sz w:val="24"/>
          <w:szCs w:val="24"/>
        </w:rPr>
        <w:t>areas</w:t>
      </w:r>
      <w:r>
        <w:rPr>
          <w:b w:val="false"/>
          <w:bCs w:val="false"/>
          <w:i/>
          <w:iCs/>
          <w:color w:val="3F3F3F"/>
          <w:spacing w:val="-6"/>
          <w:w w:val="105"/>
          <w:sz w:val="24"/>
          <w:szCs w:val="24"/>
        </w:rPr>
        <w:t xml:space="preserve"> </w:t>
      </w:r>
      <w:r>
        <w:rPr>
          <w:b w:val="false"/>
          <w:bCs w:val="false"/>
          <w:i/>
          <w:iCs/>
          <w:color w:val="3F3F3F"/>
          <w:w w:val="105"/>
          <w:sz w:val="24"/>
          <w:szCs w:val="24"/>
        </w:rPr>
        <w:t>account</w:t>
      </w:r>
      <w:r>
        <w:rPr>
          <w:b w:val="false"/>
          <w:bCs w:val="false"/>
          <w:i/>
          <w:iCs/>
          <w:color w:val="3F3F3F"/>
          <w:spacing w:val="1"/>
          <w:w w:val="105"/>
          <w:sz w:val="24"/>
          <w:szCs w:val="24"/>
        </w:rPr>
        <w:t xml:space="preserve"> </w:t>
      </w:r>
      <w:r>
        <w:rPr>
          <w:b w:val="false"/>
          <w:bCs w:val="false"/>
          <w:i/>
          <w:iCs/>
          <w:color w:val="3F3F3F"/>
          <w:w w:val="105"/>
          <w:sz w:val="24"/>
          <w:szCs w:val="24"/>
        </w:rPr>
        <w:t>should</w:t>
      </w:r>
      <w:r>
        <w:rPr>
          <w:b w:val="false"/>
          <w:bCs w:val="false"/>
          <w:i/>
          <w:iCs/>
          <w:color w:val="3F3F3F"/>
          <w:spacing w:val="-11"/>
          <w:w w:val="105"/>
          <w:sz w:val="24"/>
          <w:szCs w:val="24"/>
        </w:rPr>
        <w:t xml:space="preserve"> </w:t>
      </w:r>
      <w:r>
        <w:rPr>
          <w:b w:val="false"/>
          <w:bCs w:val="false"/>
          <w:i/>
          <w:iCs/>
          <w:color w:val="3F3F3F"/>
          <w:w w:val="105"/>
          <w:sz w:val="24"/>
          <w:szCs w:val="24"/>
        </w:rPr>
        <w:t>be</w:t>
      </w:r>
      <w:r>
        <w:rPr>
          <w:b w:val="false"/>
          <w:bCs w:val="false"/>
          <w:i/>
          <w:iCs/>
          <w:color w:val="3F3F3F"/>
          <w:spacing w:val="8"/>
          <w:w w:val="105"/>
          <w:sz w:val="24"/>
          <w:szCs w:val="24"/>
        </w:rPr>
        <w:t xml:space="preserve"> </w:t>
      </w:r>
      <w:r>
        <w:rPr>
          <w:b w:val="false"/>
          <w:bCs w:val="false"/>
          <w:i/>
          <w:iCs/>
          <w:color w:val="3F3F3F"/>
          <w:w w:val="105"/>
          <w:sz w:val="24"/>
          <w:szCs w:val="24"/>
        </w:rPr>
        <w:t>taken</w:t>
      </w:r>
      <w:r>
        <w:rPr>
          <w:b w:val="false"/>
          <w:bCs w:val="false"/>
          <w:i/>
          <w:iCs/>
          <w:color w:val="3F3F3F"/>
          <w:spacing w:val="-10"/>
          <w:w w:val="105"/>
          <w:sz w:val="24"/>
          <w:szCs w:val="24"/>
        </w:rPr>
        <w:t xml:space="preserve"> </w:t>
      </w:r>
      <w:r>
        <w:rPr>
          <w:b w:val="false"/>
          <w:bCs w:val="false"/>
          <w:i/>
          <w:iCs/>
          <w:color w:val="3F3F3F"/>
          <w:w w:val="105"/>
          <w:sz w:val="24"/>
          <w:szCs w:val="24"/>
        </w:rPr>
        <w:t xml:space="preserve">of </w:t>
      </w:r>
      <w:r>
        <w:rPr>
          <w:b w:val="false"/>
          <w:bCs w:val="false"/>
          <w:i/>
          <w:iCs/>
          <w:color w:val="545454"/>
          <w:w w:val="105"/>
          <w:sz w:val="24"/>
          <w:szCs w:val="24"/>
        </w:rPr>
        <w:t>guidance</w:t>
      </w:r>
      <w:r>
        <w:rPr>
          <w:b w:val="false"/>
          <w:bCs w:val="false"/>
          <w:i/>
          <w:iCs/>
          <w:color w:val="545454"/>
          <w:spacing w:val="-5"/>
          <w:w w:val="105"/>
          <w:sz w:val="24"/>
          <w:szCs w:val="24"/>
        </w:rPr>
        <w:t xml:space="preserve"> </w:t>
      </w:r>
      <w:r>
        <w:rPr>
          <w:b w:val="false"/>
          <w:bCs w:val="false"/>
          <w:i/>
          <w:iCs/>
          <w:color w:val="3F3F3F"/>
          <w:w w:val="105"/>
          <w:sz w:val="24"/>
          <w:szCs w:val="24"/>
        </w:rPr>
        <w:t>in</w:t>
      </w:r>
      <w:r>
        <w:rPr>
          <w:b w:val="false"/>
          <w:bCs w:val="false"/>
          <w:i/>
          <w:iCs/>
          <w:color w:val="3F3F3F"/>
          <w:spacing w:val="-2"/>
          <w:w w:val="105"/>
          <w:sz w:val="24"/>
          <w:szCs w:val="24"/>
        </w:rPr>
        <w:t xml:space="preserve"> </w:t>
      </w:r>
      <w:r>
        <w:rPr>
          <w:b w:val="false"/>
          <w:bCs w:val="false"/>
          <w:i/>
          <w:iCs/>
          <w:color w:val="3F3F3F"/>
          <w:w w:val="105"/>
          <w:sz w:val="24"/>
          <w:szCs w:val="24"/>
        </w:rPr>
        <w:t>the</w:t>
      </w:r>
      <w:r>
        <w:rPr>
          <w:b w:val="false"/>
          <w:bCs w:val="false"/>
          <w:i/>
          <w:iCs/>
          <w:color w:val="3F3F3F"/>
          <w:spacing w:val="1"/>
          <w:w w:val="105"/>
          <w:sz w:val="24"/>
          <w:szCs w:val="24"/>
        </w:rPr>
        <w:t xml:space="preserve"> </w:t>
      </w:r>
      <w:r>
        <w:rPr>
          <w:b w:val="false"/>
          <w:bCs w:val="false"/>
          <w:i/>
          <w:iCs/>
          <w:color w:val="3F3F3F"/>
          <w:sz w:val="24"/>
          <w:szCs w:val="24"/>
        </w:rPr>
        <w:t>Countryside</w:t>
      </w:r>
      <w:r>
        <w:rPr>
          <w:b w:val="false"/>
          <w:bCs w:val="false"/>
          <w:i/>
          <w:iCs/>
          <w:color w:val="3F3F3F"/>
          <w:spacing w:val="18"/>
          <w:sz w:val="24"/>
          <w:szCs w:val="24"/>
        </w:rPr>
        <w:t xml:space="preserve"> </w:t>
      </w:r>
      <w:r>
        <w:rPr>
          <w:b w:val="false"/>
          <w:bCs w:val="false"/>
          <w:i/>
          <w:iCs/>
          <w:color w:val="3F3F3F"/>
          <w:sz w:val="24"/>
          <w:szCs w:val="24"/>
        </w:rPr>
        <w:t>Assessment</w:t>
      </w:r>
      <w:r>
        <w:rPr>
          <w:b w:val="false"/>
          <w:bCs w:val="false"/>
          <w:i/>
          <w:iCs/>
          <w:color w:val="3F3F3F"/>
          <w:spacing w:val="2"/>
          <w:sz w:val="24"/>
          <w:szCs w:val="24"/>
        </w:rPr>
        <w:t xml:space="preserve"> </w:t>
      </w:r>
      <w:r>
        <w:rPr>
          <w:b w:val="false"/>
          <w:bCs w:val="false"/>
          <w:i/>
          <w:iCs/>
          <w:color w:val="3F3F3F"/>
          <w:sz w:val="24"/>
          <w:szCs w:val="24"/>
        </w:rPr>
        <w:t>and</w:t>
      </w:r>
      <w:r>
        <w:rPr>
          <w:b w:val="false"/>
          <w:bCs w:val="false"/>
          <w:i/>
          <w:iCs/>
          <w:color w:val="3F3F3F"/>
          <w:spacing w:val="-13"/>
          <w:sz w:val="24"/>
          <w:szCs w:val="24"/>
        </w:rPr>
        <w:t xml:space="preserve"> </w:t>
      </w:r>
      <w:r>
        <w:rPr>
          <w:b w:val="false"/>
          <w:bCs w:val="false"/>
          <w:i/>
          <w:iCs/>
          <w:color w:val="3F3F3F"/>
          <w:sz w:val="24"/>
          <w:szCs w:val="24"/>
        </w:rPr>
        <w:t>AONB</w:t>
      </w:r>
      <w:r>
        <w:rPr>
          <w:b w:val="false"/>
          <w:bCs w:val="false"/>
          <w:i/>
          <w:iCs/>
          <w:color w:val="3F3F3F"/>
          <w:spacing w:val="-7"/>
          <w:sz w:val="24"/>
          <w:szCs w:val="24"/>
        </w:rPr>
        <w:t xml:space="preserve"> </w:t>
      </w:r>
      <w:r>
        <w:rPr>
          <w:b w:val="false"/>
          <w:bCs w:val="false"/>
          <w:i/>
          <w:iCs/>
          <w:color w:val="3F3F3F"/>
          <w:sz w:val="24"/>
          <w:szCs w:val="24"/>
        </w:rPr>
        <w:t>Management</w:t>
      </w:r>
      <w:r>
        <w:rPr>
          <w:b w:val="false"/>
          <w:bCs w:val="false"/>
          <w:i/>
          <w:iCs/>
          <w:color w:val="3F3F3F"/>
          <w:spacing w:val="12"/>
          <w:sz w:val="24"/>
          <w:szCs w:val="24"/>
        </w:rPr>
        <w:t xml:space="preserve"> </w:t>
      </w:r>
      <w:r>
        <w:rPr>
          <w:b w:val="false"/>
          <w:bCs w:val="false"/>
          <w:i/>
          <w:iCs/>
          <w:color w:val="3F3F3F"/>
          <w:sz w:val="24"/>
          <w:szCs w:val="24"/>
        </w:rPr>
        <w:t>Plans.</w:t>
      </w:r>
    </w:p>
    <w:p>
      <w:pPr>
        <w:pStyle w:val="TextBody"/>
        <w:spacing w:before="10" w:after="0"/>
        <w:jc w:val="both"/>
        <w:rPr>
          <w:b w:val="false"/>
          <w:b w:val="false"/>
          <w:bCs w:val="false"/>
          <w:i/>
          <w:i/>
          <w:iCs/>
          <w:sz w:val="24"/>
          <w:szCs w:val="24"/>
        </w:rPr>
      </w:pPr>
      <w:r>
        <w:rPr>
          <w:b w:val="false"/>
          <w:bCs w:val="false"/>
          <w:i/>
          <w:iCs/>
          <w:sz w:val="24"/>
          <w:szCs w:val="24"/>
        </w:rPr>
      </w:r>
    </w:p>
    <w:p>
      <w:pPr>
        <w:pStyle w:val="Normal"/>
        <w:widowControl/>
        <w:suppressAutoHyphens w:val="true"/>
        <w:bidi w:val="0"/>
        <w:spacing w:lineRule="auto" w:line="259" w:before="0" w:after="0"/>
        <w:ind w:left="283" w:right="57" w:hanging="0"/>
        <w:jc w:val="both"/>
        <w:rPr>
          <w:i/>
          <w:i/>
          <w:iCs/>
        </w:rPr>
      </w:pPr>
      <w:r>
        <w:rPr>
          <w:b w:val="false"/>
          <w:bCs w:val="false"/>
          <w:i/>
          <w:iCs/>
          <w:color w:val="3F3F3F"/>
          <w:w w:val="105"/>
          <w:sz w:val="24"/>
          <w:szCs w:val="24"/>
        </w:rPr>
        <w:t>In areas where the local environment lacks positive features new development should</w:t>
      </w:r>
      <w:r>
        <w:rPr>
          <w:b w:val="false"/>
          <w:bCs w:val="false"/>
          <w:i/>
          <w:iCs/>
          <w:color w:val="3F3F3F"/>
          <w:spacing w:val="1"/>
          <w:w w:val="105"/>
          <w:sz w:val="24"/>
          <w:szCs w:val="24"/>
        </w:rPr>
        <w:t xml:space="preserve"> </w:t>
      </w:r>
      <w:r>
        <w:rPr>
          <w:b w:val="false"/>
          <w:bCs w:val="false"/>
          <w:i/>
          <w:iCs/>
          <w:color w:val="3F3F3F"/>
          <w:sz w:val="24"/>
          <w:szCs w:val="24"/>
        </w:rPr>
        <w:t>contribute</w:t>
      </w:r>
      <w:r>
        <w:rPr>
          <w:b w:val="false"/>
          <w:bCs w:val="false"/>
          <w:i/>
          <w:iCs/>
          <w:color w:val="3F3F3F"/>
          <w:spacing w:val="-1"/>
          <w:sz w:val="24"/>
          <w:szCs w:val="24"/>
        </w:rPr>
        <w:t xml:space="preserve"> </w:t>
      </w:r>
      <w:r>
        <w:rPr>
          <w:b w:val="false"/>
          <w:bCs w:val="false"/>
          <w:i/>
          <w:iCs/>
          <w:color w:val="3F3F3F"/>
          <w:sz w:val="24"/>
          <w:szCs w:val="24"/>
        </w:rPr>
        <w:t>to</w:t>
      </w:r>
      <w:r>
        <w:rPr>
          <w:b w:val="false"/>
          <w:bCs w:val="false"/>
          <w:i/>
          <w:iCs/>
          <w:color w:val="3F3F3F"/>
          <w:spacing w:val="9"/>
          <w:sz w:val="24"/>
          <w:szCs w:val="24"/>
        </w:rPr>
        <w:t xml:space="preserve"> </w:t>
      </w:r>
      <w:r>
        <w:rPr>
          <w:b w:val="false"/>
          <w:bCs w:val="false"/>
          <w:i/>
          <w:iCs/>
          <w:color w:val="3F3F3F"/>
          <w:sz w:val="24"/>
          <w:szCs w:val="24"/>
        </w:rPr>
        <w:t xml:space="preserve">an </w:t>
      </w:r>
      <w:r>
        <w:rPr>
          <w:b w:val="false"/>
          <w:bCs w:val="false"/>
          <w:i/>
          <w:iCs/>
          <w:color w:val="545454"/>
          <w:sz w:val="24"/>
          <w:szCs w:val="24"/>
        </w:rPr>
        <w:t>improvement</w:t>
      </w:r>
      <w:r>
        <w:rPr>
          <w:b w:val="false"/>
          <w:bCs w:val="false"/>
          <w:i/>
          <w:iCs/>
          <w:color w:val="545454"/>
          <w:spacing w:val="16"/>
          <w:sz w:val="24"/>
          <w:szCs w:val="24"/>
        </w:rPr>
        <w:t xml:space="preserve"> </w:t>
      </w:r>
      <w:r>
        <w:rPr>
          <w:b w:val="false"/>
          <w:bCs w:val="false"/>
          <w:i/>
          <w:iCs/>
          <w:color w:val="3F3F3F"/>
          <w:sz w:val="24"/>
          <w:szCs w:val="24"/>
        </w:rPr>
        <w:t>in</w:t>
      </w:r>
      <w:r>
        <w:rPr>
          <w:b w:val="false"/>
          <w:bCs w:val="false"/>
          <w:i/>
          <w:iCs/>
          <w:color w:val="3F3F3F"/>
          <w:spacing w:val="11"/>
          <w:sz w:val="24"/>
          <w:szCs w:val="24"/>
        </w:rPr>
        <w:t xml:space="preserve"> </w:t>
      </w:r>
      <w:r>
        <w:rPr>
          <w:b w:val="false"/>
          <w:bCs w:val="false"/>
          <w:i/>
          <w:iCs/>
          <w:color w:val="3F3F3F"/>
          <w:sz w:val="24"/>
          <w:szCs w:val="24"/>
        </w:rPr>
        <w:t>the</w:t>
      </w:r>
      <w:r>
        <w:rPr>
          <w:b w:val="false"/>
          <w:bCs w:val="false"/>
          <w:i/>
          <w:iCs/>
          <w:color w:val="3F3F3F"/>
          <w:spacing w:val="-10"/>
          <w:sz w:val="24"/>
          <w:szCs w:val="24"/>
        </w:rPr>
        <w:t xml:space="preserve"> </w:t>
      </w:r>
      <w:r>
        <w:rPr>
          <w:b w:val="false"/>
          <w:bCs w:val="false"/>
          <w:i/>
          <w:iCs/>
          <w:color w:val="3F3F3F"/>
          <w:sz w:val="24"/>
          <w:szCs w:val="24"/>
        </w:rPr>
        <w:t>quality of</w:t>
      </w:r>
      <w:r>
        <w:rPr>
          <w:b w:val="false"/>
          <w:bCs w:val="false"/>
          <w:i/>
          <w:iCs/>
          <w:color w:val="3F3F3F"/>
          <w:spacing w:val="2"/>
          <w:sz w:val="24"/>
          <w:szCs w:val="24"/>
        </w:rPr>
        <w:t xml:space="preserve"> </w:t>
      </w:r>
      <w:r>
        <w:rPr>
          <w:b w:val="false"/>
          <w:bCs w:val="false"/>
          <w:i/>
          <w:iCs/>
          <w:color w:val="3F3F3F"/>
          <w:sz w:val="24"/>
          <w:szCs w:val="24"/>
        </w:rPr>
        <w:t>the</w:t>
      </w:r>
      <w:r>
        <w:rPr>
          <w:b w:val="false"/>
          <w:bCs w:val="false"/>
          <w:i/>
          <w:iCs/>
          <w:color w:val="3F3F3F"/>
          <w:spacing w:val="-14"/>
          <w:sz w:val="24"/>
          <w:szCs w:val="24"/>
        </w:rPr>
        <w:t xml:space="preserve"> </w:t>
      </w:r>
      <w:r>
        <w:rPr>
          <w:b w:val="false"/>
          <w:bCs w:val="false"/>
          <w:i/>
          <w:iCs/>
          <w:color w:val="3F3F3F"/>
          <w:sz w:val="24"/>
          <w:szCs w:val="24"/>
        </w:rPr>
        <w:t>environment.</w:t>
      </w:r>
    </w:p>
    <w:p>
      <w:pPr>
        <w:pStyle w:val="TextBody"/>
        <w:spacing w:before="3" w:after="0"/>
        <w:jc w:val="both"/>
        <w:rPr>
          <w:b/>
          <w:b/>
          <w:i/>
          <w:i/>
          <w:iCs/>
          <w:sz w:val="20"/>
        </w:rPr>
      </w:pPr>
      <w:r>
        <w:rPr>
          <w:b/>
          <w:i/>
          <w:iCs/>
          <w:sz w:val="20"/>
        </w:rPr>
      </w:r>
    </w:p>
    <w:p>
      <w:pPr>
        <w:pStyle w:val="Normal"/>
        <w:widowControl/>
        <w:suppressAutoHyphens w:val="true"/>
        <w:bidi w:val="0"/>
        <w:spacing w:lineRule="auto" w:line="259" w:before="0" w:after="0"/>
        <w:ind w:left="340" w:right="0" w:hanging="0"/>
        <w:jc w:val="both"/>
        <w:rPr>
          <w:i/>
          <w:i/>
          <w:iCs/>
        </w:rPr>
      </w:pPr>
      <w:r>
        <w:rPr>
          <w:b w:val="false"/>
          <w:bCs w:val="false"/>
          <w:i/>
          <w:iCs/>
          <w:color w:val="383838"/>
          <w:sz w:val="24"/>
          <w:szCs w:val="24"/>
        </w:rPr>
        <w:t>New development should create safe, inclusive and attractive environments that meet the</w:t>
      </w:r>
      <w:r>
        <w:rPr>
          <w:b w:val="false"/>
          <w:bCs w:val="false"/>
          <w:i/>
          <w:iCs/>
          <w:color w:val="383838"/>
          <w:spacing w:val="1"/>
          <w:sz w:val="24"/>
          <w:szCs w:val="24"/>
        </w:rPr>
        <w:t xml:space="preserve"> </w:t>
      </w:r>
      <w:r>
        <w:rPr>
          <w:b w:val="false"/>
          <w:bCs w:val="false"/>
          <w:i/>
          <w:iCs/>
          <w:color w:val="383838"/>
          <w:w w:val="105"/>
          <w:sz w:val="24"/>
          <w:szCs w:val="24"/>
        </w:rPr>
        <w:t>needs of users, incorporate principles of sustainable development and maintain and</w:t>
      </w:r>
      <w:r>
        <w:rPr>
          <w:b w:val="false"/>
          <w:bCs w:val="false"/>
          <w:i/>
          <w:iCs/>
          <w:color w:val="383838"/>
          <w:spacing w:val="1"/>
          <w:w w:val="105"/>
          <w:sz w:val="24"/>
          <w:szCs w:val="24"/>
        </w:rPr>
        <w:t xml:space="preserve"> </w:t>
      </w:r>
      <w:r>
        <w:rPr>
          <w:b w:val="false"/>
          <w:bCs w:val="false"/>
          <w:i/>
          <w:iCs/>
          <w:color w:val="383838"/>
          <w:w w:val="105"/>
          <w:sz w:val="24"/>
          <w:szCs w:val="24"/>
        </w:rPr>
        <w:t>enhance</w:t>
      </w:r>
      <w:r>
        <w:rPr>
          <w:b w:val="false"/>
          <w:bCs w:val="false"/>
          <w:i/>
          <w:iCs/>
          <w:color w:val="383838"/>
          <w:spacing w:val="-4"/>
          <w:w w:val="105"/>
          <w:sz w:val="24"/>
          <w:szCs w:val="24"/>
        </w:rPr>
        <w:t xml:space="preserve"> </w:t>
      </w:r>
      <w:r>
        <w:rPr>
          <w:b w:val="false"/>
          <w:bCs w:val="false"/>
          <w:i/>
          <w:iCs/>
          <w:color w:val="383838"/>
          <w:w w:val="105"/>
          <w:sz w:val="24"/>
          <w:szCs w:val="24"/>
        </w:rPr>
        <w:t>biodiversity.</w:t>
      </w:r>
    </w:p>
    <w:p>
      <w:pPr>
        <w:pStyle w:val="TextBody"/>
        <w:spacing w:before="1" w:after="0"/>
        <w:jc w:val="both"/>
        <w:rPr>
          <w:b w:val="false"/>
          <w:b w:val="false"/>
          <w:bCs w:val="false"/>
          <w:i/>
          <w:i/>
          <w:iCs/>
          <w:sz w:val="24"/>
          <w:szCs w:val="24"/>
        </w:rPr>
      </w:pPr>
      <w:r>
        <w:rPr>
          <w:b w:val="false"/>
          <w:bCs w:val="false"/>
          <w:i/>
          <w:iCs/>
          <w:sz w:val="24"/>
          <w:szCs w:val="24"/>
        </w:rPr>
      </w:r>
    </w:p>
    <w:p>
      <w:pPr>
        <w:pStyle w:val="Normal"/>
        <w:widowControl/>
        <w:suppressAutoHyphens w:val="true"/>
        <w:bidi w:val="0"/>
        <w:spacing w:lineRule="auto" w:line="259" w:before="1" w:after="0"/>
        <w:ind w:left="340" w:right="57" w:hanging="0"/>
        <w:jc w:val="both"/>
        <w:rPr>
          <w:i/>
          <w:i/>
          <w:iCs/>
        </w:rPr>
      </w:pPr>
      <w:r>
        <w:rPr>
          <w:b w:val="false"/>
          <w:bCs w:val="false"/>
          <w:i/>
          <w:iCs/>
          <w:color w:val="383838"/>
          <w:sz w:val="24"/>
          <w:szCs w:val="24"/>
        </w:rPr>
        <w:t>The District's heritage assets and their settings, including listed buildings, conservation</w:t>
      </w:r>
      <w:r>
        <w:rPr>
          <w:b w:val="false"/>
          <w:bCs w:val="false"/>
          <w:i/>
          <w:iCs/>
          <w:color w:val="383838"/>
          <w:spacing w:val="1"/>
          <w:sz w:val="24"/>
          <w:szCs w:val="24"/>
        </w:rPr>
        <w:t xml:space="preserve"> </w:t>
      </w:r>
      <w:r>
        <w:rPr>
          <w:b w:val="false"/>
          <w:bCs w:val="false"/>
          <w:i/>
          <w:iCs/>
          <w:color w:val="383838"/>
          <w:spacing w:val="-2"/>
          <w:w w:val="105"/>
          <w:sz w:val="24"/>
          <w:szCs w:val="24"/>
        </w:rPr>
        <w:t>areas,</w:t>
      </w:r>
      <w:r>
        <w:rPr>
          <w:b w:val="false"/>
          <w:bCs w:val="false"/>
          <w:i/>
          <w:iCs/>
          <w:color w:val="383838"/>
          <w:spacing w:val="-9"/>
          <w:w w:val="105"/>
          <w:sz w:val="24"/>
          <w:szCs w:val="24"/>
        </w:rPr>
        <w:t xml:space="preserve"> </w:t>
      </w:r>
      <w:r>
        <w:rPr>
          <w:b w:val="false"/>
          <w:bCs w:val="false"/>
          <w:i/>
          <w:iCs/>
          <w:color w:val="383838"/>
          <w:spacing w:val="-2"/>
          <w:w w:val="105"/>
          <w:sz w:val="24"/>
          <w:szCs w:val="24"/>
        </w:rPr>
        <w:t>archaeological</w:t>
      </w:r>
      <w:r>
        <w:rPr>
          <w:b w:val="false"/>
          <w:bCs w:val="false"/>
          <w:i/>
          <w:iCs/>
          <w:color w:val="383838"/>
          <w:spacing w:val="-21"/>
          <w:w w:val="105"/>
          <w:sz w:val="24"/>
          <w:szCs w:val="24"/>
        </w:rPr>
        <w:t xml:space="preserve"> </w:t>
      </w:r>
      <w:r>
        <w:rPr>
          <w:b w:val="false"/>
          <w:bCs w:val="false"/>
          <w:i/>
          <w:iCs/>
          <w:color w:val="383838"/>
          <w:spacing w:val="-1"/>
          <w:w w:val="105"/>
          <w:sz w:val="24"/>
          <w:szCs w:val="24"/>
        </w:rPr>
        <w:t>remains,</w:t>
      </w:r>
      <w:r>
        <w:rPr>
          <w:b w:val="false"/>
          <w:bCs w:val="false"/>
          <w:i/>
          <w:iCs/>
          <w:color w:val="383838"/>
          <w:spacing w:val="4"/>
          <w:w w:val="105"/>
          <w:sz w:val="24"/>
          <w:szCs w:val="24"/>
        </w:rPr>
        <w:t xml:space="preserve"> </w:t>
      </w:r>
      <w:r>
        <w:rPr>
          <w:b w:val="false"/>
          <w:bCs w:val="false"/>
          <w:i/>
          <w:iCs/>
          <w:color w:val="383838"/>
          <w:spacing w:val="-1"/>
          <w:w w:val="105"/>
          <w:sz w:val="24"/>
          <w:szCs w:val="24"/>
        </w:rPr>
        <w:t>ancient</w:t>
      </w:r>
      <w:r>
        <w:rPr>
          <w:b w:val="false"/>
          <w:bCs w:val="false"/>
          <w:i/>
          <w:iCs/>
          <w:color w:val="383838"/>
          <w:spacing w:val="-10"/>
          <w:w w:val="105"/>
          <w:sz w:val="24"/>
          <w:szCs w:val="24"/>
        </w:rPr>
        <w:t xml:space="preserve"> </w:t>
      </w:r>
      <w:r>
        <w:rPr>
          <w:b w:val="false"/>
          <w:bCs w:val="false"/>
          <w:i/>
          <w:iCs/>
          <w:color w:val="383838"/>
          <w:spacing w:val="-1"/>
          <w:w w:val="105"/>
          <w:sz w:val="24"/>
          <w:szCs w:val="24"/>
        </w:rPr>
        <w:t>monuments, historic</w:t>
      </w:r>
      <w:r>
        <w:rPr>
          <w:b w:val="false"/>
          <w:bCs w:val="false"/>
          <w:i/>
          <w:iCs/>
          <w:color w:val="383838"/>
          <w:spacing w:val="-6"/>
          <w:w w:val="105"/>
          <w:sz w:val="24"/>
          <w:szCs w:val="24"/>
        </w:rPr>
        <w:t xml:space="preserve"> </w:t>
      </w:r>
      <w:r>
        <w:rPr>
          <w:b w:val="false"/>
          <w:bCs w:val="false"/>
          <w:i/>
          <w:iCs/>
          <w:color w:val="383838"/>
          <w:spacing w:val="-1"/>
          <w:w w:val="105"/>
          <w:sz w:val="24"/>
          <w:szCs w:val="24"/>
        </w:rPr>
        <w:t>parks</w:t>
      </w:r>
      <w:r>
        <w:rPr>
          <w:b w:val="false"/>
          <w:bCs w:val="false"/>
          <w:i/>
          <w:iCs/>
          <w:color w:val="383838"/>
          <w:spacing w:val="-15"/>
          <w:w w:val="105"/>
          <w:sz w:val="24"/>
          <w:szCs w:val="24"/>
        </w:rPr>
        <w:t xml:space="preserve"> </w:t>
      </w:r>
      <w:r>
        <w:rPr>
          <w:b w:val="false"/>
          <w:bCs w:val="false"/>
          <w:i/>
          <w:iCs/>
          <w:color w:val="383838"/>
          <w:spacing w:val="-1"/>
          <w:w w:val="105"/>
          <w:sz w:val="24"/>
          <w:szCs w:val="24"/>
        </w:rPr>
        <w:t>and</w:t>
      </w:r>
      <w:r>
        <w:rPr>
          <w:b w:val="false"/>
          <w:bCs w:val="false"/>
          <w:i/>
          <w:iCs/>
          <w:color w:val="383838"/>
          <w:spacing w:val="-11"/>
          <w:w w:val="105"/>
          <w:sz w:val="24"/>
          <w:szCs w:val="24"/>
        </w:rPr>
        <w:t xml:space="preserve"> </w:t>
      </w:r>
      <w:r>
        <w:rPr>
          <w:b w:val="false"/>
          <w:bCs w:val="false"/>
          <w:i/>
          <w:iCs/>
          <w:color w:val="383838"/>
          <w:spacing w:val="-1"/>
          <w:w w:val="105"/>
          <w:sz w:val="24"/>
          <w:szCs w:val="24"/>
        </w:rPr>
        <w:t>gardens</w:t>
      </w:r>
      <w:r>
        <w:rPr>
          <w:b w:val="false"/>
          <w:bCs w:val="false"/>
          <w:i/>
          <w:iCs/>
          <w:color w:val="1D1D1D"/>
          <w:spacing w:val="-1"/>
          <w:w w:val="105"/>
          <w:sz w:val="24"/>
          <w:szCs w:val="24"/>
        </w:rPr>
        <w:t>,</w:t>
      </w:r>
      <w:r>
        <w:rPr>
          <w:b w:val="false"/>
          <w:bCs w:val="false"/>
          <w:i/>
          <w:iCs/>
          <w:color w:val="1D1D1D"/>
          <w:spacing w:val="-12"/>
          <w:w w:val="105"/>
          <w:sz w:val="24"/>
          <w:szCs w:val="24"/>
        </w:rPr>
        <w:t xml:space="preserve"> historic buildings and </w:t>
      </w:r>
      <w:r>
        <w:rPr>
          <w:b w:val="false"/>
          <w:bCs w:val="false"/>
          <w:i/>
          <w:iCs/>
          <w:color w:val="383838"/>
          <w:sz w:val="24"/>
          <w:szCs w:val="24"/>
        </w:rPr>
        <w:t>landscapes</w:t>
      </w:r>
      <w:r>
        <w:rPr>
          <w:b w:val="false"/>
          <w:bCs w:val="false"/>
          <w:i/>
          <w:iCs/>
          <w:color w:val="383838"/>
          <w:spacing w:val="30"/>
          <w:sz w:val="24"/>
          <w:szCs w:val="24"/>
        </w:rPr>
        <w:t xml:space="preserve"> </w:t>
      </w:r>
      <w:r>
        <w:rPr>
          <w:b w:val="false"/>
          <w:bCs w:val="false"/>
          <w:i/>
          <w:iCs/>
          <w:color w:val="383838"/>
          <w:sz w:val="24"/>
          <w:szCs w:val="24"/>
        </w:rPr>
        <w:t>and</w:t>
      </w:r>
      <w:r>
        <w:rPr>
          <w:b w:val="false"/>
          <w:bCs w:val="false"/>
          <w:i/>
          <w:iCs/>
          <w:color w:val="383838"/>
          <w:spacing w:val="1"/>
          <w:sz w:val="24"/>
          <w:szCs w:val="24"/>
        </w:rPr>
        <w:t xml:space="preserve"> </w:t>
      </w:r>
      <w:r>
        <w:rPr>
          <w:b w:val="false"/>
          <w:bCs w:val="false"/>
          <w:i/>
          <w:iCs/>
          <w:color w:val="383838"/>
          <w:sz w:val="24"/>
          <w:szCs w:val="24"/>
        </w:rPr>
        <w:t>outstanding</w:t>
      </w:r>
      <w:r>
        <w:rPr>
          <w:b w:val="false"/>
          <w:bCs w:val="false"/>
          <w:i/>
          <w:iCs/>
          <w:color w:val="383838"/>
          <w:spacing w:val="28"/>
          <w:sz w:val="24"/>
          <w:szCs w:val="24"/>
        </w:rPr>
        <w:t xml:space="preserve"> </w:t>
      </w:r>
      <w:r>
        <w:rPr>
          <w:b w:val="false"/>
          <w:bCs w:val="false"/>
          <w:i/>
          <w:iCs/>
          <w:color w:val="383838"/>
          <w:sz w:val="24"/>
          <w:szCs w:val="24"/>
        </w:rPr>
        <w:t>views</w:t>
      </w:r>
      <w:r>
        <w:rPr>
          <w:b w:val="false"/>
          <w:bCs w:val="false"/>
          <w:i/>
          <w:iCs/>
          <w:color w:val="383838"/>
          <w:spacing w:val="7"/>
          <w:sz w:val="24"/>
          <w:szCs w:val="24"/>
        </w:rPr>
        <w:t xml:space="preserve"> </w:t>
      </w:r>
      <w:r>
        <w:rPr>
          <w:b w:val="false"/>
          <w:bCs w:val="false"/>
          <w:i/>
          <w:iCs/>
          <w:color w:val="383838"/>
          <w:sz w:val="24"/>
          <w:szCs w:val="24"/>
        </w:rPr>
        <w:t>will</w:t>
      </w:r>
      <w:r>
        <w:rPr>
          <w:b w:val="false"/>
          <w:bCs w:val="false"/>
          <w:i/>
          <w:iCs/>
          <w:color w:val="383838"/>
          <w:spacing w:val="-5"/>
          <w:sz w:val="24"/>
          <w:szCs w:val="24"/>
        </w:rPr>
        <w:t xml:space="preserve"> </w:t>
      </w:r>
      <w:r>
        <w:rPr>
          <w:b w:val="false"/>
          <w:bCs w:val="false"/>
          <w:i/>
          <w:iCs/>
          <w:color w:val="383838"/>
          <w:sz w:val="24"/>
          <w:szCs w:val="24"/>
        </w:rPr>
        <w:t>be</w:t>
      </w:r>
      <w:r>
        <w:rPr>
          <w:b w:val="false"/>
          <w:bCs w:val="false"/>
          <w:i/>
          <w:iCs/>
          <w:color w:val="383838"/>
          <w:spacing w:val="24"/>
          <w:sz w:val="24"/>
          <w:szCs w:val="24"/>
        </w:rPr>
        <w:t xml:space="preserve"> </w:t>
      </w:r>
      <w:r>
        <w:rPr>
          <w:b w:val="false"/>
          <w:bCs w:val="false"/>
          <w:i/>
          <w:iCs/>
          <w:color w:val="383838"/>
          <w:sz w:val="24"/>
          <w:szCs w:val="24"/>
        </w:rPr>
        <w:t>protected</w:t>
      </w:r>
      <w:r>
        <w:rPr>
          <w:b w:val="false"/>
          <w:bCs w:val="false"/>
          <w:i/>
          <w:iCs/>
          <w:color w:val="383838"/>
          <w:spacing w:val="33"/>
          <w:sz w:val="24"/>
          <w:szCs w:val="24"/>
        </w:rPr>
        <w:t xml:space="preserve"> </w:t>
      </w:r>
      <w:r>
        <w:rPr>
          <w:b w:val="false"/>
          <w:bCs w:val="false"/>
          <w:i/>
          <w:iCs/>
          <w:color w:val="383838"/>
          <w:sz w:val="24"/>
          <w:szCs w:val="24"/>
        </w:rPr>
        <w:t>and</w:t>
      </w:r>
      <w:r>
        <w:rPr>
          <w:b w:val="false"/>
          <w:bCs w:val="false"/>
          <w:i/>
          <w:iCs/>
          <w:color w:val="383838"/>
          <w:spacing w:val="13"/>
          <w:sz w:val="24"/>
          <w:szCs w:val="24"/>
        </w:rPr>
        <w:t xml:space="preserve"> </w:t>
      </w:r>
      <w:r>
        <w:rPr>
          <w:b w:val="false"/>
          <w:bCs w:val="false"/>
          <w:i/>
          <w:iCs/>
          <w:color w:val="383838"/>
          <w:sz w:val="24"/>
          <w:szCs w:val="24"/>
        </w:rPr>
        <w:t>enhanced.</w:t>
      </w:r>
    </w:p>
    <w:p>
      <w:pPr>
        <w:pStyle w:val="Normal"/>
        <w:widowControl/>
        <w:suppressAutoHyphens w:val="true"/>
        <w:bidi w:val="0"/>
        <w:spacing w:lineRule="auto" w:line="259" w:before="1" w:after="0"/>
        <w:ind w:left="340" w:right="57" w:hanging="0"/>
        <w:jc w:val="both"/>
        <w:rPr>
          <w:color w:val="383838"/>
        </w:rPr>
      </w:pPr>
      <w:r>
        <w:rPr>
          <w:color w:val="383838"/>
        </w:rPr>
      </w:r>
    </w:p>
    <w:p>
      <w:pPr>
        <w:pStyle w:val="Normal"/>
        <w:widowControl/>
        <w:suppressAutoHyphens w:val="true"/>
        <w:bidi w:val="0"/>
        <w:spacing w:lineRule="auto" w:line="259" w:before="1" w:after="0"/>
        <w:ind w:left="340" w:right="57" w:hanging="1361"/>
        <w:jc w:val="both"/>
        <w:rPr>
          <w:b w:val="false"/>
          <w:b w:val="false"/>
          <w:bCs w:val="false"/>
          <w:sz w:val="24"/>
          <w:szCs w:val="24"/>
        </w:rPr>
      </w:pPr>
      <w:r>
        <w:rPr>
          <w:b w:val="false"/>
          <w:bCs w:val="false"/>
          <w:color w:val="383838"/>
          <w:sz w:val="24"/>
          <w:szCs w:val="24"/>
        </w:rPr>
        <w:t>(iii)</w:t>
      </w:r>
      <w:r>
        <w:rPr>
          <w:b w:val="false"/>
          <w:bCs w:val="false"/>
          <w:color w:val="383838"/>
          <w:sz w:val="24"/>
          <w:szCs w:val="24"/>
          <w:u w:val="single"/>
        </w:rPr>
        <w:t xml:space="preserve"> Kent Design Guide</w:t>
      </w:r>
      <w:r>
        <w:rPr>
          <w:b w:val="false"/>
          <w:bCs w:val="false"/>
          <w:color w:val="383838"/>
          <w:sz w:val="24"/>
          <w:szCs w:val="24"/>
          <w:u w:val="none"/>
        </w:rPr>
        <w:t xml:space="preserve"> - </w:t>
      </w:r>
    </w:p>
    <w:p>
      <w:pPr>
        <w:pStyle w:val="TextBody"/>
        <w:widowControl/>
        <w:suppressAutoHyphens w:val="true"/>
        <w:bidi w:val="0"/>
        <w:spacing w:lineRule="auto" w:line="240" w:before="6" w:after="0"/>
        <w:ind w:left="-397" w:right="0" w:hanging="0"/>
        <w:jc w:val="both"/>
        <w:rPr>
          <w:b w:val="false"/>
          <w:b w:val="false"/>
          <w:bCs w:val="false"/>
          <w:i/>
          <w:i/>
          <w:iCs/>
          <w:sz w:val="24"/>
          <w:szCs w:val="24"/>
        </w:rPr>
      </w:pPr>
      <w:r>
        <w:rPr>
          <w:b w:val="false"/>
          <w:bCs w:val="false"/>
          <w:i/>
          <w:iCs/>
          <w:sz w:val="24"/>
          <w:szCs w:val="24"/>
        </w:rPr>
      </w:r>
    </w:p>
    <w:p>
      <w:pPr>
        <w:pStyle w:val="Normal"/>
        <w:widowControl/>
        <w:suppressAutoHyphens w:val="true"/>
        <w:bidi w:val="0"/>
        <w:spacing w:lineRule="auto" w:line="240" w:before="0" w:after="0"/>
        <w:ind w:left="144" w:right="0" w:hanging="0"/>
        <w:jc w:val="both"/>
        <w:rPr>
          <w:b w:val="false"/>
          <w:b w:val="false"/>
          <w:bCs w:val="false"/>
          <w:color w:val="000000"/>
        </w:rPr>
      </w:pPr>
      <w:r>
        <w:rPr>
          <w:b w:val="false"/>
          <w:bCs w:val="false"/>
          <w:i/>
          <w:iCs/>
          <w:color w:val="000000"/>
          <w:sz w:val="24"/>
          <w:szCs w:val="24"/>
        </w:rPr>
        <w:t>Alterations</w:t>
      </w:r>
      <w:r>
        <w:rPr>
          <w:b w:val="false"/>
          <w:bCs w:val="false"/>
          <w:i/>
          <w:iCs/>
          <w:color w:val="000000"/>
          <w:spacing w:val="12"/>
          <w:sz w:val="24"/>
          <w:szCs w:val="24"/>
        </w:rPr>
        <w:t xml:space="preserve"> </w:t>
      </w:r>
      <w:r>
        <w:rPr>
          <w:b w:val="false"/>
          <w:bCs w:val="false"/>
          <w:i/>
          <w:iCs/>
          <w:color w:val="000000"/>
          <w:sz w:val="24"/>
          <w:szCs w:val="24"/>
        </w:rPr>
        <w:t>and</w:t>
      </w:r>
      <w:r>
        <w:rPr>
          <w:b w:val="false"/>
          <w:bCs w:val="false"/>
          <w:i/>
          <w:iCs/>
          <w:color w:val="000000"/>
          <w:spacing w:val="28"/>
          <w:sz w:val="24"/>
          <w:szCs w:val="24"/>
        </w:rPr>
        <w:t xml:space="preserve"> </w:t>
      </w:r>
      <w:r>
        <w:rPr>
          <w:b w:val="false"/>
          <w:bCs w:val="false"/>
          <w:i/>
          <w:iCs/>
          <w:color w:val="000000"/>
          <w:sz w:val="24"/>
          <w:szCs w:val="24"/>
        </w:rPr>
        <w:t>Extensions</w:t>
      </w:r>
      <w:r>
        <w:rPr>
          <w:b w:val="false"/>
          <w:bCs w:val="false"/>
          <w:i/>
          <w:iCs/>
          <w:color w:val="000000"/>
          <w:spacing w:val="3"/>
          <w:sz w:val="24"/>
          <w:szCs w:val="24"/>
        </w:rPr>
        <w:t xml:space="preserve"> </w:t>
      </w:r>
      <w:r>
        <w:rPr>
          <w:b w:val="false"/>
          <w:bCs w:val="false"/>
          <w:i/>
          <w:iCs/>
          <w:color w:val="000000"/>
          <w:sz w:val="24"/>
          <w:szCs w:val="24"/>
        </w:rPr>
        <w:t>to</w:t>
      </w:r>
      <w:r>
        <w:rPr>
          <w:b w:val="false"/>
          <w:bCs w:val="false"/>
          <w:i/>
          <w:iCs/>
          <w:color w:val="000000"/>
          <w:spacing w:val="32"/>
          <w:sz w:val="24"/>
          <w:szCs w:val="24"/>
        </w:rPr>
        <w:t xml:space="preserve"> </w:t>
      </w:r>
      <w:r>
        <w:rPr>
          <w:b w:val="false"/>
          <w:bCs w:val="false"/>
          <w:i/>
          <w:iCs/>
          <w:color w:val="000000"/>
          <w:sz w:val="24"/>
          <w:szCs w:val="24"/>
        </w:rPr>
        <w:t>Historic Buildings</w:t>
      </w:r>
    </w:p>
    <w:p>
      <w:pPr>
        <w:pStyle w:val="TextBody"/>
        <w:widowControl/>
        <w:suppressAutoHyphens w:val="true"/>
        <w:bidi w:val="0"/>
        <w:spacing w:lineRule="auto" w:line="264" w:before="34" w:after="0"/>
        <w:ind w:left="170" w:right="57" w:hanging="0"/>
        <w:jc w:val="both"/>
        <w:rPr>
          <w:i/>
          <w:i/>
          <w:iCs/>
        </w:rPr>
      </w:pPr>
      <w:r>
        <w:rPr>
          <w:b w:val="false"/>
          <w:bCs w:val="false"/>
          <w:i/>
          <w:iCs/>
          <w:color w:val="000000"/>
          <w:w w:val="95"/>
          <w:sz w:val="24"/>
          <w:szCs w:val="24"/>
        </w:rPr>
        <w:t>The restoration, modification or extension of any building requires a</w:t>
      </w:r>
      <w:r>
        <w:rPr>
          <w:b w:val="false"/>
          <w:bCs w:val="false"/>
          <w:i/>
          <w:iCs/>
          <w:color w:val="000000"/>
          <w:spacing w:val="1"/>
          <w:w w:val="95"/>
          <w:sz w:val="24"/>
          <w:szCs w:val="24"/>
        </w:rPr>
        <w:t xml:space="preserve"> </w:t>
      </w:r>
      <w:r>
        <w:rPr>
          <w:b w:val="false"/>
          <w:bCs w:val="false"/>
          <w:i/>
          <w:iCs/>
          <w:color w:val="000000"/>
          <w:w w:val="95"/>
          <w:sz w:val="24"/>
          <w:szCs w:val="24"/>
        </w:rPr>
        <w:t>sympathetic</w:t>
      </w:r>
      <w:r>
        <w:rPr>
          <w:b w:val="false"/>
          <w:bCs w:val="false"/>
          <w:i/>
          <w:iCs/>
          <w:color w:val="000000"/>
          <w:spacing w:val="1"/>
          <w:w w:val="95"/>
          <w:sz w:val="24"/>
          <w:szCs w:val="24"/>
        </w:rPr>
        <w:t xml:space="preserve"> </w:t>
      </w:r>
      <w:r>
        <w:rPr>
          <w:b w:val="false"/>
          <w:bCs w:val="false"/>
          <w:i/>
          <w:iCs/>
          <w:color w:val="000000"/>
          <w:w w:val="95"/>
          <w:sz w:val="24"/>
          <w:szCs w:val="24"/>
        </w:rPr>
        <w:t>approach</w:t>
      </w:r>
      <w:r>
        <w:rPr>
          <w:b w:val="false"/>
          <w:bCs w:val="false"/>
          <w:i/>
          <w:iCs/>
          <w:color w:val="000000"/>
          <w:spacing w:val="1"/>
          <w:w w:val="95"/>
          <w:sz w:val="24"/>
          <w:szCs w:val="24"/>
        </w:rPr>
        <w:t xml:space="preserve"> </w:t>
      </w:r>
      <w:r>
        <w:rPr>
          <w:b w:val="false"/>
          <w:bCs w:val="false"/>
          <w:i/>
          <w:iCs/>
          <w:color w:val="000000"/>
          <w:w w:val="95"/>
          <w:sz w:val="24"/>
          <w:szCs w:val="24"/>
        </w:rPr>
        <w:t>and this is particularly the case with heritage areas</w:t>
      </w:r>
      <w:r>
        <w:rPr>
          <w:b w:val="false"/>
          <w:bCs w:val="false"/>
          <w:i/>
          <w:iCs/>
          <w:color w:val="000000"/>
          <w:spacing w:val="-53"/>
          <w:w w:val="95"/>
          <w:sz w:val="24"/>
          <w:szCs w:val="24"/>
        </w:rPr>
        <w:t xml:space="preserve"> </w:t>
      </w:r>
      <w:r>
        <w:rPr>
          <w:b w:val="false"/>
          <w:bCs w:val="false"/>
          <w:i/>
          <w:iCs/>
          <w:color w:val="000000"/>
          <w:w w:val="95"/>
          <w:sz w:val="24"/>
          <w:szCs w:val="24"/>
        </w:rPr>
        <w:t>including</w:t>
      </w:r>
      <w:r>
        <w:rPr>
          <w:b w:val="false"/>
          <w:bCs w:val="false"/>
          <w:i/>
          <w:iCs/>
          <w:color w:val="000000"/>
          <w:spacing w:val="12"/>
          <w:w w:val="95"/>
          <w:sz w:val="24"/>
          <w:szCs w:val="24"/>
        </w:rPr>
        <w:t xml:space="preserve"> </w:t>
      </w:r>
      <w:r>
        <w:rPr>
          <w:b w:val="false"/>
          <w:bCs w:val="false"/>
          <w:i/>
          <w:iCs/>
          <w:color w:val="000000"/>
          <w:w w:val="95"/>
          <w:sz w:val="24"/>
          <w:szCs w:val="24"/>
        </w:rPr>
        <w:t>historic</w:t>
      </w:r>
      <w:r>
        <w:rPr>
          <w:b w:val="false"/>
          <w:bCs w:val="false"/>
          <w:i/>
          <w:iCs/>
          <w:color w:val="000000"/>
          <w:spacing w:val="1"/>
          <w:w w:val="95"/>
          <w:sz w:val="24"/>
          <w:szCs w:val="24"/>
        </w:rPr>
        <w:t xml:space="preserve"> </w:t>
      </w:r>
      <w:r>
        <w:rPr>
          <w:b w:val="false"/>
          <w:bCs w:val="false"/>
          <w:i/>
          <w:iCs/>
          <w:color w:val="000000"/>
          <w:w w:val="95"/>
          <w:sz w:val="24"/>
          <w:szCs w:val="24"/>
        </w:rPr>
        <w:t>buildings</w:t>
      </w:r>
      <w:r>
        <w:rPr>
          <w:b w:val="false"/>
          <w:bCs w:val="false"/>
          <w:i/>
          <w:iCs/>
          <w:color w:val="000000"/>
          <w:spacing w:val="-7"/>
          <w:w w:val="95"/>
          <w:sz w:val="24"/>
          <w:szCs w:val="24"/>
        </w:rPr>
        <w:t xml:space="preserve"> </w:t>
      </w:r>
      <w:r>
        <w:rPr>
          <w:b w:val="false"/>
          <w:bCs w:val="false"/>
          <w:i/>
          <w:iCs/>
          <w:color w:val="000000"/>
          <w:w w:val="95"/>
          <w:sz w:val="24"/>
          <w:szCs w:val="24"/>
        </w:rPr>
        <w:t>and</w:t>
      </w:r>
      <w:r>
        <w:rPr>
          <w:b w:val="false"/>
          <w:bCs w:val="false"/>
          <w:i/>
          <w:iCs/>
          <w:color w:val="000000"/>
          <w:spacing w:val="-9"/>
          <w:w w:val="95"/>
          <w:sz w:val="24"/>
          <w:szCs w:val="24"/>
        </w:rPr>
        <w:t xml:space="preserve"> </w:t>
      </w:r>
      <w:r>
        <w:rPr>
          <w:b w:val="false"/>
          <w:bCs w:val="false"/>
          <w:i/>
          <w:iCs/>
          <w:color w:val="000000"/>
          <w:w w:val="95"/>
          <w:sz w:val="24"/>
          <w:szCs w:val="24"/>
        </w:rPr>
        <w:t>townscape.</w:t>
      </w:r>
      <w:r>
        <w:rPr>
          <w:b w:val="false"/>
          <w:bCs w:val="false"/>
          <w:i/>
          <w:iCs/>
          <w:color w:val="000000"/>
          <w:spacing w:val="4"/>
          <w:w w:val="95"/>
          <w:sz w:val="24"/>
          <w:szCs w:val="24"/>
        </w:rPr>
        <w:t xml:space="preserve"> </w:t>
      </w:r>
      <w:r>
        <w:rPr>
          <w:b w:val="false"/>
          <w:bCs w:val="false"/>
          <w:i/>
          <w:iCs/>
          <w:color w:val="000000"/>
          <w:w w:val="95"/>
          <w:sz w:val="24"/>
          <w:szCs w:val="24"/>
        </w:rPr>
        <w:t>Even</w:t>
      </w:r>
      <w:r>
        <w:rPr>
          <w:b w:val="false"/>
          <w:bCs w:val="false"/>
          <w:i/>
          <w:iCs/>
          <w:color w:val="000000"/>
          <w:spacing w:val="-8"/>
          <w:w w:val="95"/>
          <w:sz w:val="24"/>
          <w:szCs w:val="24"/>
        </w:rPr>
        <w:t xml:space="preserve"> </w:t>
      </w:r>
      <w:r>
        <w:rPr>
          <w:b w:val="false"/>
          <w:bCs w:val="false"/>
          <w:i/>
          <w:iCs/>
          <w:color w:val="000000"/>
          <w:w w:val="95"/>
          <w:sz w:val="24"/>
          <w:szCs w:val="24"/>
        </w:rPr>
        <w:t>a seemingly</w:t>
      </w:r>
      <w:r>
        <w:rPr>
          <w:b w:val="false"/>
          <w:bCs w:val="false"/>
          <w:i/>
          <w:iCs/>
          <w:color w:val="000000"/>
          <w:spacing w:val="-18"/>
          <w:w w:val="95"/>
          <w:sz w:val="24"/>
          <w:szCs w:val="24"/>
        </w:rPr>
        <w:t xml:space="preserve"> </w:t>
      </w:r>
      <w:r>
        <w:rPr>
          <w:b w:val="false"/>
          <w:bCs w:val="false"/>
          <w:i/>
          <w:iCs/>
          <w:color w:val="000000"/>
          <w:w w:val="95"/>
          <w:sz w:val="24"/>
          <w:szCs w:val="24"/>
        </w:rPr>
        <w:t>minor alteration can be damaging to</w:t>
      </w:r>
      <w:r>
        <w:rPr>
          <w:b w:val="false"/>
          <w:bCs w:val="false"/>
          <w:i/>
          <w:iCs/>
          <w:color w:val="000000"/>
          <w:spacing w:val="1"/>
          <w:w w:val="95"/>
          <w:sz w:val="24"/>
          <w:szCs w:val="24"/>
        </w:rPr>
        <w:t xml:space="preserve"> </w:t>
      </w:r>
      <w:r>
        <w:rPr>
          <w:b w:val="false"/>
          <w:bCs w:val="false"/>
          <w:i/>
          <w:iCs/>
          <w:color w:val="000000"/>
          <w:w w:val="95"/>
          <w:sz w:val="24"/>
          <w:szCs w:val="24"/>
        </w:rPr>
        <w:t>an individual building or group. Features</w:t>
      </w:r>
      <w:r>
        <w:rPr>
          <w:b w:val="false"/>
          <w:bCs w:val="false"/>
          <w:i/>
          <w:iCs/>
          <w:color w:val="000000"/>
          <w:spacing w:val="-53"/>
          <w:w w:val="95"/>
          <w:sz w:val="24"/>
          <w:szCs w:val="24"/>
        </w:rPr>
        <w:t xml:space="preserve"> </w:t>
      </w:r>
      <w:r>
        <w:rPr>
          <w:b w:val="false"/>
          <w:bCs w:val="false"/>
          <w:i/>
          <w:iCs/>
          <w:color w:val="000000"/>
          <w:spacing w:val="-3"/>
          <w:sz w:val="24"/>
          <w:szCs w:val="24"/>
        </w:rPr>
        <w:t xml:space="preserve">and ornamental </w:t>
      </w:r>
      <w:r>
        <w:rPr>
          <w:b w:val="false"/>
          <w:bCs w:val="false"/>
          <w:i/>
          <w:iCs/>
          <w:color w:val="000000"/>
          <w:spacing w:val="-2"/>
          <w:sz w:val="24"/>
          <w:szCs w:val="24"/>
        </w:rPr>
        <w:t>details are often important elements of character. But</w:t>
      </w:r>
      <w:r>
        <w:rPr>
          <w:b w:val="false"/>
          <w:bCs w:val="false"/>
          <w:i/>
          <w:iCs/>
          <w:color w:val="000000"/>
          <w:spacing w:val="-1"/>
          <w:sz w:val="24"/>
          <w:szCs w:val="24"/>
        </w:rPr>
        <w:t xml:space="preserve"> </w:t>
      </w:r>
      <w:r>
        <w:rPr>
          <w:b w:val="false"/>
          <w:bCs w:val="false"/>
          <w:i/>
          <w:iCs/>
          <w:color w:val="000000"/>
          <w:w w:val="95"/>
          <w:sz w:val="24"/>
          <w:szCs w:val="24"/>
        </w:rPr>
        <w:t>there may be scope for new additions or alterations</w:t>
      </w:r>
      <w:r>
        <w:rPr>
          <w:b w:val="false"/>
          <w:bCs w:val="false"/>
          <w:i/>
          <w:iCs/>
          <w:color w:val="000000"/>
          <w:spacing w:val="1"/>
          <w:w w:val="95"/>
          <w:sz w:val="24"/>
          <w:szCs w:val="24"/>
        </w:rPr>
        <w:t xml:space="preserve"> </w:t>
      </w:r>
      <w:r>
        <w:rPr>
          <w:b w:val="false"/>
          <w:bCs w:val="false"/>
          <w:i/>
          <w:iCs/>
          <w:color w:val="000000"/>
          <w:w w:val="95"/>
          <w:sz w:val="24"/>
          <w:szCs w:val="24"/>
        </w:rPr>
        <w:t>to</w:t>
      </w:r>
      <w:r>
        <w:rPr>
          <w:b w:val="false"/>
          <w:bCs w:val="false"/>
          <w:i/>
          <w:iCs/>
          <w:color w:val="000000"/>
          <w:spacing w:val="1"/>
          <w:w w:val="95"/>
          <w:sz w:val="24"/>
          <w:szCs w:val="24"/>
        </w:rPr>
        <w:t xml:space="preserve"> </w:t>
      </w:r>
      <w:r>
        <w:rPr>
          <w:b w:val="false"/>
          <w:bCs w:val="false"/>
          <w:i/>
          <w:iCs/>
          <w:color w:val="000000"/>
          <w:w w:val="95"/>
          <w:sz w:val="24"/>
          <w:szCs w:val="24"/>
        </w:rPr>
        <w:t>old buildings to</w:t>
      </w:r>
      <w:r>
        <w:rPr>
          <w:b w:val="false"/>
          <w:bCs w:val="false"/>
          <w:i/>
          <w:iCs/>
          <w:color w:val="000000"/>
          <w:spacing w:val="1"/>
          <w:w w:val="95"/>
          <w:sz w:val="24"/>
          <w:szCs w:val="24"/>
        </w:rPr>
        <w:t xml:space="preserve"> </w:t>
      </w:r>
      <w:r>
        <w:rPr>
          <w:b w:val="false"/>
          <w:bCs w:val="false"/>
          <w:i/>
          <w:iCs/>
          <w:color w:val="000000"/>
          <w:spacing w:val="-1"/>
          <w:sz w:val="24"/>
          <w:szCs w:val="24"/>
        </w:rPr>
        <w:t>be</w:t>
      </w:r>
      <w:r>
        <w:rPr>
          <w:b w:val="false"/>
          <w:bCs w:val="false"/>
          <w:i/>
          <w:iCs/>
          <w:color w:val="000000"/>
          <w:spacing w:val="-28"/>
          <w:sz w:val="24"/>
          <w:szCs w:val="24"/>
        </w:rPr>
        <w:t xml:space="preserve"> </w:t>
      </w:r>
      <w:r>
        <w:rPr>
          <w:b w:val="false"/>
          <w:bCs w:val="false"/>
          <w:i/>
          <w:iCs/>
          <w:color w:val="000000"/>
          <w:spacing w:val="-1"/>
          <w:sz w:val="24"/>
          <w:szCs w:val="24"/>
        </w:rPr>
        <w:t>innovative</w:t>
      </w:r>
      <w:r>
        <w:rPr>
          <w:b w:val="false"/>
          <w:bCs w:val="false"/>
          <w:i/>
          <w:iCs/>
          <w:color w:val="000000"/>
          <w:spacing w:val="-8"/>
          <w:sz w:val="24"/>
          <w:szCs w:val="24"/>
        </w:rPr>
        <w:t xml:space="preserve"> </w:t>
      </w:r>
      <w:r>
        <w:rPr>
          <w:b w:val="false"/>
          <w:bCs w:val="false"/>
          <w:i/>
          <w:iCs/>
          <w:color w:val="000000"/>
          <w:spacing w:val="-1"/>
          <w:sz w:val="24"/>
          <w:szCs w:val="24"/>
        </w:rPr>
        <w:t>if</w:t>
      </w:r>
      <w:r>
        <w:rPr>
          <w:b w:val="false"/>
          <w:bCs w:val="false"/>
          <w:i/>
          <w:iCs/>
          <w:color w:val="000000"/>
          <w:spacing w:val="-7"/>
          <w:sz w:val="24"/>
          <w:szCs w:val="24"/>
        </w:rPr>
        <w:t xml:space="preserve"> </w:t>
      </w:r>
      <w:r>
        <w:rPr>
          <w:b w:val="false"/>
          <w:bCs w:val="false"/>
          <w:i/>
          <w:iCs/>
          <w:color w:val="000000"/>
          <w:spacing w:val="-1"/>
          <w:sz w:val="24"/>
          <w:szCs w:val="24"/>
        </w:rPr>
        <w:t>they</w:t>
      </w:r>
      <w:r>
        <w:rPr>
          <w:b w:val="false"/>
          <w:bCs w:val="false"/>
          <w:i/>
          <w:iCs/>
          <w:color w:val="000000"/>
          <w:spacing w:val="-16"/>
          <w:sz w:val="24"/>
          <w:szCs w:val="24"/>
        </w:rPr>
        <w:t xml:space="preserve"> </w:t>
      </w:r>
      <w:r>
        <w:rPr>
          <w:b w:val="false"/>
          <w:bCs w:val="false"/>
          <w:i/>
          <w:iCs/>
          <w:color w:val="000000"/>
          <w:spacing w:val="-1"/>
          <w:sz w:val="24"/>
          <w:szCs w:val="24"/>
        </w:rPr>
        <w:t>remain</w:t>
      </w:r>
      <w:r>
        <w:rPr>
          <w:b w:val="false"/>
          <w:bCs w:val="false"/>
          <w:i/>
          <w:iCs/>
          <w:color w:val="000000"/>
          <w:spacing w:val="9"/>
          <w:sz w:val="24"/>
          <w:szCs w:val="24"/>
        </w:rPr>
        <w:t xml:space="preserve"> </w:t>
      </w:r>
      <w:r>
        <w:rPr>
          <w:b w:val="false"/>
          <w:bCs w:val="false"/>
          <w:i/>
          <w:iCs/>
          <w:color w:val="000000"/>
          <w:spacing w:val="-1"/>
          <w:sz w:val="24"/>
          <w:szCs w:val="24"/>
        </w:rPr>
        <w:t>sensitive</w:t>
      </w:r>
      <w:r>
        <w:rPr>
          <w:b w:val="false"/>
          <w:bCs w:val="false"/>
          <w:i/>
          <w:iCs/>
          <w:color w:val="000000"/>
          <w:spacing w:val="-36"/>
          <w:sz w:val="24"/>
          <w:szCs w:val="24"/>
        </w:rPr>
        <w:t xml:space="preserve"> </w:t>
      </w:r>
      <w:r>
        <w:rPr>
          <w:b w:val="false"/>
          <w:bCs w:val="false"/>
          <w:i/>
          <w:iCs/>
          <w:color w:val="000000"/>
          <w:spacing w:val="-1"/>
          <w:sz w:val="24"/>
          <w:szCs w:val="24"/>
        </w:rPr>
        <w:t>to</w:t>
      </w:r>
      <w:r>
        <w:rPr>
          <w:b w:val="false"/>
          <w:bCs w:val="false"/>
          <w:i/>
          <w:iCs/>
          <w:color w:val="000000"/>
          <w:spacing w:val="-13"/>
          <w:sz w:val="24"/>
          <w:szCs w:val="24"/>
        </w:rPr>
        <w:t xml:space="preserve"> </w:t>
      </w:r>
      <w:r>
        <w:rPr>
          <w:b w:val="false"/>
          <w:bCs w:val="false"/>
          <w:i/>
          <w:iCs/>
          <w:color w:val="000000"/>
          <w:spacing w:val="-1"/>
          <w:sz w:val="24"/>
          <w:szCs w:val="24"/>
        </w:rPr>
        <w:t>the</w:t>
      </w:r>
      <w:r>
        <w:rPr>
          <w:b w:val="false"/>
          <w:bCs w:val="false"/>
          <w:i/>
          <w:iCs/>
          <w:color w:val="000000"/>
          <w:spacing w:val="-26"/>
          <w:sz w:val="24"/>
          <w:szCs w:val="24"/>
        </w:rPr>
        <w:t xml:space="preserve"> </w:t>
      </w:r>
      <w:r>
        <w:rPr>
          <w:b w:val="false"/>
          <w:bCs w:val="false"/>
          <w:i/>
          <w:iCs/>
          <w:color w:val="000000"/>
          <w:spacing w:val="-1"/>
          <w:sz w:val="24"/>
          <w:szCs w:val="24"/>
        </w:rPr>
        <w:t>original</w:t>
      </w:r>
      <w:r>
        <w:rPr>
          <w:b w:val="false"/>
          <w:bCs w:val="false"/>
          <w:i/>
          <w:iCs/>
          <w:color w:val="000000"/>
          <w:spacing w:val="-7"/>
          <w:sz w:val="24"/>
          <w:szCs w:val="24"/>
        </w:rPr>
        <w:t xml:space="preserve"> </w:t>
      </w:r>
      <w:r>
        <w:rPr>
          <w:b w:val="false"/>
          <w:bCs w:val="false"/>
          <w:i/>
          <w:iCs/>
          <w:color w:val="000000"/>
          <w:sz w:val="24"/>
          <w:szCs w:val="24"/>
        </w:rPr>
        <w:t>design</w:t>
      </w:r>
      <w:r>
        <w:rPr>
          <w:b w:val="false"/>
          <w:bCs w:val="false"/>
          <w:i/>
          <w:iCs/>
          <w:color w:val="000000"/>
          <w:spacing w:val="-10"/>
          <w:sz w:val="24"/>
          <w:szCs w:val="24"/>
        </w:rPr>
        <w:t xml:space="preserve"> </w:t>
      </w:r>
      <w:r>
        <w:rPr>
          <w:b w:val="false"/>
          <w:bCs w:val="false"/>
          <w:i/>
          <w:iCs/>
          <w:color w:val="000000"/>
          <w:sz w:val="24"/>
          <w:szCs w:val="24"/>
        </w:rPr>
        <w:t>and</w:t>
      </w:r>
      <w:r>
        <w:rPr>
          <w:b w:val="false"/>
          <w:bCs w:val="false"/>
          <w:i/>
          <w:iCs/>
          <w:color w:val="000000"/>
          <w:spacing w:val="-22"/>
          <w:sz w:val="24"/>
          <w:szCs w:val="24"/>
        </w:rPr>
        <w:t xml:space="preserve"> </w:t>
      </w:r>
      <w:r>
        <w:rPr>
          <w:b w:val="false"/>
          <w:bCs w:val="false"/>
          <w:i/>
          <w:iCs/>
          <w:color w:val="000000"/>
          <w:sz w:val="24"/>
          <w:szCs w:val="24"/>
        </w:rPr>
        <w:t>do</w:t>
      </w:r>
      <w:r>
        <w:rPr>
          <w:b w:val="false"/>
          <w:bCs w:val="false"/>
          <w:i/>
          <w:iCs/>
          <w:color w:val="000000"/>
          <w:spacing w:val="-20"/>
          <w:sz w:val="24"/>
          <w:szCs w:val="24"/>
        </w:rPr>
        <w:t xml:space="preserve"> </w:t>
      </w:r>
      <w:r>
        <w:rPr>
          <w:b w:val="false"/>
          <w:bCs w:val="false"/>
          <w:i/>
          <w:iCs/>
          <w:color w:val="000000"/>
          <w:sz w:val="24"/>
          <w:szCs w:val="24"/>
        </w:rPr>
        <w:t>not</w:t>
      </w:r>
      <w:r>
        <w:rPr>
          <w:b w:val="false"/>
          <w:bCs w:val="false"/>
          <w:i/>
          <w:iCs/>
          <w:color w:val="000000"/>
          <w:spacing w:val="1"/>
          <w:sz w:val="24"/>
          <w:szCs w:val="24"/>
        </w:rPr>
        <w:t xml:space="preserve"> </w:t>
      </w:r>
      <w:r>
        <w:rPr>
          <w:b w:val="false"/>
          <w:bCs w:val="false"/>
          <w:i/>
          <w:iCs/>
          <w:color w:val="000000"/>
          <w:sz w:val="24"/>
          <w:szCs w:val="24"/>
        </w:rPr>
        <w:t>overwhelm</w:t>
      </w:r>
      <w:r>
        <w:rPr>
          <w:b w:val="false"/>
          <w:bCs w:val="false"/>
          <w:i/>
          <w:iCs/>
          <w:color w:val="000000"/>
          <w:spacing w:val="-21"/>
          <w:sz w:val="24"/>
          <w:szCs w:val="24"/>
        </w:rPr>
        <w:t xml:space="preserve"> it. .</w:t>
      </w:r>
    </w:p>
    <w:p>
      <w:pPr>
        <w:pStyle w:val="TextBody"/>
        <w:widowControl/>
        <w:suppressAutoHyphens w:val="true"/>
        <w:bidi w:val="0"/>
        <w:spacing w:lineRule="auto" w:line="264" w:before="34" w:after="0"/>
        <w:ind w:left="170" w:right="57" w:hanging="0"/>
        <w:jc w:val="both"/>
        <w:rPr>
          <w:b w:val="false"/>
          <w:b w:val="false"/>
          <w:bCs w:val="false"/>
          <w:color w:val="000000"/>
          <w:spacing w:val="-21"/>
          <w:sz w:val="24"/>
          <w:szCs w:val="24"/>
        </w:rPr>
      </w:pPr>
      <w:r>
        <w:rPr>
          <w:b w:val="false"/>
          <w:bCs w:val="false"/>
          <w:color w:val="000000"/>
          <w:spacing w:val="-21"/>
          <w:sz w:val="24"/>
          <w:szCs w:val="24"/>
        </w:rPr>
      </w:r>
    </w:p>
    <w:p>
      <w:pPr>
        <w:pStyle w:val="TextBody"/>
        <w:widowControl/>
        <w:suppressAutoHyphens w:val="true"/>
        <w:bidi w:val="0"/>
        <w:spacing w:lineRule="auto" w:line="264" w:before="34" w:after="0"/>
        <w:ind w:left="170" w:right="57" w:hanging="0"/>
        <w:jc w:val="right"/>
        <w:rPr>
          <w:b/>
          <w:b/>
          <w:bCs/>
          <w:i w:val="false"/>
          <w:i w:val="false"/>
          <w:iCs w:val="false"/>
        </w:rPr>
      </w:pPr>
      <w:r>
        <w:rPr>
          <w:b/>
          <w:bCs/>
          <w:i w:val="false"/>
          <w:iCs w:val="false"/>
          <w:color w:val="000000"/>
          <w:spacing w:val="-21"/>
          <w:sz w:val="24"/>
          <w:szCs w:val="24"/>
        </w:rPr>
        <w:t xml:space="preserve">2..                                                                                       </w:t>
      </w:r>
    </w:p>
    <w:p>
      <w:pPr>
        <w:pStyle w:val="Normal"/>
        <w:widowControl/>
        <w:suppressAutoHyphens w:val="true"/>
        <w:bidi w:val="0"/>
        <w:spacing w:lineRule="auto" w:line="240" w:before="0" w:after="0"/>
        <w:ind w:left="-397" w:right="0" w:hanging="0"/>
        <w:jc w:val="left"/>
        <w:rPr>
          <w:rFonts w:cs="Arial"/>
          <w:b/>
          <w:b/>
          <w:bCs/>
          <w:szCs w:val="48"/>
        </w:rPr>
      </w:pPr>
      <w:r>
        <w:rPr>
          <w:rFonts w:cs="Arial"/>
          <w:b/>
          <w:bCs/>
          <w:szCs w:val="48"/>
        </w:rPr>
      </w:r>
    </w:p>
    <w:p>
      <w:pPr>
        <w:pStyle w:val="Normal"/>
        <w:widowControl/>
        <w:numPr>
          <w:ilvl w:val="0"/>
          <w:numId w:val="0"/>
        </w:numPr>
        <w:suppressAutoHyphens w:val="true"/>
        <w:bidi w:val="0"/>
        <w:spacing w:lineRule="auto" w:line="360" w:before="0" w:after="0"/>
        <w:ind w:left="-907" w:right="0" w:hanging="0"/>
        <w:jc w:val="both"/>
        <w:rPr>
          <w:b w:val="false"/>
          <w:b w:val="false"/>
          <w:bCs w:val="false"/>
        </w:rPr>
      </w:pPr>
      <w:r>
        <w:rPr>
          <w:b w:val="false"/>
          <w:bCs w:val="false"/>
        </w:rPr>
        <w:t xml:space="preserve">  </w:t>
      </w:r>
      <w:r>
        <w:rPr>
          <w:b w:val="false"/>
          <w:bCs w:val="false"/>
        </w:rPr>
        <w:t xml:space="preserve">(iv) </w:t>
      </w:r>
      <w:r>
        <w:rPr>
          <w:b w:val="false"/>
          <w:bCs w:val="false"/>
          <w:u w:val="single"/>
        </w:rPr>
        <w:t>Pre-Application Advice</w:t>
      </w:r>
    </w:p>
    <w:p>
      <w:pPr>
        <w:pStyle w:val="TextBody"/>
        <w:spacing w:lineRule="exact" w:line="20"/>
        <w:ind w:left="0" w:right="0" w:hanging="0"/>
        <w:rPr>
          <w:rFonts w:ascii="Times New Roman" w:hAnsi="Times New Roman"/>
          <w:i w:val="false"/>
          <w:i w:val="false"/>
          <w:sz w:val="12"/>
        </w:rPr>
      </w:pPr>
      <w:r>
        <w:rPr>
          <w:rFonts w:ascii="Times New Roman" w:hAnsi="Times New Roman"/>
          <w:i w:val="false"/>
          <w:sz w:val="12"/>
        </w:rPr>
      </w:r>
    </w:p>
    <w:p>
      <w:pPr>
        <w:pStyle w:val="Normal"/>
        <w:spacing w:before="94" w:after="0"/>
        <w:ind w:left="124" w:right="0" w:hanging="0"/>
        <w:jc w:val="left"/>
        <w:rPr>
          <w:sz w:val="20"/>
        </w:rPr>
      </w:pPr>
      <w:r>
        <w:rPr>
          <w:b/>
          <w:color w:val="444444"/>
          <w:w w:val="95"/>
          <w:sz w:val="19"/>
        </w:rPr>
        <w:t>From:</w:t>
      </w:r>
      <w:r>
        <w:rPr>
          <w:b/>
          <w:color w:val="444444"/>
          <w:spacing w:val="6"/>
          <w:w w:val="95"/>
          <w:sz w:val="19"/>
        </w:rPr>
        <w:t xml:space="preserve"> </w:t>
      </w:r>
      <w:r>
        <w:rPr>
          <w:color w:val="444444"/>
          <w:w w:val="95"/>
          <w:sz w:val="20"/>
        </w:rPr>
        <w:t>Charlotte</w:t>
      </w:r>
      <w:r>
        <w:rPr>
          <w:color w:val="444444"/>
          <w:spacing w:val="24"/>
          <w:w w:val="95"/>
          <w:sz w:val="20"/>
        </w:rPr>
        <w:t xml:space="preserve"> </w:t>
      </w:r>
      <w:r>
        <w:rPr>
          <w:color w:val="444444"/>
          <w:w w:val="95"/>
          <w:sz w:val="20"/>
        </w:rPr>
        <w:t>van de</w:t>
      </w:r>
      <w:r>
        <w:rPr>
          <w:color w:val="444444"/>
          <w:spacing w:val="13"/>
          <w:w w:val="95"/>
          <w:sz w:val="20"/>
        </w:rPr>
        <w:t xml:space="preserve"> </w:t>
      </w:r>
      <w:r>
        <w:rPr>
          <w:color w:val="444444"/>
          <w:w w:val="95"/>
          <w:sz w:val="20"/>
        </w:rPr>
        <w:t>Wydeven</w:t>
      </w:r>
      <w:r>
        <w:rPr>
          <w:color w:val="444444"/>
          <w:spacing w:val="24"/>
          <w:w w:val="95"/>
          <w:sz w:val="20"/>
        </w:rPr>
        <w:t xml:space="preserve"> </w:t>
      </w:r>
      <w:r>
        <w:rPr>
          <w:color w:val="444444"/>
          <w:w w:val="95"/>
          <w:sz w:val="20"/>
        </w:rPr>
        <w:t>&lt;Charlott</w:t>
      </w:r>
      <w:hyperlink r:id="rId2">
        <w:r>
          <w:rPr>
            <w:color w:val="444444"/>
            <w:w w:val="95"/>
            <w:sz w:val="20"/>
          </w:rPr>
          <w:t>e.vandeWydeven@sevenoaks.gov.uk</w:t>
        </w:r>
      </w:hyperlink>
      <w:r>
        <w:rPr>
          <w:color w:val="444444"/>
          <w:spacing w:val="59"/>
          <w:sz w:val="20"/>
        </w:rPr>
        <w:t xml:space="preserve">  </w:t>
      </w:r>
      <w:r>
        <w:rPr>
          <w:color w:val="5D5D5D"/>
          <w:w w:val="95"/>
          <w:sz w:val="20"/>
        </w:rPr>
        <w:t>&gt;</w:t>
      </w:r>
    </w:p>
    <w:p>
      <w:pPr>
        <w:pStyle w:val="Normal"/>
        <w:spacing w:before="64" w:after="0"/>
        <w:ind w:left="127" w:right="0" w:hanging="0"/>
        <w:jc w:val="left"/>
        <w:rPr>
          <w:sz w:val="20"/>
        </w:rPr>
      </w:pPr>
      <w:r>
        <w:rPr>
          <w:rFonts w:ascii="Times New Roman" w:hAnsi="Times New Roman"/>
          <w:b/>
          <w:color w:val="444444"/>
          <w:w w:val="105"/>
          <w:sz w:val="21"/>
        </w:rPr>
        <w:t>Sent:</w:t>
      </w:r>
      <w:r>
        <w:rPr>
          <w:rFonts w:ascii="Times New Roman" w:hAnsi="Times New Roman"/>
          <w:b/>
          <w:color w:val="444444"/>
          <w:spacing w:val="-22"/>
          <w:w w:val="105"/>
          <w:sz w:val="21"/>
        </w:rPr>
        <w:t xml:space="preserve"> </w:t>
      </w:r>
      <w:r>
        <w:rPr>
          <w:color w:val="444444"/>
          <w:w w:val="105"/>
          <w:sz w:val="20"/>
        </w:rPr>
        <w:t>29</w:t>
      </w:r>
      <w:r>
        <w:rPr>
          <w:color w:val="444444"/>
          <w:spacing w:val="-27"/>
          <w:w w:val="105"/>
          <w:sz w:val="20"/>
        </w:rPr>
        <w:t xml:space="preserve"> </w:t>
      </w:r>
      <w:r>
        <w:rPr>
          <w:color w:val="444444"/>
          <w:w w:val="105"/>
          <w:sz w:val="20"/>
        </w:rPr>
        <w:t>June</w:t>
      </w:r>
      <w:r>
        <w:rPr>
          <w:color w:val="444444"/>
          <w:spacing w:val="-7"/>
          <w:w w:val="105"/>
          <w:sz w:val="20"/>
        </w:rPr>
        <w:t xml:space="preserve"> </w:t>
      </w:r>
      <w:r>
        <w:rPr>
          <w:color w:val="444444"/>
          <w:w w:val="105"/>
          <w:sz w:val="20"/>
        </w:rPr>
        <w:t>202111:47</w:t>
      </w:r>
    </w:p>
    <w:p>
      <w:pPr>
        <w:pStyle w:val="Normal"/>
        <w:spacing w:before="70" w:after="0"/>
        <w:ind w:left="126" w:right="0" w:hanging="0"/>
        <w:jc w:val="left"/>
        <w:rPr>
          <w:sz w:val="20"/>
        </w:rPr>
      </w:pPr>
      <w:r>
        <w:rPr>
          <w:b/>
          <w:color w:val="444444"/>
          <w:sz w:val="20"/>
        </w:rPr>
        <w:t>To:</w:t>
      </w:r>
      <w:r>
        <w:rPr>
          <w:b/>
          <w:color w:val="444444"/>
          <w:spacing w:val="-19"/>
          <w:sz w:val="20"/>
        </w:rPr>
        <w:t xml:space="preserve"> </w:t>
      </w:r>
      <w:r>
        <w:rPr>
          <w:color w:val="444444"/>
          <w:sz w:val="20"/>
        </w:rPr>
        <w:t>Steve</w:t>
      </w:r>
      <w:r>
        <w:rPr>
          <w:color w:val="444444"/>
          <w:spacing w:val="16"/>
          <w:sz w:val="20"/>
        </w:rPr>
        <w:t xml:space="preserve"> </w:t>
      </w:r>
      <w:r>
        <w:rPr>
          <w:color w:val="444444"/>
          <w:sz w:val="20"/>
        </w:rPr>
        <w:t>Lusted</w:t>
      </w:r>
      <w:r>
        <w:rPr>
          <w:color w:val="444444"/>
          <w:spacing w:val="3"/>
          <w:sz w:val="20"/>
        </w:rPr>
        <w:t xml:space="preserve"> </w:t>
      </w:r>
      <w:r>
        <w:rPr>
          <w:color w:val="5D5D5D"/>
          <w:sz w:val="20"/>
        </w:rPr>
        <w:t>&lt;</w:t>
      </w:r>
      <w:hyperlink r:id="rId3">
        <w:r>
          <w:rPr>
            <w:color w:val="444444"/>
            <w:sz w:val="20"/>
          </w:rPr>
          <w:t>ste</w:t>
        </w:r>
        <w:r>
          <w:rPr>
            <w:color w:val="5D5D5D"/>
            <w:sz w:val="20"/>
          </w:rPr>
          <w:t>v</w:t>
        </w:r>
        <w:r>
          <w:rPr>
            <w:color w:val="444444"/>
            <w:sz w:val="20"/>
          </w:rPr>
          <w:t>e</w:t>
        </w:r>
        <w:r>
          <w:rPr>
            <w:color w:val="5D5D5D"/>
            <w:sz w:val="20"/>
          </w:rPr>
          <w:t>@l</w:t>
        </w:r>
        <w:r>
          <w:rPr>
            <w:color w:val="444444"/>
            <w:sz w:val="20"/>
          </w:rPr>
          <w:t>usted</w:t>
        </w:r>
        <w:r>
          <w:rPr>
            <w:color w:val="5D5D5D"/>
            <w:sz w:val="20"/>
          </w:rPr>
          <w:t>-</w:t>
        </w:r>
        <w:r>
          <w:rPr>
            <w:color w:val="444444"/>
            <w:sz w:val="20"/>
          </w:rPr>
          <w:t>d</w:t>
        </w:r>
        <w:r>
          <w:rPr>
            <w:color w:val="5D5D5D"/>
            <w:sz w:val="20"/>
          </w:rPr>
          <w:t>ev</w:t>
        </w:r>
        <w:r>
          <w:rPr>
            <w:color w:val="444444"/>
            <w:sz w:val="20"/>
          </w:rPr>
          <w:t>e</w:t>
        </w:r>
        <w:r>
          <w:rPr>
            <w:color w:val="5D5D5D"/>
            <w:sz w:val="20"/>
          </w:rPr>
          <w:t>lo</w:t>
        </w:r>
        <w:r>
          <w:rPr>
            <w:color w:val="444444"/>
            <w:sz w:val="20"/>
          </w:rPr>
          <w:t>pm</w:t>
        </w:r>
        <w:r>
          <w:rPr>
            <w:color w:val="5D5D5D"/>
            <w:sz w:val="20"/>
          </w:rPr>
          <w:t>en</w:t>
        </w:r>
        <w:r>
          <w:rPr>
            <w:color w:val="444444"/>
            <w:sz w:val="20"/>
          </w:rPr>
          <w:t>t</w:t>
        </w:r>
        <w:r>
          <w:rPr>
            <w:color w:val="131313"/>
            <w:sz w:val="20"/>
          </w:rPr>
          <w:t>.</w:t>
        </w:r>
        <w:r>
          <w:rPr>
            <w:color w:val="444444"/>
            <w:sz w:val="20"/>
          </w:rPr>
          <w:t>co.u</w:t>
        </w:r>
        <w:r>
          <w:rPr>
            <w:color w:val="5D5D5D"/>
            <w:sz w:val="20"/>
          </w:rPr>
          <w:t>k&gt;</w:t>
        </w:r>
      </w:hyperlink>
    </w:p>
    <w:p>
      <w:pPr>
        <w:pStyle w:val="Normal"/>
        <w:spacing w:before="72" w:after="0"/>
        <w:ind w:left="119" w:right="0" w:hanging="0"/>
        <w:jc w:val="left"/>
        <w:rPr>
          <w:sz w:val="20"/>
        </w:rPr>
      </w:pPr>
      <w:r>
        <w:rPr>
          <w:rFonts w:ascii="Times New Roman" w:hAnsi="Times New Roman"/>
          <w:b/>
          <w:color w:val="444444"/>
          <w:sz w:val="21"/>
        </w:rPr>
        <w:t>Subject:</w:t>
      </w:r>
      <w:r>
        <w:rPr>
          <w:rFonts w:ascii="Times New Roman" w:hAnsi="Times New Roman"/>
          <w:b/>
          <w:color w:val="444444"/>
          <w:spacing w:val="-8"/>
          <w:sz w:val="21"/>
        </w:rPr>
        <w:t xml:space="preserve"> </w:t>
      </w:r>
      <w:r>
        <w:rPr>
          <w:color w:val="444444"/>
          <w:sz w:val="20"/>
        </w:rPr>
        <w:t>PA/21/00206</w:t>
      </w:r>
      <w:r>
        <w:rPr>
          <w:color w:val="444444"/>
          <w:spacing w:val="7"/>
          <w:sz w:val="20"/>
        </w:rPr>
        <w:t xml:space="preserve"> </w:t>
      </w:r>
      <w:r>
        <w:rPr>
          <w:color w:val="444444"/>
          <w:sz w:val="20"/>
        </w:rPr>
        <w:t>Par</w:t>
      </w:r>
      <w:r>
        <w:rPr>
          <w:color w:val="5D5D5D"/>
          <w:sz w:val="20"/>
        </w:rPr>
        <w:t>k</w:t>
      </w:r>
      <w:r>
        <w:rPr>
          <w:color w:val="5D5D5D"/>
          <w:spacing w:val="11"/>
          <w:sz w:val="20"/>
        </w:rPr>
        <w:t xml:space="preserve"> </w:t>
      </w:r>
      <w:r>
        <w:rPr>
          <w:color w:val="444444"/>
          <w:sz w:val="20"/>
        </w:rPr>
        <w:t>House</w:t>
      </w:r>
      <w:r>
        <w:rPr>
          <w:color w:val="444444"/>
          <w:spacing w:val="-1"/>
          <w:sz w:val="20"/>
        </w:rPr>
        <w:t xml:space="preserve"> </w:t>
      </w:r>
      <w:r>
        <w:rPr>
          <w:color w:val="444444"/>
          <w:sz w:val="20"/>
        </w:rPr>
        <w:t>Pre</w:t>
      </w:r>
      <w:r>
        <w:rPr>
          <w:color w:val="444444"/>
          <w:spacing w:val="-1"/>
          <w:sz w:val="20"/>
        </w:rPr>
        <w:t xml:space="preserve"> </w:t>
      </w:r>
      <w:r>
        <w:rPr>
          <w:color w:val="444444"/>
          <w:sz w:val="20"/>
        </w:rPr>
        <w:t>appl</w:t>
      </w:r>
      <w:r>
        <w:rPr>
          <w:color w:val="5D5D5D"/>
          <w:sz w:val="20"/>
        </w:rPr>
        <w:t>i</w:t>
      </w:r>
      <w:r>
        <w:rPr>
          <w:color w:val="444444"/>
          <w:sz w:val="20"/>
        </w:rPr>
        <w:t>cation</w:t>
      </w:r>
      <w:r>
        <w:rPr>
          <w:color w:val="444444"/>
          <w:spacing w:val="9"/>
          <w:sz w:val="20"/>
        </w:rPr>
        <w:t xml:space="preserve"> </w:t>
      </w:r>
      <w:r>
        <w:rPr>
          <w:color w:val="444444"/>
          <w:sz w:val="20"/>
        </w:rPr>
        <w:t>enqu</w:t>
      </w:r>
      <w:r>
        <w:rPr>
          <w:color w:val="5D5D5D"/>
          <w:sz w:val="20"/>
        </w:rPr>
        <w:t>i</w:t>
      </w:r>
      <w:r>
        <w:rPr>
          <w:color w:val="444444"/>
          <w:sz w:val="20"/>
        </w:rPr>
        <w:t>ry</w:t>
      </w:r>
    </w:p>
    <w:p>
      <w:pPr>
        <w:pStyle w:val="TextBody"/>
        <w:spacing w:before="6" w:after="0"/>
        <w:rPr>
          <w:i w:val="false"/>
          <w:i w:val="false"/>
          <w:sz w:val="28"/>
        </w:rPr>
      </w:pPr>
      <w:r>
        <w:rPr>
          <w:i w:val="false"/>
          <w:sz w:val="28"/>
        </w:rPr>
      </w:r>
    </w:p>
    <w:p>
      <w:pPr>
        <w:pStyle w:val="Normal"/>
        <w:spacing w:before="0" w:after="0"/>
        <w:ind w:left="125" w:right="0" w:hanging="0"/>
        <w:jc w:val="left"/>
        <w:rPr>
          <w:sz w:val="24"/>
        </w:rPr>
      </w:pPr>
      <w:r>
        <w:rPr>
          <w:color w:val="444444"/>
          <w:w w:val="95"/>
          <w:sz w:val="24"/>
        </w:rPr>
        <w:t>"Good</w:t>
      </w:r>
      <w:r>
        <w:rPr>
          <w:color w:val="444444"/>
          <w:spacing w:val="-1"/>
          <w:w w:val="95"/>
          <w:sz w:val="24"/>
        </w:rPr>
        <w:t xml:space="preserve"> </w:t>
      </w:r>
      <w:r>
        <w:rPr>
          <w:color w:val="444444"/>
          <w:w w:val="95"/>
          <w:sz w:val="24"/>
        </w:rPr>
        <w:t>Morning</w:t>
      </w:r>
      <w:r>
        <w:rPr>
          <w:color w:val="5D5D5D"/>
          <w:w w:val="95"/>
          <w:sz w:val="24"/>
        </w:rPr>
        <w:t>,</w:t>
      </w:r>
    </w:p>
    <w:p>
      <w:pPr>
        <w:pStyle w:val="TextBody"/>
        <w:spacing w:before="9" w:after="0"/>
        <w:rPr>
          <w:i w:val="false"/>
          <w:i w:val="false"/>
          <w:sz w:val="26"/>
        </w:rPr>
      </w:pPr>
      <w:r>
        <w:rPr>
          <w:i w:val="false"/>
          <w:sz w:val="26"/>
        </w:rPr>
      </w:r>
    </w:p>
    <w:p>
      <w:pPr>
        <w:pStyle w:val="Normal"/>
        <w:spacing w:lineRule="auto" w:line="252" w:before="0" w:after="0"/>
        <w:ind w:left="129" w:right="0" w:hanging="0"/>
        <w:jc w:val="both"/>
        <w:rPr/>
      </w:pPr>
      <w:r>
        <w:rPr>
          <w:color w:val="444444"/>
          <w:w w:val="105"/>
          <w:sz w:val="24"/>
        </w:rPr>
        <w:t>I am the case officer dealing with your pre application enquiry. I see that you have</w:t>
      </w:r>
      <w:r>
        <w:rPr>
          <w:color w:val="444444"/>
          <w:spacing w:val="1"/>
          <w:w w:val="105"/>
          <w:sz w:val="24"/>
        </w:rPr>
        <w:t xml:space="preserve"> </w:t>
      </w:r>
      <w:r>
        <w:rPr>
          <w:color w:val="444444"/>
          <w:sz w:val="24"/>
        </w:rPr>
        <w:t>requested</w:t>
      </w:r>
      <w:r>
        <w:rPr>
          <w:color w:val="444444"/>
          <w:spacing w:val="35"/>
          <w:sz w:val="24"/>
        </w:rPr>
        <w:t xml:space="preserve"> </w:t>
      </w:r>
      <w:r>
        <w:rPr>
          <w:color w:val="444444"/>
          <w:sz w:val="24"/>
        </w:rPr>
        <w:t>a</w:t>
      </w:r>
      <w:r>
        <w:rPr>
          <w:color w:val="444444"/>
          <w:spacing w:val="7"/>
          <w:sz w:val="24"/>
        </w:rPr>
        <w:t xml:space="preserve"> </w:t>
      </w:r>
      <w:r>
        <w:rPr>
          <w:color w:val="444444"/>
          <w:sz w:val="24"/>
        </w:rPr>
        <w:t>meeting-</w:t>
      </w:r>
      <w:r>
        <w:rPr>
          <w:color w:val="444444"/>
          <w:spacing w:val="52"/>
          <w:sz w:val="24"/>
        </w:rPr>
        <w:t xml:space="preserve"> </w:t>
      </w:r>
      <w:r>
        <w:rPr>
          <w:color w:val="444444"/>
          <w:sz w:val="24"/>
        </w:rPr>
        <w:t>we</w:t>
      </w:r>
      <w:r>
        <w:rPr>
          <w:color w:val="444444"/>
          <w:spacing w:val="5"/>
          <w:sz w:val="24"/>
        </w:rPr>
        <w:t xml:space="preserve"> </w:t>
      </w:r>
      <w:r>
        <w:rPr>
          <w:color w:val="444444"/>
          <w:sz w:val="24"/>
        </w:rPr>
        <w:t>are ca</w:t>
      </w:r>
      <w:r>
        <w:rPr>
          <w:color w:val="5D5D5D"/>
          <w:sz w:val="24"/>
        </w:rPr>
        <w:t>r</w:t>
      </w:r>
      <w:r>
        <w:rPr>
          <w:color w:val="444444"/>
          <w:sz w:val="24"/>
        </w:rPr>
        <w:t>rying</w:t>
      </w:r>
      <w:r>
        <w:rPr>
          <w:color w:val="444444"/>
          <w:spacing w:val="19"/>
          <w:sz w:val="24"/>
        </w:rPr>
        <w:t xml:space="preserve"> </w:t>
      </w:r>
      <w:r>
        <w:rPr>
          <w:color w:val="444444"/>
          <w:sz w:val="24"/>
        </w:rPr>
        <w:t>these</w:t>
      </w:r>
      <w:r>
        <w:rPr>
          <w:color w:val="444444"/>
          <w:spacing w:val="15"/>
          <w:sz w:val="24"/>
        </w:rPr>
        <w:t xml:space="preserve"> </w:t>
      </w:r>
      <w:r>
        <w:rPr>
          <w:color w:val="444444"/>
          <w:sz w:val="24"/>
        </w:rPr>
        <w:t>out</w:t>
      </w:r>
      <w:r>
        <w:rPr>
          <w:color w:val="444444"/>
          <w:spacing w:val="1"/>
          <w:sz w:val="24"/>
        </w:rPr>
        <w:t xml:space="preserve"> </w:t>
      </w:r>
      <w:r>
        <w:rPr>
          <w:color w:val="444444"/>
          <w:sz w:val="24"/>
        </w:rPr>
        <w:t>virtually,</w:t>
      </w:r>
      <w:r>
        <w:rPr>
          <w:color w:val="444444"/>
          <w:spacing w:val="40"/>
          <w:sz w:val="24"/>
        </w:rPr>
        <w:t xml:space="preserve"> </w:t>
      </w:r>
      <w:r>
        <w:rPr>
          <w:color w:val="444444"/>
          <w:sz w:val="24"/>
        </w:rPr>
        <w:t>either</w:t>
      </w:r>
      <w:r>
        <w:rPr>
          <w:color w:val="444444"/>
          <w:spacing w:val="28"/>
          <w:sz w:val="24"/>
        </w:rPr>
        <w:t xml:space="preserve"> </w:t>
      </w:r>
      <w:r>
        <w:rPr>
          <w:color w:val="444444"/>
          <w:sz w:val="24"/>
        </w:rPr>
        <w:t>on</w:t>
      </w:r>
      <w:r>
        <w:rPr>
          <w:color w:val="444444"/>
          <w:spacing w:val="17"/>
          <w:sz w:val="24"/>
        </w:rPr>
        <w:t xml:space="preserve"> </w:t>
      </w:r>
      <w:r>
        <w:rPr>
          <w:color w:val="444444"/>
          <w:sz w:val="24"/>
        </w:rPr>
        <w:t>Zoom</w:t>
      </w:r>
      <w:r>
        <w:rPr>
          <w:color w:val="444444"/>
          <w:spacing w:val="16"/>
          <w:sz w:val="24"/>
        </w:rPr>
        <w:t xml:space="preserve"> </w:t>
      </w:r>
      <w:r>
        <w:rPr>
          <w:color w:val="444444"/>
          <w:sz w:val="24"/>
        </w:rPr>
        <w:t>on</w:t>
      </w:r>
      <w:r>
        <w:rPr>
          <w:color w:val="444444"/>
          <w:spacing w:val="6"/>
          <w:sz w:val="24"/>
        </w:rPr>
        <w:t xml:space="preserve"> </w:t>
      </w:r>
      <w:r>
        <w:rPr>
          <w:color w:val="444444"/>
          <w:sz w:val="24"/>
        </w:rPr>
        <w:t>Teams.</w:t>
      </w:r>
    </w:p>
    <w:p>
      <w:pPr>
        <w:pStyle w:val="TextBody"/>
        <w:spacing w:before="5" w:after="0"/>
        <w:jc w:val="both"/>
        <w:rPr>
          <w:i w:val="false"/>
          <w:i w:val="false"/>
          <w:sz w:val="25"/>
        </w:rPr>
      </w:pPr>
      <w:r>
        <w:rPr>
          <w:i w:val="false"/>
          <w:sz w:val="25"/>
        </w:rPr>
      </w:r>
    </w:p>
    <w:p>
      <w:pPr>
        <w:pStyle w:val="Normal"/>
        <w:spacing w:before="1" w:after="0"/>
        <w:ind w:left="134" w:right="0" w:hanging="5"/>
        <w:jc w:val="both"/>
        <w:rPr/>
      </w:pPr>
      <w:r>
        <w:rPr>
          <w:color w:val="444444"/>
          <w:sz w:val="24"/>
        </w:rPr>
        <w:t>I</w:t>
      </w:r>
      <w:r>
        <w:rPr>
          <w:color w:val="444444"/>
          <w:spacing w:val="38"/>
          <w:sz w:val="24"/>
        </w:rPr>
        <w:t xml:space="preserve"> </w:t>
      </w:r>
      <w:r>
        <w:rPr>
          <w:color w:val="444444"/>
          <w:sz w:val="24"/>
        </w:rPr>
        <w:t>have</w:t>
      </w:r>
      <w:r>
        <w:rPr>
          <w:color w:val="444444"/>
          <w:spacing w:val="5"/>
          <w:sz w:val="24"/>
        </w:rPr>
        <w:t xml:space="preserve"> </w:t>
      </w:r>
      <w:r>
        <w:rPr>
          <w:color w:val="444444"/>
          <w:sz w:val="24"/>
        </w:rPr>
        <w:t>received</w:t>
      </w:r>
      <w:r>
        <w:rPr>
          <w:color w:val="444444"/>
          <w:spacing w:val="4"/>
          <w:sz w:val="24"/>
        </w:rPr>
        <w:t xml:space="preserve"> </w:t>
      </w:r>
      <w:r>
        <w:rPr>
          <w:color w:val="444444"/>
          <w:sz w:val="24"/>
        </w:rPr>
        <w:t>comments</w:t>
      </w:r>
      <w:r>
        <w:rPr>
          <w:color w:val="444444"/>
          <w:spacing w:val="34"/>
          <w:sz w:val="24"/>
        </w:rPr>
        <w:t xml:space="preserve"> </w:t>
      </w:r>
      <w:r>
        <w:rPr>
          <w:color w:val="444444"/>
          <w:sz w:val="24"/>
        </w:rPr>
        <w:t>from</w:t>
      </w:r>
      <w:r>
        <w:rPr>
          <w:color w:val="444444"/>
          <w:spacing w:val="20"/>
          <w:sz w:val="24"/>
        </w:rPr>
        <w:t xml:space="preserve"> </w:t>
      </w:r>
      <w:r>
        <w:rPr>
          <w:color w:val="444444"/>
          <w:sz w:val="24"/>
        </w:rPr>
        <w:t>the Conservation</w:t>
      </w:r>
      <w:r>
        <w:rPr>
          <w:color w:val="444444"/>
          <w:spacing w:val="34"/>
          <w:sz w:val="24"/>
        </w:rPr>
        <w:t xml:space="preserve"> </w:t>
      </w:r>
      <w:r>
        <w:rPr>
          <w:color w:val="444444"/>
          <w:sz w:val="24"/>
        </w:rPr>
        <w:t>Officer,</w:t>
      </w:r>
      <w:r>
        <w:rPr>
          <w:color w:val="444444"/>
          <w:spacing w:val="25"/>
          <w:sz w:val="24"/>
        </w:rPr>
        <w:t xml:space="preserve"> </w:t>
      </w:r>
      <w:r>
        <w:rPr>
          <w:color w:val="444444"/>
          <w:sz w:val="24"/>
        </w:rPr>
        <w:t>of</w:t>
      </w:r>
      <w:r>
        <w:rPr>
          <w:color w:val="444444"/>
          <w:spacing w:val="48"/>
          <w:sz w:val="24"/>
        </w:rPr>
        <w:t xml:space="preserve"> </w:t>
      </w:r>
      <w:r>
        <w:rPr>
          <w:color w:val="444444"/>
          <w:sz w:val="24"/>
        </w:rPr>
        <w:t>which</w:t>
      </w:r>
      <w:r>
        <w:rPr>
          <w:color w:val="444444"/>
          <w:spacing w:val="13"/>
          <w:sz w:val="24"/>
        </w:rPr>
        <w:t xml:space="preserve"> </w:t>
      </w:r>
      <w:r>
        <w:rPr>
          <w:color w:val="5D5D5D"/>
          <w:sz w:val="24"/>
        </w:rPr>
        <w:t>I</w:t>
      </w:r>
      <w:r>
        <w:rPr>
          <w:color w:val="5D5D5D"/>
          <w:spacing w:val="20"/>
          <w:sz w:val="24"/>
        </w:rPr>
        <w:t xml:space="preserve"> </w:t>
      </w:r>
      <w:r>
        <w:rPr>
          <w:color w:val="444444"/>
          <w:sz w:val="24"/>
        </w:rPr>
        <w:t>have</w:t>
      </w:r>
      <w:r>
        <w:rPr>
          <w:color w:val="444444"/>
          <w:spacing w:val="13"/>
          <w:sz w:val="24"/>
        </w:rPr>
        <w:t xml:space="preserve"> </w:t>
      </w:r>
      <w:r>
        <w:rPr>
          <w:color w:val="444444"/>
          <w:sz w:val="24"/>
        </w:rPr>
        <w:t>copied</w:t>
      </w:r>
      <w:r>
        <w:rPr>
          <w:color w:val="444444"/>
          <w:spacing w:val="19"/>
          <w:sz w:val="24"/>
        </w:rPr>
        <w:t xml:space="preserve"> </w:t>
      </w:r>
      <w:r>
        <w:rPr>
          <w:color w:val="444444"/>
          <w:sz w:val="24"/>
        </w:rPr>
        <w:t>below</w:t>
      </w:r>
      <w:r>
        <w:rPr>
          <w:color w:val="5D5D5D"/>
          <w:sz w:val="24"/>
        </w:rPr>
        <w:t>.</w:t>
      </w:r>
    </w:p>
    <w:p>
      <w:pPr>
        <w:pStyle w:val="TextBody"/>
        <w:spacing w:before="9" w:after="0"/>
        <w:jc w:val="both"/>
        <w:rPr>
          <w:i w:val="false"/>
          <w:i w:val="false"/>
          <w:sz w:val="26"/>
        </w:rPr>
      </w:pPr>
      <w:r>
        <w:rPr>
          <w:i w:val="false"/>
          <w:sz w:val="26"/>
        </w:rPr>
      </w:r>
    </w:p>
    <w:p>
      <w:pPr>
        <w:pStyle w:val="TextBody"/>
        <w:spacing w:lineRule="auto" w:line="252"/>
        <w:ind w:left="133" w:right="116" w:firstLine="1"/>
        <w:jc w:val="both"/>
        <w:rPr/>
      </w:pPr>
      <w:r>
        <w:rPr>
          <w:i/>
          <w:iCs/>
          <w:color w:val="444444"/>
          <w:spacing w:val="-1"/>
          <w:w w:val="105"/>
        </w:rPr>
        <w:t xml:space="preserve">Being a pre-application </w:t>
      </w:r>
      <w:r>
        <w:rPr>
          <w:i/>
          <w:iCs/>
          <w:color w:val="444444"/>
          <w:w w:val="105"/>
        </w:rPr>
        <w:t>our comments are based on the information provided and a site</w:t>
      </w:r>
      <w:r>
        <w:rPr>
          <w:i/>
          <w:iCs/>
          <w:color w:val="444444"/>
          <w:spacing w:val="-68"/>
          <w:w w:val="105"/>
          <w:u w:val="none"/>
        </w:rPr>
        <w:t xml:space="preserve"> </w:t>
      </w:r>
      <w:r>
        <w:rPr>
          <w:i/>
          <w:iCs/>
          <w:color w:val="444444"/>
          <w:w w:val="110"/>
          <w:u w:val="none"/>
        </w:rPr>
        <w:t>visit</w:t>
      </w:r>
      <w:r>
        <w:rPr>
          <w:i/>
          <w:iCs/>
          <w:color w:val="444444"/>
          <w:spacing w:val="4"/>
          <w:w w:val="110"/>
          <w:u w:val="none"/>
        </w:rPr>
        <w:t xml:space="preserve"> </w:t>
      </w:r>
      <w:r>
        <w:rPr>
          <w:i/>
          <w:iCs/>
          <w:color w:val="444444"/>
          <w:w w:val="110"/>
          <w:u w:val="none"/>
        </w:rPr>
        <w:t>has</w:t>
      </w:r>
      <w:r>
        <w:rPr>
          <w:i/>
          <w:iCs/>
          <w:color w:val="444444"/>
          <w:spacing w:val="-4"/>
          <w:w w:val="110"/>
          <w:u w:val="none"/>
        </w:rPr>
        <w:t xml:space="preserve"> </w:t>
      </w:r>
      <w:r>
        <w:rPr>
          <w:i/>
          <w:iCs/>
          <w:color w:val="444444"/>
          <w:w w:val="110"/>
          <w:u w:val="none"/>
        </w:rPr>
        <w:t>not been</w:t>
      </w:r>
      <w:r>
        <w:rPr>
          <w:i/>
          <w:iCs/>
          <w:color w:val="444444"/>
          <w:spacing w:val="-22"/>
          <w:w w:val="110"/>
          <w:u w:val="none"/>
        </w:rPr>
        <w:t xml:space="preserve"> </w:t>
      </w:r>
      <w:r>
        <w:rPr>
          <w:i/>
          <w:iCs/>
          <w:color w:val="444444"/>
          <w:w w:val="110"/>
          <w:u w:val="none"/>
        </w:rPr>
        <w:t>undertaken.</w:t>
      </w:r>
    </w:p>
    <w:p>
      <w:pPr>
        <w:pStyle w:val="TextBody"/>
        <w:spacing w:before="5" w:after="0"/>
        <w:jc w:val="both"/>
        <w:rPr>
          <w:i/>
          <w:i/>
          <w:iCs/>
          <w:sz w:val="25"/>
        </w:rPr>
      </w:pPr>
      <w:r>
        <w:rPr>
          <w:i/>
          <w:iCs/>
          <w:sz w:val="25"/>
        </w:rPr>
      </w:r>
    </w:p>
    <w:p>
      <w:pPr>
        <w:pStyle w:val="TextBody"/>
        <w:spacing w:lineRule="auto" w:line="252" w:before="1" w:after="0"/>
        <w:ind w:left="133" w:right="486" w:firstLine="8"/>
        <w:jc w:val="both"/>
        <w:rPr/>
      </w:pPr>
      <w:r>
        <w:rPr>
          <w:i/>
          <w:iCs/>
          <w:color w:val="444444"/>
        </w:rPr>
        <w:t>Park</w:t>
      </w:r>
      <w:r>
        <w:rPr>
          <w:i/>
          <w:iCs/>
          <w:color w:val="444444"/>
          <w:spacing w:val="1"/>
        </w:rPr>
        <w:t xml:space="preserve"> </w:t>
      </w:r>
      <w:r>
        <w:rPr>
          <w:i/>
          <w:iCs/>
          <w:color w:val="444444"/>
        </w:rPr>
        <w:t>House is an 18th century</w:t>
      </w:r>
      <w:r>
        <w:rPr>
          <w:i/>
          <w:iCs/>
          <w:color w:val="444444"/>
          <w:spacing w:val="1"/>
        </w:rPr>
        <w:t xml:space="preserve"> </w:t>
      </w:r>
      <w:r>
        <w:rPr>
          <w:i/>
          <w:iCs/>
          <w:color w:val="444444"/>
        </w:rPr>
        <w:t>listed detached</w:t>
      </w:r>
      <w:r>
        <w:rPr>
          <w:i/>
          <w:iCs/>
          <w:color w:val="444444"/>
          <w:spacing w:val="1"/>
        </w:rPr>
        <w:t xml:space="preserve"> </w:t>
      </w:r>
      <w:r>
        <w:rPr>
          <w:i/>
          <w:iCs/>
          <w:color w:val="444444"/>
        </w:rPr>
        <w:t>building</w:t>
      </w:r>
      <w:r>
        <w:rPr>
          <w:i/>
          <w:iCs/>
          <w:color w:val="5D5D5D"/>
        </w:rPr>
        <w:t>.</w:t>
      </w:r>
      <w:r>
        <w:rPr>
          <w:i/>
          <w:iCs/>
          <w:color w:val="5D5D5D"/>
          <w:spacing w:val="1"/>
        </w:rPr>
        <w:t xml:space="preserve"> </w:t>
      </w:r>
      <w:r>
        <w:rPr>
          <w:i/>
          <w:iCs/>
          <w:color w:val="444444"/>
        </w:rPr>
        <w:t>It</w:t>
      </w:r>
      <w:r>
        <w:rPr>
          <w:i/>
          <w:iCs/>
          <w:color w:val="444444"/>
          <w:spacing w:val="1"/>
        </w:rPr>
        <w:t xml:space="preserve"> </w:t>
      </w:r>
      <w:r>
        <w:rPr>
          <w:i/>
          <w:iCs/>
          <w:color w:val="444444"/>
        </w:rPr>
        <w:t>is a double pile arrangement</w:t>
      </w:r>
      <w:r>
        <w:rPr>
          <w:i/>
          <w:iCs/>
          <w:color w:val="444444"/>
          <w:spacing w:val="-64"/>
        </w:rPr>
        <w:t xml:space="preserve"> </w:t>
      </w:r>
      <w:r>
        <w:rPr>
          <w:i/>
          <w:iCs/>
          <w:color w:val="444444"/>
          <w:w w:val="105"/>
        </w:rPr>
        <w:t>with two parallel</w:t>
      </w:r>
      <w:r>
        <w:rPr>
          <w:i/>
          <w:iCs/>
          <w:color w:val="444444"/>
          <w:spacing w:val="1"/>
          <w:w w:val="105"/>
        </w:rPr>
        <w:t xml:space="preserve"> </w:t>
      </w:r>
      <w:r>
        <w:rPr>
          <w:i/>
          <w:iCs/>
          <w:color w:val="444444"/>
          <w:w w:val="105"/>
        </w:rPr>
        <w:t>ranges. The front elevation has symmetrical</w:t>
      </w:r>
      <w:r>
        <w:rPr>
          <w:i/>
          <w:iCs/>
          <w:color w:val="444444"/>
          <w:spacing w:val="1"/>
          <w:w w:val="105"/>
        </w:rPr>
        <w:t xml:space="preserve"> </w:t>
      </w:r>
      <w:r>
        <w:rPr>
          <w:i/>
          <w:iCs/>
          <w:color w:val="444444"/>
          <w:w w:val="105"/>
        </w:rPr>
        <w:t>arrangement</w:t>
      </w:r>
      <w:r>
        <w:rPr>
          <w:i/>
          <w:iCs/>
          <w:color w:val="444444"/>
          <w:spacing w:val="1"/>
          <w:w w:val="105"/>
        </w:rPr>
        <w:t xml:space="preserve"> </w:t>
      </w:r>
      <w:r>
        <w:rPr>
          <w:i/>
          <w:iCs/>
          <w:color w:val="444444"/>
          <w:w w:val="105"/>
        </w:rPr>
        <w:t>with the</w:t>
      </w:r>
      <w:r>
        <w:rPr>
          <w:i/>
          <w:iCs/>
          <w:color w:val="444444"/>
          <w:spacing w:val="1"/>
          <w:w w:val="105"/>
        </w:rPr>
        <w:t xml:space="preserve"> </w:t>
      </w:r>
      <w:r>
        <w:rPr>
          <w:i/>
          <w:iCs/>
          <w:color w:val="444444"/>
          <w:w w:val="105"/>
        </w:rPr>
        <w:t>three</w:t>
      </w:r>
      <w:r>
        <w:rPr>
          <w:i/>
          <w:iCs/>
          <w:color w:val="444444"/>
          <w:spacing w:val="-7"/>
          <w:w w:val="105"/>
        </w:rPr>
        <w:t xml:space="preserve"> </w:t>
      </w:r>
      <w:r>
        <w:rPr>
          <w:i/>
          <w:iCs/>
          <w:color w:val="444444"/>
          <w:w w:val="105"/>
        </w:rPr>
        <w:t>dormers</w:t>
      </w:r>
      <w:r>
        <w:rPr>
          <w:i/>
          <w:iCs/>
          <w:color w:val="444444"/>
          <w:spacing w:val="-3"/>
          <w:w w:val="105"/>
        </w:rPr>
        <w:t xml:space="preserve"> </w:t>
      </w:r>
      <w:r>
        <w:rPr>
          <w:i/>
          <w:iCs/>
          <w:color w:val="444444"/>
          <w:w w:val="105"/>
        </w:rPr>
        <w:t>over</w:t>
      </w:r>
      <w:r>
        <w:rPr>
          <w:i/>
          <w:iCs/>
          <w:color w:val="444444"/>
          <w:spacing w:val="21"/>
          <w:w w:val="105"/>
        </w:rPr>
        <w:t xml:space="preserve"> </w:t>
      </w:r>
      <w:r>
        <w:rPr>
          <w:i/>
          <w:iCs/>
          <w:color w:val="444444"/>
          <w:w w:val="105"/>
        </w:rPr>
        <w:t>the</w:t>
      </w:r>
      <w:r>
        <w:rPr>
          <w:i/>
          <w:iCs/>
          <w:color w:val="444444"/>
          <w:spacing w:val="22"/>
          <w:w w:val="105"/>
        </w:rPr>
        <w:t xml:space="preserve"> </w:t>
      </w:r>
      <w:r>
        <w:rPr>
          <w:i/>
          <w:iCs/>
          <w:color w:val="444444"/>
          <w:w w:val="105"/>
        </w:rPr>
        <w:t>ground</w:t>
      </w:r>
      <w:r>
        <w:rPr>
          <w:i/>
          <w:iCs/>
          <w:color w:val="444444"/>
          <w:spacing w:val="-9"/>
          <w:w w:val="105"/>
        </w:rPr>
        <w:t xml:space="preserve"> </w:t>
      </w:r>
      <w:r>
        <w:rPr>
          <w:i/>
          <w:iCs/>
          <w:color w:val="444444"/>
          <w:w w:val="105"/>
        </w:rPr>
        <w:t>and</w:t>
      </w:r>
      <w:r>
        <w:rPr>
          <w:i/>
          <w:iCs/>
          <w:color w:val="444444"/>
          <w:spacing w:val="-18"/>
          <w:w w:val="105"/>
        </w:rPr>
        <w:t xml:space="preserve"> </w:t>
      </w:r>
      <w:r>
        <w:rPr>
          <w:i/>
          <w:iCs/>
          <w:color w:val="444444"/>
          <w:w w:val="105"/>
        </w:rPr>
        <w:t>first windows</w:t>
      </w:r>
      <w:r>
        <w:rPr>
          <w:i/>
          <w:iCs/>
          <w:color w:val="5D5D5D"/>
          <w:w w:val="105"/>
        </w:rPr>
        <w:t>.</w:t>
      </w:r>
    </w:p>
    <w:p>
      <w:pPr>
        <w:pStyle w:val="TextBody"/>
        <w:spacing w:before="4" w:after="0"/>
        <w:jc w:val="both"/>
        <w:rPr>
          <w:i/>
          <w:i/>
          <w:iCs/>
          <w:sz w:val="25"/>
        </w:rPr>
      </w:pPr>
      <w:r>
        <w:rPr>
          <w:i/>
          <w:iCs/>
          <w:sz w:val="25"/>
        </w:rPr>
      </w:r>
    </w:p>
    <w:p>
      <w:pPr>
        <w:pStyle w:val="TextBody"/>
        <w:spacing w:lineRule="auto" w:line="252"/>
        <w:ind w:left="141" w:right="116" w:hanging="13"/>
        <w:jc w:val="both"/>
        <w:rPr/>
      </w:pPr>
      <w:r>
        <w:rPr>
          <w:i/>
          <w:iCs/>
          <w:color w:val="444444"/>
        </w:rPr>
        <w:t>The principle of</w:t>
      </w:r>
      <w:r>
        <w:rPr>
          <w:i/>
          <w:iCs/>
          <w:color w:val="444444"/>
          <w:spacing w:val="1"/>
        </w:rPr>
        <w:t xml:space="preserve"> </w:t>
      </w:r>
      <w:r>
        <w:rPr>
          <w:i/>
          <w:iCs/>
          <w:color w:val="444444"/>
        </w:rPr>
        <w:t>replacement</w:t>
      </w:r>
      <w:r>
        <w:rPr>
          <w:i/>
          <w:iCs/>
          <w:color w:val="444444"/>
          <w:spacing w:val="66"/>
        </w:rPr>
        <w:t xml:space="preserve"> </w:t>
      </w:r>
      <w:r>
        <w:rPr>
          <w:i/>
          <w:iCs/>
          <w:color w:val="444444"/>
        </w:rPr>
        <w:t xml:space="preserve">is assessed on a case-by-case basis taking </w:t>
      </w:r>
      <w:r>
        <w:rPr>
          <w:i/>
          <w:iCs/>
          <w:color w:val="5D5D5D"/>
        </w:rPr>
        <w:t>i</w:t>
      </w:r>
      <w:r>
        <w:rPr>
          <w:i/>
          <w:iCs/>
          <w:color w:val="444444"/>
        </w:rPr>
        <w:t>nto account</w:t>
      </w:r>
      <w:r>
        <w:rPr>
          <w:i/>
          <w:iCs/>
          <w:color w:val="444444"/>
          <w:spacing w:val="67"/>
        </w:rPr>
        <w:t xml:space="preserve"> </w:t>
      </w:r>
      <w:r>
        <w:rPr>
          <w:i/>
          <w:iCs/>
          <w:color w:val="444444"/>
        </w:rPr>
        <w:t>the</w:t>
      </w:r>
      <w:r>
        <w:rPr>
          <w:i/>
          <w:iCs/>
          <w:color w:val="444444"/>
          <w:spacing w:val="1"/>
        </w:rPr>
        <w:t xml:space="preserve"> </w:t>
      </w:r>
      <w:r>
        <w:rPr>
          <w:i/>
          <w:iCs/>
          <w:color w:val="444444"/>
        </w:rPr>
        <w:t>age</w:t>
      </w:r>
      <w:r>
        <w:rPr>
          <w:i/>
          <w:iCs/>
          <w:color w:val="5D5D5D"/>
        </w:rPr>
        <w:t>,</w:t>
      </w:r>
      <w:r>
        <w:rPr>
          <w:i/>
          <w:iCs/>
          <w:color w:val="5D5D5D"/>
          <w:spacing w:val="36"/>
        </w:rPr>
        <w:t xml:space="preserve"> </w:t>
      </w:r>
      <w:r>
        <w:rPr>
          <w:i/>
          <w:iCs/>
          <w:color w:val="444444"/>
        </w:rPr>
        <w:t>significance</w:t>
      </w:r>
      <w:r>
        <w:rPr>
          <w:i/>
          <w:iCs/>
          <w:color w:val="444444"/>
          <w:spacing w:val="37"/>
        </w:rPr>
        <w:t xml:space="preserve"> </w:t>
      </w:r>
      <w:r>
        <w:rPr>
          <w:i/>
          <w:iCs/>
          <w:color w:val="444444"/>
        </w:rPr>
        <w:t>and</w:t>
      </w:r>
      <w:r>
        <w:rPr>
          <w:i/>
          <w:iCs/>
          <w:color w:val="444444"/>
          <w:spacing w:val="37"/>
        </w:rPr>
        <w:t xml:space="preserve"> </w:t>
      </w:r>
      <w:r>
        <w:rPr>
          <w:i/>
          <w:iCs/>
          <w:color w:val="444444"/>
        </w:rPr>
        <w:t>condition</w:t>
      </w:r>
      <w:r>
        <w:rPr>
          <w:i/>
          <w:iCs/>
          <w:color w:val="444444"/>
          <w:spacing w:val="28"/>
        </w:rPr>
        <w:t xml:space="preserve"> </w:t>
      </w:r>
      <w:r>
        <w:rPr>
          <w:i/>
          <w:iCs/>
          <w:color w:val="444444"/>
        </w:rPr>
        <w:t>of</w:t>
      </w:r>
      <w:r>
        <w:rPr>
          <w:i/>
          <w:iCs/>
          <w:color w:val="444444"/>
          <w:spacing w:val="64"/>
        </w:rPr>
        <w:t xml:space="preserve"> </w:t>
      </w:r>
      <w:r>
        <w:rPr>
          <w:i/>
          <w:iCs/>
          <w:color w:val="444444"/>
        </w:rPr>
        <w:t>the</w:t>
      </w:r>
      <w:r>
        <w:rPr>
          <w:i/>
          <w:iCs/>
          <w:color w:val="444444"/>
          <w:spacing w:val="40"/>
        </w:rPr>
        <w:t xml:space="preserve"> </w:t>
      </w:r>
      <w:r>
        <w:rPr>
          <w:i/>
          <w:iCs/>
          <w:color w:val="444444"/>
        </w:rPr>
        <w:t>windows.</w:t>
      </w:r>
      <w:r>
        <w:rPr>
          <w:i/>
          <w:iCs/>
          <w:color w:val="444444"/>
          <w:spacing w:val="32"/>
        </w:rPr>
        <w:t xml:space="preserve"> </w:t>
      </w:r>
      <w:r>
        <w:rPr>
          <w:i/>
          <w:iCs/>
          <w:color w:val="444444"/>
        </w:rPr>
        <w:t>We</w:t>
      </w:r>
      <w:r>
        <w:rPr>
          <w:i/>
          <w:iCs/>
          <w:color w:val="444444"/>
          <w:spacing w:val="7"/>
        </w:rPr>
        <w:t xml:space="preserve"> </w:t>
      </w:r>
      <w:r>
        <w:rPr>
          <w:i/>
          <w:iCs/>
          <w:color w:val="444444"/>
        </w:rPr>
        <w:t>consider</w:t>
      </w:r>
      <w:r>
        <w:rPr>
          <w:i/>
          <w:iCs/>
          <w:color w:val="444444"/>
          <w:spacing w:val="8"/>
        </w:rPr>
        <w:t xml:space="preserve"> </w:t>
      </w:r>
      <w:r>
        <w:rPr>
          <w:i/>
          <w:iCs/>
          <w:color w:val="444444"/>
        </w:rPr>
        <w:t>the</w:t>
      </w:r>
      <w:r>
        <w:rPr>
          <w:i/>
          <w:iCs/>
          <w:color w:val="444444"/>
          <w:spacing w:val="61"/>
        </w:rPr>
        <w:t xml:space="preserve"> </w:t>
      </w:r>
      <w:r>
        <w:rPr>
          <w:i/>
          <w:iCs/>
          <w:color w:val="444444"/>
        </w:rPr>
        <w:t>contribution</w:t>
      </w:r>
      <w:r>
        <w:rPr>
          <w:i/>
          <w:iCs/>
          <w:color w:val="444444"/>
          <w:spacing w:val="40"/>
        </w:rPr>
        <w:t xml:space="preserve"> </w:t>
      </w:r>
      <w:r>
        <w:rPr>
          <w:i/>
          <w:iCs/>
          <w:color w:val="444444"/>
        </w:rPr>
        <w:t>the</w:t>
      </w:r>
      <w:r>
        <w:rPr>
          <w:i/>
          <w:iCs/>
          <w:color w:val="444444"/>
          <w:spacing w:val="22"/>
        </w:rPr>
        <w:t xml:space="preserve"> </w:t>
      </w:r>
      <w:r>
        <w:rPr>
          <w:i/>
          <w:iCs/>
          <w:color w:val="444444"/>
        </w:rPr>
        <w:t>windows</w:t>
      </w:r>
      <w:r>
        <w:rPr>
          <w:i/>
          <w:iCs/>
          <w:color w:val="444444"/>
          <w:spacing w:val="-64"/>
        </w:rPr>
        <w:t xml:space="preserve"> </w:t>
      </w:r>
      <w:r>
        <w:rPr>
          <w:i/>
          <w:iCs/>
          <w:color w:val="444444"/>
        </w:rPr>
        <w:t>make to</w:t>
      </w:r>
      <w:r>
        <w:rPr>
          <w:i/>
          <w:iCs/>
          <w:color w:val="444444"/>
          <w:spacing w:val="66"/>
        </w:rPr>
        <w:t xml:space="preserve"> </w:t>
      </w:r>
      <w:r>
        <w:rPr>
          <w:i/>
          <w:iCs/>
          <w:color w:val="444444"/>
        </w:rPr>
        <w:t>the</w:t>
      </w:r>
      <w:r>
        <w:rPr>
          <w:i/>
          <w:iCs/>
          <w:color w:val="444444"/>
          <w:spacing w:val="67"/>
        </w:rPr>
        <w:t xml:space="preserve"> </w:t>
      </w:r>
      <w:r>
        <w:rPr>
          <w:i/>
          <w:iCs/>
          <w:color w:val="444444"/>
        </w:rPr>
        <w:t>significance of</w:t>
      </w:r>
      <w:r>
        <w:rPr>
          <w:i/>
          <w:iCs/>
          <w:color w:val="444444"/>
          <w:spacing w:val="67"/>
        </w:rPr>
        <w:t xml:space="preserve"> </w:t>
      </w:r>
      <w:r>
        <w:rPr>
          <w:i/>
          <w:iCs/>
          <w:color w:val="444444"/>
        </w:rPr>
        <w:t>the</w:t>
      </w:r>
      <w:r>
        <w:rPr>
          <w:i/>
          <w:iCs/>
          <w:color w:val="444444"/>
          <w:spacing w:val="66"/>
        </w:rPr>
        <w:t xml:space="preserve"> </w:t>
      </w:r>
      <w:r>
        <w:rPr>
          <w:i/>
          <w:iCs/>
          <w:color w:val="444444"/>
        </w:rPr>
        <w:t>Listed Building</w:t>
      </w:r>
      <w:r>
        <w:rPr>
          <w:i/>
          <w:iCs/>
          <w:color w:val="5D5D5D"/>
        </w:rPr>
        <w:t xml:space="preserve">, </w:t>
      </w:r>
      <w:r>
        <w:rPr>
          <w:i/>
          <w:iCs/>
          <w:color w:val="444444"/>
        </w:rPr>
        <w:t>whether</w:t>
      </w:r>
      <w:r>
        <w:rPr>
          <w:i/>
          <w:iCs/>
          <w:color w:val="444444"/>
          <w:spacing w:val="67"/>
        </w:rPr>
        <w:t xml:space="preserve"> </w:t>
      </w:r>
      <w:r>
        <w:rPr>
          <w:i/>
          <w:iCs/>
          <w:color w:val="444444"/>
        </w:rPr>
        <w:t>the windows are historic or</w:t>
      </w:r>
      <w:r>
        <w:rPr>
          <w:i/>
          <w:iCs/>
          <w:color w:val="444444"/>
          <w:spacing w:val="1"/>
        </w:rPr>
        <w:t xml:space="preserve"> </w:t>
      </w:r>
      <w:r>
        <w:rPr>
          <w:i/>
          <w:iCs/>
          <w:color w:val="444444"/>
          <w:w w:val="105"/>
        </w:rPr>
        <w:t>modern replacements, whether</w:t>
      </w:r>
      <w:r>
        <w:rPr>
          <w:i/>
          <w:iCs/>
          <w:color w:val="444444"/>
          <w:spacing w:val="1"/>
          <w:w w:val="105"/>
        </w:rPr>
        <w:t xml:space="preserve"> </w:t>
      </w:r>
      <w:r>
        <w:rPr>
          <w:i/>
          <w:iCs/>
          <w:color w:val="444444"/>
          <w:w w:val="105"/>
        </w:rPr>
        <w:t>they are repairable, if</w:t>
      </w:r>
      <w:r>
        <w:rPr>
          <w:i/>
          <w:iCs/>
          <w:color w:val="444444"/>
          <w:spacing w:val="1"/>
          <w:w w:val="105"/>
        </w:rPr>
        <w:t xml:space="preserve"> </w:t>
      </w:r>
      <w:r>
        <w:rPr>
          <w:i/>
          <w:iCs/>
          <w:color w:val="444444"/>
          <w:w w:val="105"/>
        </w:rPr>
        <w:t>they contain historic glass and/or</w:t>
      </w:r>
      <w:r>
        <w:rPr>
          <w:i/>
          <w:iCs/>
          <w:color w:val="444444"/>
          <w:spacing w:val="1"/>
          <w:w w:val="105"/>
        </w:rPr>
        <w:t xml:space="preserve"> </w:t>
      </w:r>
      <w:r>
        <w:rPr>
          <w:i/>
          <w:iCs/>
          <w:color w:val="444444"/>
          <w:w w:val="105"/>
        </w:rPr>
        <w:t>have historic ironmongery etc. On the  front  elevation the windows are  triple lights with</w:t>
      </w:r>
      <w:r>
        <w:rPr>
          <w:i/>
          <w:iCs/>
          <w:color w:val="444444"/>
          <w:spacing w:val="1"/>
          <w:w w:val="105"/>
        </w:rPr>
        <w:t xml:space="preserve"> </w:t>
      </w:r>
      <w:r>
        <w:rPr>
          <w:i/>
          <w:iCs/>
          <w:color w:val="444444"/>
        </w:rPr>
        <w:t>top</w:t>
      </w:r>
      <w:r>
        <w:rPr>
          <w:i/>
          <w:iCs/>
          <w:color w:val="444444"/>
          <w:spacing w:val="-27"/>
        </w:rPr>
        <w:t xml:space="preserve"> </w:t>
      </w:r>
      <w:r>
        <w:rPr>
          <w:i/>
          <w:iCs/>
          <w:color w:val="444444"/>
        </w:rPr>
        <w:t>hung</w:t>
      </w:r>
      <w:r>
        <w:rPr>
          <w:i/>
          <w:iCs/>
          <w:color w:val="444444"/>
          <w:spacing w:val="2"/>
        </w:rPr>
        <w:t xml:space="preserve"> </w:t>
      </w:r>
      <w:r>
        <w:rPr>
          <w:i/>
          <w:iCs/>
          <w:color w:val="444444"/>
        </w:rPr>
        <w:t>opening</w:t>
      </w:r>
      <w:r>
        <w:rPr>
          <w:i/>
          <w:iCs/>
          <w:color w:val="444444"/>
          <w:spacing w:val="9"/>
        </w:rPr>
        <w:t xml:space="preserve"> </w:t>
      </w:r>
      <w:r>
        <w:rPr>
          <w:i/>
          <w:iCs/>
          <w:color w:val="444444"/>
        </w:rPr>
        <w:t>casements.</w:t>
      </w:r>
      <w:r>
        <w:rPr>
          <w:i/>
          <w:iCs/>
          <w:color w:val="444444"/>
          <w:spacing w:val="48"/>
        </w:rPr>
        <w:t xml:space="preserve"> </w:t>
      </w:r>
      <w:r>
        <w:rPr>
          <w:i/>
          <w:iCs/>
          <w:color w:val="444444"/>
          <w:sz w:val="26"/>
        </w:rPr>
        <w:t>As</w:t>
      </w:r>
      <w:r>
        <w:rPr>
          <w:i/>
          <w:iCs/>
          <w:color w:val="444444"/>
          <w:spacing w:val="5"/>
          <w:sz w:val="26"/>
        </w:rPr>
        <w:t xml:space="preserve"> </w:t>
      </w:r>
      <w:r>
        <w:rPr>
          <w:i/>
          <w:iCs/>
          <w:color w:val="444444"/>
        </w:rPr>
        <w:t>top</w:t>
      </w:r>
      <w:r>
        <w:rPr>
          <w:i/>
          <w:iCs/>
          <w:color w:val="444444"/>
          <w:spacing w:val="31"/>
        </w:rPr>
        <w:t xml:space="preserve"> </w:t>
      </w:r>
      <w:r>
        <w:rPr>
          <w:i/>
          <w:iCs/>
          <w:color w:val="444444"/>
        </w:rPr>
        <w:t>opening</w:t>
      </w:r>
      <w:r>
        <w:rPr>
          <w:i/>
          <w:iCs/>
          <w:color w:val="444444"/>
          <w:spacing w:val="11"/>
        </w:rPr>
        <w:t xml:space="preserve"> </w:t>
      </w:r>
      <w:r>
        <w:rPr>
          <w:i/>
          <w:iCs/>
          <w:color w:val="444444"/>
        </w:rPr>
        <w:t>casements</w:t>
      </w:r>
      <w:r>
        <w:rPr>
          <w:i/>
          <w:iCs/>
          <w:color w:val="444444"/>
          <w:spacing w:val="34"/>
        </w:rPr>
        <w:t xml:space="preserve"> </w:t>
      </w:r>
      <w:r>
        <w:rPr>
          <w:i/>
          <w:iCs/>
          <w:color w:val="444444"/>
        </w:rPr>
        <w:t>is</w:t>
      </w:r>
      <w:r>
        <w:rPr>
          <w:i/>
          <w:iCs/>
          <w:color w:val="444444"/>
          <w:spacing w:val="4"/>
        </w:rPr>
        <w:t xml:space="preserve"> </w:t>
      </w:r>
      <w:r>
        <w:rPr>
          <w:i/>
          <w:iCs/>
          <w:color w:val="444444"/>
        </w:rPr>
        <w:t>a</w:t>
      </w:r>
      <w:r>
        <w:rPr>
          <w:i/>
          <w:iCs/>
          <w:color w:val="444444"/>
          <w:spacing w:val="5"/>
        </w:rPr>
        <w:t xml:space="preserve"> </w:t>
      </w:r>
      <w:r>
        <w:rPr>
          <w:i/>
          <w:iCs/>
          <w:color w:val="444444"/>
        </w:rPr>
        <w:t>modern</w:t>
      </w:r>
      <w:r>
        <w:rPr>
          <w:i/>
          <w:iCs/>
          <w:color w:val="444444"/>
          <w:spacing w:val="-12"/>
        </w:rPr>
        <w:t xml:space="preserve"> </w:t>
      </w:r>
      <w:r>
        <w:rPr>
          <w:i/>
          <w:iCs/>
          <w:color w:val="444444"/>
        </w:rPr>
        <w:t>feature</w:t>
      </w:r>
      <w:r>
        <w:rPr>
          <w:i/>
          <w:iCs/>
          <w:color w:val="444444"/>
          <w:spacing w:val="14"/>
        </w:rPr>
        <w:t xml:space="preserve"> </w:t>
      </w:r>
      <w:r>
        <w:rPr>
          <w:i/>
          <w:iCs/>
          <w:color w:val="444444"/>
        </w:rPr>
        <w:t>it</w:t>
      </w:r>
      <w:r>
        <w:rPr>
          <w:i/>
          <w:iCs/>
          <w:color w:val="444444"/>
          <w:spacing w:val="49"/>
        </w:rPr>
        <w:t xml:space="preserve"> </w:t>
      </w:r>
      <w:r>
        <w:rPr>
          <w:i/>
          <w:iCs/>
          <w:color w:val="444444"/>
        </w:rPr>
        <w:t xml:space="preserve">suggests </w:t>
      </w:r>
      <w:r>
        <w:rPr>
          <w:i/>
          <w:iCs/>
          <w:color w:val="444444"/>
          <w:w w:val="105"/>
        </w:rPr>
        <w:t>the</w:t>
      </w:r>
      <w:r>
        <w:rPr>
          <w:i/>
          <w:iCs/>
          <w:color w:val="444444"/>
          <w:spacing w:val="46"/>
          <w:w w:val="105"/>
        </w:rPr>
        <w:t xml:space="preserve"> </w:t>
      </w:r>
      <w:r>
        <w:rPr>
          <w:i/>
          <w:iCs/>
          <w:color w:val="444444"/>
          <w:w w:val="105"/>
        </w:rPr>
        <w:t>windows</w:t>
      </w:r>
      <w:r>
        <w:rPr>
          <w:i/>
          <w:iCs/>
          <w:color w:val="444444"/>
          <w:spacing w:val="7"/>
          <w:w w:val="105"/>
        </w:rPr>
        <w:t xml:space="preserve"> </w:t>
      </w:r>
      <w:r>
        <w:rPr>
          <w:i/>
          <w:iCs/>
          <w:color w:val="444444"/>
          <w:w w:val="105"/>
        </w:rPr>
        <w:t>date</w:t>
      </w:r>
      <w:r>
        <w:rPr>
          <w:i/>
          <w:iCs/>
          <w:color w:val="444444"/>
          <w:spacing w:val="-21"/>
          <w:w w:val="105"/>
        </w:rPr>
        <w:t xml:space="preserve"> </w:t>
      </w:r>
      <w:r>
        <w:rPr>
          <w:i/>
          <w:iCs/>
          <w:color w:val="444444"/>
          <w:w w:val="105"/>
        </w:rPr>
        <w:t>from</w:t>
      </w:r>
      <w:r>
        <w:rPr>
          <w:i/>
          <w:iCs/>
          <w:color w:val="444444"/>
          <w:spacing w:val="6"/>
          <w:w w:val="105"/>
        </w:rPr>
        <w:t xml:space="preserve"> </w:t>
      </w:r>
      <w:r>
        <w:rPr>
          <w:i/>
          <w:iCs/>
          <w:color w:val="444444"/>
          <w:w w:val="105"/>
        </w:rPr>
        <w:t>the</w:t>
      </w:r>
      <w:r>
        <w:rPr>
          <w:i/>
          <w:iCs/>
          <w:color w:val="444444"/>
          <w:spacing w:val="-32"/>
          <w:w w:val="105"/>
        </w:rPr>
        <w:t xml:space="preserve"> </w:t>
      </w:r>
      <w:r>
        <w:rPr>
          <w:i/>
          <w:iCs/>
          <w:color w:val="444444"/>
          <w:w w:val="105"/>
        </w:rPr>
        <w:t>20th</w:t>
      </w:r>
      <w:r>
        <w:rPr>
          <w:i/>
          <w:iCs/>
          <w:color w:val="444444"/>
          <w:spacing w:val="-5"/>
          <w:w w:val="105"/>
        </w:rPr>
        <w:t xml:space="preserve"> </w:t>
      </w:r>
      <w:r>
        <w:rPr>
          <w:i/>
          <w:iCs/>
          <w:color w:val="444444"/>
          <w:w w:val="105"/>
        </w:rPr>
        <w:t>century.</w:t>
      </w:r>
      <w:r>
        <w:rPr>
          <w:i/>
          <w:iCs/>
          <w:color w:val="444444"/>
          <w:spacing w:val="7"/>
          <w:w w:val="105"/>
        </w:rPr>
        <w:t xml:space="preserve"> </w:t>
      </w:r>
      <w:r>
        <w:rPr>
          <w:i/>
          <w:iCs/>
          <w:color w:val="444444"/>
          <w:w w:val="105"/>
        </w:rPr>
        <w:t>It</w:t>
      </w:r>
      <w:r>
        <w:rPr>
          <w:i/>
          <w:iCs/>
          <w:color w:val="444444"/>
          <w:spacing w:val="52"/>
          <w:w w:val="105"/>
        </w:rPr>
        <w:t xml:space="preserve"> </w:t>
      </w:r>
      <w:r>
        <w:rPr>
          <w:i/>
          <w:iCs/>
          <w:color w:val="444444"/>
          <w:w w:val="105"/>
        </w:rPr>
        <w:t>looks</w:t>
      </w:r>
      <w:r>
        <w:rPr>
          <w:i/>
          <w:iCs/>
          <w:color w:val="444444"/>
          <w:spacing w:val="-15"/>
          <w:w w:val="105"/>
        </w:rPr>
        <w:t xml:space="preserve"> </w:t>
      </w:r>
      <w:r>
        <w:rPr>
          <w:i/>
          <w:iCs/>
          <w:color w:val="444444"/>
          <w:w w:val="105"/>
        </w:rPr>
        <w:t>from</w:t>
      </w:r>
      <w:r>
        <w:rPr>
          <w:i/>
          <w:iCs/>
          <w:color w:val="444444"/>
          <w:spacing w:val="6"/>
          <w:w w:val="105"/>
        </w:rPr>
        <w:t xml:space="preserve"> </w:t>
      </w:r>
      <w:r>
        <w:rPr>
          <w:i/>
          <w:iCs/>
          <w:color w:val="444444"/>
          <w:w w:val="105"/>
        </w:rPr>
        <w:t>the</w:t>
      </w:r>
      <w:r>
        <w:rPr>
          <w:i/>
          <w:iCs/>
          <w:color w:val="444444"/>
          <w:spacing w:val="-15"/>
          <w:w w:val="105"/>
        </w:rPr>
        <w:t xml:space="preserve"> </w:t>
      </w:r>
      <w:r>
        <w:rPr>
          <w:i/>
          <w:iCs/>
          <w:color w:val="444444"/>
          <w:w w:val="105"/>
        </w:rPr>
        <w:t>photographs</w:t>
      </w:r>
      <w:r>
        <w:rPr>
          <w:i/>
          <w:iCs/>
          <w:color w:val="444444"/>
          <w:spacing w:val="17"/>
          <w:w w:val="105"/>
        </w:rPr>
        <w:t xml:space="preserve"> </w:t>
      </w:r>
      <w:r>
        <w:rPr>
          <w:i/>
          <w:iCs/>
          <w:color w:val="444444"/>
          <w:w w:val="105"/>
        </w:rPr>
        <w:t>provided</w:t>
      </w:r>
      <w:r>
        <w:rPr>
          <w:i/>
          <w:iCs/>
          <w:color w:val="444444"/>
          <w:spacing w:val="18"/>
          <w:w w:val="105"/>
        </w:rPr>
        <w:t xml:space="preserve"> </w:t>
      </w:r>
      <w:r>
        <w:rPr>
          <w:i/>
          <w:iCs/>
          <w:color w:val="444444"/>
          <w:w w:val="105"/>
        </w:rPr>
        <w:t>the</w:t>
      </w:r>
      <w:r>
        <w:rPr>
          <w:i/>
          <w:iCs/>
          <w:color w:val="444444"/>
          <w:spacing w:val="-67"/>
          <w:w w:val="105"/>
        </w:rPr>
        <w:t xml:space="preserve"> </w:t>
      </w:r>
      <w:r>
        <w:rPr>
          <w:i/>
          <w:iCs/>
          <w:color w:val="444444"/>
        </w:rPr>
        <w:t>windows</w:t>
      </w:r>
      <w:r>
        <w:rPr>
          <w:i/>
          <w:iCs/>
          <w:color w:val="444444"/>
          <w:spacing w:val="19"/>
        </w:rPr>
        <w:t xml:space="preserve"> </w:t>
      </w:r>
      <w:r>
        <w:rPr>
          <w:i/>
          <w:iCs/>
          <w:color w:val="444444"/>
        </w:rPr>
        <w:t>on</w:t>
      </w:r>
      <w:r>
        <w:rPr>
          <w:i/>
          <w:iCs/>
          <w:color w:val="444444"/>
          <w:spacing w:val="6"/>
        </w:rPr>
        <w:t xml:space="preserve"> </w:t>
      </w:r>
      <w:r>
        <w:rPr>
          <w:i/>
          <w:iCs/>
          <w:color w:val="444444"/>
        </w:rPr>
        <w:t>the</w:t>
      </w:r>
      <w:r>
        <w:rPr>
          <w:i/>
          <w:iCs/>
          <w:color w:val="444444"/>
          <w:spacing w:val="29"/>
        </w:rPr>
        <w:t xml:space="preserve"> </w:t>
      </w:r>
      <w:r>
        <w:rPr>
          <w:i/>
          <w:iCs/>
          <w:color w:val="444444"/>
        </w:rPr>
        <w:t>other</w:t>
      </w:r>
      <w:r>
        <w:rPr>
          <w:i/>
          <w:iCs/>
          <w:color w:val="444444"/>
          <w:spacing w:val="24"/>
        </w:rPr>
        <w:t xml:space="preserve"> </w:t>
      </w:r>
      <w:r>
        <w:rPr>
          <w:i/>
          <w:iCs/>
          <w:color w:val="444444"/>
        </w:rPr>
        <w:t>elevations</w:t>
      </w:r>
      <w:r>
        <w:rPr>
          <w:i/>
          <w:iCs/>
          <w:color w:val="444444"/>
          <w:spacing w:val="13"/>
        </w:rPr>
        <w:t xml:space="preserve"> </w:t>
      </w:r>
      <w:r>
        <w:rPr>
          <w:i/>
          <w:iCs/>
          <w:color w:val="444444"/>
        </w:rPr>
        <w:t>are</w:t>
      </w:r>
      <w:r>
        <w:rPr>
          <w:i/>
          <w:iCs/>
          <w:color w:val="444444"/>
          <w:spacing w:val="-9"/>
        </w:rPr>
        <w:t xml:space="preserve"> </w:t>
      </w:r>
      <w:r>
        <w:rPr>
          <w:i/>
          <w:iCs/>
          <w:color w:val="444444"/>
        </w:rPr>
        <w:t>casements</w:t>
      </w:r>
      <w:r>
        <w:rPr>
          <w:i/>
          <w:iCs/>
          <w:color w:val="444444"/>
          <w:spacing w:val="18"/>
        </w:rPr>
        <w:t xml:space="preserve"> </w:t>
      </w:r>
      <w:r>
        <w:rPr>
          <w:i/>
          <w:iCs/>
          <w:color w:val="444444"/>
        </w:rPr>
        <w:t>with</w:t>
      </w:r>
      <w:r>
        <w:rPr>
          <w:i/>
          <w:iCs/>
          <w:color w:val="444444"/>
          <w:spacing w:val="2"/>
        </w:rPr>
        <w:t xml:space="preserve"> </w:t>
      </w:r>
      <w:r>
        <w:rPr>
          <w:i/>
          <w:iCs/>
          <w:color w:val="444444"/>
        </w:rPr>
        <w:t>top</w:t>
      </w:r>
      <w:r>
        <w:rPr>
          <w:i/>
          <w:iCs/>
          <w:color w:val="444444"/>
          <w:spacing w:val="-32"/>
        </w:rPr>
        <w:t xml:space="preserve"> </w:t>
      </w:r>
      <w:r>
        <w:rPr>
          <w:i/>
          <w:iCs/>
          <w:color w:val="444444"/>
        </w:rPr>
        <w:t>hung</w:t>
      </w:r>
      <w:r>
        <w:rPr>
          <w:i/>
          <w:iCs/>
          <w:color w:val="444444"/>
          <w:spacing w:val="17"/>
        </w:rPr>
        <w:t xml:space="preserve"> </w:t>
      </w:r>
      <w:r>
        <w:rPr>
          <w:i/>
          <w:iCs/>
          <w:color w:val="444444"/>
        </w:rPr>
        <w:t>openings.</w:t>
      </w:r>
    </w:p>
    <w:p>
      <w:pPr>
        <w:pStyle w:val="TextBody"/>
        <w:spacing w:before="7" w:after="0"/>
        <w:jc w:val="both"/>
        <w:rPr>
          <w:i/>
          <w:i/>
          <w:iCs/>
        </w:rPr>
      </w:pPr>
      <w:r>
        <w:rPr>
          <w:i/>
          <w:iCs/>
        </w:rPr>
      </w:r>
    </w:p>
    <w:p>
      <w:pPr>
        <w:pStyle w:val="TextBody"/>
        <w:spacing w:lineRule="auto" w:line="252"/>
        <w:ind w:left="142" w:right="209" w:firstLine="2"/>
        <w:jc w:val="both"/>
        <w:rPr>
          <w:i/>
          <w:i/>
          <w:iCs/>
        </w:rPr>
      </w:pPr>
      <w:r>
        <w:rPr>
          <w:i/>
          <w:iCs/>
          <w:color w:val="444444"/>
          <w:w w:val="105"/>
        </w:rPr>
        <w:t>If</w:t>
      </w:r>
      <w:r>
        <w:rPr>
          <w:i/>
          <w:iCs/>
          <w:color w:val="444444"/>
          <w:spacing w:val="1"/>
          <w:w w:val="105"/>
        </w:rPr>
        <w:t xml:space="preserve"> </w:t>
      </w:r>
      <w:r>
        <w:rPr>
          <w:i/>
          <w:iCs/>
          <w:color w:val="444444"/>
          <w:w w:val="105"/>
        </w:rPr>
        <w:t>the</w:t>
      </w:r>
      <w:r>
        <w:rPr>
          <w:i/>
          <w:iCs/>
          <w:color w:val="444444"/>
          <w:spacing w:val="1"/>
          <w:w w:val="105"/>
        </w:rPr>
        <w:t xml:space="preserve"> </w:t>
      </w:r>
      <w:r>
        <w:rPr>
          <w:i/>
          <w:iCs/>
          <w:color w:val="444444"/>
          <w:w w:val="105"/>
        </w:rPr>
        <w:t>windows are modern we are likely to support</w:t>
      </w:r>
      <w:r>
        <w:rPr>
          <w:i/>
          <w:iCs/>
          <w:color w:val="444444"/>
          <w:spacing w:val="1"/>
          <w:w w:val="105"/>
        </w:rPr>
        <w:t xml:space="preserve"> </w:t>
      </w:r>
      <w:r>
        <w:rPr>
          <w:i/>
          <w:iCs/>
          <w:color w:val="444444"/>
          <w:w w:val="105"/>
        </w:rPr>
        <w:t>the principle of replacement with</w:t>
      </w:r>
      <w:r>
        <w:rPr>
          <w:i/>
          <w:iCs/>
          <w:color w:val="444444"/>
          <w:spacing w:val="1"/>
          <w:w w:val="105"/>
        </w:rPr>
        <w:t xml:space="preserve"> </w:t>
      </w:r>
      <w:r>
        <w:rPr>
          <w:i/>
          <w:iCs/>
          <w:color w:val="444444"/>
          <w:w w:val="105"/>
        </w:rPr>
        <w:t>slim-line double glazing units. It</w:t>
      </w:r>
      <w:r>
        <w:rPr>
          <w:i/>
          <w:iCs/>
          <w:color w:val="444444"/>
          <w:spacing w:val="1"/>
          <w:w w:val="105"/>
        </w:rPr>
        <w:t xml:space="preserve"> </w:t>
      </w:r>
      <w:r>
        <w:rPr>
          <w:i/>
          <w:iCs/>
          <w:color w:val="444444"/>
          <w:w w:val="105"/>
        </w:rPr>
        <w:t>is proposed to</w:t>
      </w:r>
      <w:r>
        <w:rPr>
          <w:i/>
          <w:iCs/>
          <w:color w:val="444444"/>
          <w:spacing w:val="1"/>
          <w:w w:val="105"/>
        </w:rPr>
        <w:t xml:space="preserve"> </w:t>
      </w:r>
      <w:r>
        <w:rPr>
          <w:i/>
          <w:iCs/>
          <w:color w:val="444444"/>
          <w:w w:val="105"/>
        </w:rPr>
        <w:t>introduce a central horizontal glazing bar</w:t>
      </w:r>
      <w:r>
        <w:rPr>
          <w:i/>
          <w:iCs/>
          <w:color w:val="444444"/>
          <w:spacing w:val="-68"/>
          <w:w w:val="105"/>
        </w:rPr>
        <w:t xml:space="preserve"> </w:t>
      </w:r>
      <w:r>
        <w:rPr>
          <w:i/>
          <w:iCs/>
          <w:color w:val="444444"/>
          <w:w w:val="105"/>
        </w:rPr>
        <w:t>which</w:t>
      </w:r>
      <w:r>
        <w:rPr>
          <w:i/>
          <w:iCs/>
          <w:color w:val="444444"/>
          <w:spacing w:val="-15"/>
          <w:w w:val="105"/>
        </w:rPr>
        <w:t xml:space="preserve"> </w:t>
      </w:r>
      <w:r>
        <w:rPr>
          <w:i/>
          <w:iCs/>
          <w:color w:val="444444"/>
          <w:w w:val="105"/>
        </w:rPr>
        <w:t>would</w:t>
      </w:r>
      <w:r>
        <w:rPr>
          <w:i/>
          <w:iCs/>
          <w:color w:val="444444"/>
          <w:spacing w:val="4"/>
          <w:w w:val="105"/>
        </w:rPr>
        <w:t xml:space="preserve"> </w:t>
      </w:r>
      <w:r>
        <w:rPr>
          <w:i/>
          <w:iCs/>
          <w:color w:val="444444"/>
          <w:w w:val="105"/>
        </w:rPr>
        <w:t>help</w:t>
      </w:r>
      <w:r>
        <w:rPr>
          <w:i/>
          <w:iCs/>
          <w:color w:val="444444"/>
          <w:spacing w:val="-15"/>
          <w:w w:val="105"/>
        </w:rPr>
        <w:t xml:space="preserve"> </w:t>
      </w:r>
      <w:r>
        <w:rPr>
          <w:i/>
          <w:iCs/>
          <w:color w:val="444444"/>
          <w:w w:val="105"/>
        </w:rPr>
        <w:t>break</w:t>
      </w:r>
      <w:r>
        <w:rPr>
          <w:i/>
          <w:iCs/>
          <w:color w:val="444444"/>
          <w:spacing w:val="11"/>
          <w:w w:val="105"/>
        </w:rPr>
        <w:t xml:space="preserve"> </w:t>
      </w:r>
      <w:r>
        <w:rPr>
          <w:i/>
          <w:iCs/>
          <w:color w:val="444444"/>
          <w:w w:val="105"/>
        </w:rPr>
        <w:t>up</w:t>
      </w:r>
      <w:r>
        <w:rPr>
          <w:i/>
          <w:iCs/>
          <w:color w:val="444444"/>
          <w:spacing w:val="-7"/>
          <w:w w:val="105"/>
        </w:rPr>
        <w:t xml:space="preserve"> </w:t>
      </w:r>
      <w:r>
        <w:rPr>
          <w:i/>
          <w:iCs/>
          <w:color w:val="444444"/>
          <w:w w:val="105"/>
        </w:rPr>
        <w:t>the</w:t>
      </w:r>
      <w:r>
        <w:rPr>
          <w:i/>
          <w:iCs/>
          <w:color w:val="444444"/>
          <w:spacing w:val="1"/>
          <w:w w:val="105"/>
        </w:rPr>
        <w:t xml:space="preserve"> </w:t>
      </w:r>
      <w:r>
        <w:rPr>
          <w:i/>
          <w:iCs/>
          <w:color w:val="444444"/>
          <w:w w:val="105"/>
        </w:rPr>
        <w:t>void</w:t>
      </w:r>
      <w:r>
        <w:rPr>
          <w:i/>
          <w:iCs/>
          <w:color w:val="444444"/>
          <w:spacing w:val="-8"/>
          <w:w w:val="105"/>
        </w:rPr>
        <w:t xml:space="preserve"> </w:t>
      </w:r>
      <w:r>
        <w:rPr>
          <w:i/>
          <w:iCs/>
          <w:color w:val="444444"/>
          <w:w w:val="105"/>
        </w:rPr>
        <w:t>of</w:t>
      </w:r>
      <w:r>
        <w:rPr>
          <w:i/>
          <w:iCs/>
          <w:color w:val="444444"/>
          <w:spacing w:val="18"/>
          <w:w w:val="105"/>
        </w:rPr>
        <w:t xml:space="preserve"> </w:t>
      </w:r>
      <w:r>
        <w:rPr>
          <w:i/>
          <w:iCs/>
          <w:color w:val="444444"/>
          <w:w w:val="105"/>
        </w:rPr>
        <w:t>glazing.</w:t>
      </w:r>
    </w:p>
    <w:p>
      <w:pPr>
        <w:pStyle w:val="TextBody"/>
        <w:spacing w:before="3" w:after="0"/>
        <w:jc w:val="both"/>
        <w:rPr>
          <w:i/>
          <w:i/>
          <w:iCs/>
          <w:sz w:val="25"/>
        </w:rPr>
      </w:pPr>
      <w:r>
        <w:rPr>
          <w:i/>
          <w:iCs/>
          <w:sz w:val="25"/>
        </w:rPr>
      </w:r>
    </w:p>
    <w:p>
      <w:pPr>
        <w:pStyle w:val="TextBody"/>
        <w:spacing w:lineRule="auto" w:line="252"/>
        <w:ind w:left="146" w:right="116" w:hanging="3"/>
        <w:jc w:val="both"/>
        <w:rPr/>
      </w:pPr>
      <w:r>
        <w:rPr>
          <w:i/>
          <w:iCs/>
          <w:color w:val="444444"/>
          <w:w w:val="105"/>
        </w:rPr>
        <w:t>To</w:t>
      </w:r>
      <w:r>
        <w:rPr>
          <w:i/>
          <w:iCs/>
          <w:color w:val="444444"/>
          <w:spacing w:val="-14"/>
          <w:w w:val="105"/>
        </w:rPr>
        <w:t xml:space="preserve"> </w:t>
      </w:r>
      <w:r>
        <w:rPr>
          <w:i/>
          <w:iCs/>
          <w:color w:val="444444"/>
          <w:w w:val="105"/>
        </w:rPr>
        <w:t>avoid</w:t>
      </w:r>
      <w:r>
        <w:rPr>
          <w:i/>
          <w:iCs/>
          <w:color w:val="444444"/>
          <w:spacing w:val="26"/>
          <w:w w:val="105"/>
        </w:rPr>
        <w:t xml:space="preserve"> </w:t>
      </w:r>
      <w:r>
        <w:rPr>
          <w:i/>
          <w:iCs/>
          <w:color w:val="444444"/>
          <w:w w:val="105"/>
        </w:rPr>
        <w:t>the</w:t>
      </w:r>
      <w:r>
        <w:rPr>
          <w:i/>
          <w:iCs/>
          <w:color w:val="444444"/>
          <w:spacing w:val="14"/>
          <w:w w:val="105"/>
        </w:rPr>
        <w:t xml:space="preserve"> </w:t>
      </w:r>
      <w:r>
        <w:rPr>
          <w:i/>
          <w:iCs/>
          <w:color w:val="444444"/>
          <w:w w:val="105"/>
        </w:rPr>
        <w:t>setting</w:t>
      </w:r>
      <w:r>
        <w:rPr>
          <w:i/>
          <w:iCs/>
          <w:color w:val="444444"/>
          <w:spacing w:val="9"/>
          <w:w w:val="105"/>
        </w:rPr>
        <w:t xml:space="preserve"> </w:t>
      </w:r>
      <w:r>
        <w:rPr>
          <w:i/>
          <w:iCs/>
          <w:color w:val="444444"/>
          <w:w w:val="105"/>
        </w:rPr>
        <w:t>of</w:t>
      </w:r>
      <w:r>
        <w:rPr>
          <w:i/>
          <w:iCs/>
          <w:color w:val="444444"/>
          <w:spacing w:val="16"/>
          <w:w w:val="105"/>
        </w:rPr>
        <w:t xml:space="preserve"> </w:t>
      </w:r>
      <w:r>
        <w:rPr>
          <w:i/>
          <w:iCs/>
          <w:color w:val="444444"/>
          <w:w w:val="105"/>
        </w:rPr>
        <w:t>a</w:t>
      </w:r>
      <w:r>
        <w:rPr>
          <w:i/>
          <w:iCs/>
          <w:color w:val="444444"/>
          <w:spacing w:val="-11"/>
          <w:w w:val="105"/>
        </w:rPr>
        <w:t xml:space="preserve"> </w:t>
      </w:r>
      <w:r>
        <w:rPr>
          <w:i/>
          <w:iCs/>
          <w:color w:val="444444"/>
          <w:w w:val="105"/>
        </w:rPr>
        <w:t>condition</w:t>
      </w:r>
      <w:r>
        <w:rPr>
          <w:i/>
          <w:iCs/>
          <w:color w:val="444444"/>
          <w:spacing w:val="26"/>
          <w:w w:val="105"/>
        </w:rPr>
        <w:t xml:space="preserve"> </w:t>
      </w:r>
      <w:r>
        <w:rPr>
          <w:i/>
          <w:iCs/>
          <w:color w:val="444444"/>
          <w:w w:val="105"/>
        </w:rPr>
        <w:t>we</w:t>
      </w:r>
      <w:r>
        <w:rPr>
          <w:i/>
          <w:iCs/>
          <w:color w:val="444444"/>
          <w:spacing w:val="-14"/>
          <w:w w:val="105"/>
        </w:rPr>
        <w:t xml:space="preserve"> </w:t>
      </w:r>
      <w:r>
        <w:rPr>
          <w:i/>
          <w:iCs/>
          <w:color w:val="444444"/>
          <w:w w:val="105"/>
        </w:rPr>
        <w:t>would</w:t>
      </w:r>
      <w:r>
        <w:rPr>
          <w:i/>
          <w:iCs/>
          <w:color w:val="444444"/>
          <w:spacing w:val="13"/>
          <w:w w:val="105"/>
        </w:rPr>
        <w:t xml:space="preserve"> </w:t>
      </w:r>
      <w:r>
        <w:rPr>
          <w:i/>
          <w:iCs/>
          <w:color w:val="444444"/>
          <w:w w:val="105"/>
        </w:rPr>
        <w:t>recommend</w:t>
      </w:r>
      <w:r>
        <w:rPr>
          <w:i/>
          <w:iCs/>
          <w:color w:val="444444"/>
          <w:spacing w:val="36"/>
          <w:w w:val="105"/>
        </w:rPr>
        <w:t xml:space="preserve"> </w:t>
      </w:r>
      <w:r>
        <w:rPr>
          <w:i/>
          <w:iCs/>
          <w:color w:val="444444"/>
          <w:w w:val="105"/>
        </w:rPr>
        <w:t>including</w:t>
      </w:r>
      <w:r>
        <w:rPr>
          <w:i/>
          <w:iCs/>
          <w:color w:val="444444"/>
          <w:spacing w:val="17"/>
          <w:w w:val="105"/>
        </w:rPr>
        <w:t xml:space="preserve"> </w:t>
      </w:r>
      <w:r>
        <w:rPr>
          <w:i/>
          <w:iCs/>
          <w:color w:val="444444"/>
          <w:w w:val="105"/>
        </w:rPr>
        <w:t>with</w:t>
      </w:r>
      <w:r>
        <w:rPr>
          <w:i/>
          <w:iCs/>
          <w:color w:val="444444"/>
          <w:spacing w:val="8"/>
          <w:w w:val="105"/>
        </w:rPr>
        <w:t xml:space="preserve"> </w:t>
      </w:r>
      <w:r>
        <w:rPr>
          <w:i/>
          <w:iCs/>
          <w:color w:val="444444"/>
          <w:w w:val="105"/>
        </w:rPr>
        <w:t>the</w:t>
      </w:r>
      <w:r>
        <w:rPr>
          <w:i/>
          <w:iCs/>
          <w:color w:val="444444"/>
          <w:spacing w:val="-39"/>
          <w:w w:val="105"/>
        </w:rPr>
        <w:t xml:space="preserve"> </w:t>
      </w:r>
      <w:r>
        <w:rPr>
          <w:i/>
          <w:iCs/>
          <w:color w:val="444444"/>
          <w:w w:val="105"/>
        </w:rPr>
        <w:t>application</w:t>
      </w:r>
      <w:r>
        <w:rPr>
          <w:i/>
          <w:iCs/>
          <w:color w:val="444444"/>
          <w:spacing w:val="-68"/>
          <w:w w:val="105"/>
        </w:rPr>
        <w:t xml:space="preserve"> </w:t>
      </w:r>
      <w:r>
        <w:rPr>
          <w:i/>
          <w:iCs/>
          <w:color w:val="444444"/>
          <w:spacing w:val="-1"/>
          <w:w w:val="105"/>
        </w:rPr>
        <w:t xml:space="preserve">window details (including architrave, </w:t>
      </w:r>
      <w:r>
        <w:rPr>
          <w:i/>
          <w:iCs/>
          <w:color w:val="444444"/>
          <w:w w:val="105"/>
        </w:rPr>
        <w:t>frame, heads</w:t>
      </w:r>
      <w:r>
        <w:rPr>
          <w:i/>
          <w:iCs/>
          <w:color w:val="5D5D5D"/>
          <w:w w:val="105"/>
        </w:rPr>
        <w:t xml:space="preserve">, </w:t>
      </w:r>
      <w:r>
        <w:rPr>
          <w:i/>
          <w:iCs/>
          <w:color w:val="444444"/>
          <w:w w:val="105"/>
        </w:rPr>
        <w:t>glazing bars and mouldings, revea</w:t>
      </w:r>
      <w:r>
        <w:rPr>
          <w:i/>
          <w:iCs/>
          <w:color w:val="5D5D5D"/>
          <w:w w:val="105"/>
        </w:rPr>
        <w:t xml:space="preserve">l </w:t>
      </w:r>
      <w:r>
        <w:rPr>
          <w:i/>
          <w:iCs/>
          <w:color w:val="444444"/>
          <w:w w:val="105"/>
        </w:rPr>
        <w:t>,</w:t>
      </w:r>
      <w:r>
        <w:rPr>
          <w:i/>
          <w:iCs/>
          <w:color w:val="444444"/>
          <w:spacing w:val="-68"/>
          <w:w w:val="105"/>
        </w:rPr>
        <w:t xml:space="preserve"> </w:t>
      </w:r>
      <w:r>
        <w:rPr>
          <w:i/>
          <w:iCs/>
          <w:color w:val="444444"/>
          <w:w w:val="105"/>
        </w:rPr>
        <w:t>cill, lintel and method of opening) shown in elevation drawings at a scale of</w:t>
      </w:r>
      <w:r>
        <w:rPr>
          <w:i/>
          <w:iCs/>
          <w:color w:val="444444"/>
          <w:spacing w:val="1"/>
          <w:w w:val="105"/>
        </w:rPr>
        <w:t xml:space="preserve"> </w:t>
      </w:r>
      <w:r>
        <w:rPr>
          <w:i/>
          <w:iCs/>
          <w:color w:val="444444"/>
          <w:w w:val="105"/>
        </w:rPr>
        <w:t>1</w:t>
      </w:r>
      <w:r>
        <w:rPr>
          <w:i/>
          <w:iCs/>
          <w:color w:val="5D5D5D"/>
          <w:w w:val="105"/>
        </w:rPr>
        <w:t>:</w:t>
      </w:r>
      <w:r>
        <w:rPr>
          <w:i/>
          <w:iCs/>
          <w:color w:val="444444"/>
          <w:w w:val="105"/>
        </w:rPr>
        <w:t>10 and</w:t>
      </w:r>
      <w:r>
        <w:rPr>
          <w:i/>
          <w:iCs/>
          <w:color w:val="444444"/>
          <w:spacing w:val="1"/>
          <w:w w:val="105"/>
        </w:rPr>
        <w:t xml:space="preserve"> </w:t>
      </w:r>
      <w:r>
        <w:rPr>
          <w:i/>
          <w:iCs/>
          <w:color w:val="444444"/>
          <w:w w:val="105"/>
        </w:rPr>
        <w:t>horizontal</w:t>
      </w:r>
      <w:r>
        <w:rPr>
          <w:i/>
          <w:iCs/>
          <w:color w:val="444444"/>
          <w:spacing w:val="33"/>
          <w:w w:val="105"/>
        </w:rPr>
        <w:t xml:space="preserve"> </w:t>
      </w:r>
      <w:r>
        <w:rPr>
          <w:i/>
          <w:iCs/>
          <w:color w:val="444444"/>
          <w:w w:val="105"/>
        </w:rPr>
        <w:t>and</w:t>
      </w:r>
      <w:r>
        <w:rPr>
          <w:i/>
          <w:iCs/>
          <w:color w:val="444444"/>
          <w:spacing w:val="-13"/>
          <w:w w:val="105"/>
        </w:rPr>
        <w:t xml:space="preserve"> </w:t>
      </w:r>
      <w:r>
        <w:rPr>
          <w:i/>
          <w:iCs/>
          <w:color w:val="444444"/>
          <w:w w:val="105"/>
        </w:rPr>
        <w:t>vertical</w:t>
      </w:r>
      <w:r>
        <w:rPr>
          <w:i/>
          <w:iCs/>
          <w:color w:val="444444"/>
          <w:spacing w:val="9"/>
          <w:w w:val="105"/>
        </w:rPr>
        <w:t xml:space="preserve"> </w:t>
      </w:r>
      <w:r>
        <w:rPr>
          <w:i/>
          <w:iCs/>
          <w:color w:val="444444"/>
          <w:w w:val="105"/>
        </w:rPr>
        <w:t>section</w:t>
      </w:r>
      <w:r>
        <w:rPr>
          <w:i/>
          <w:iCs/>
          <w:color w:val="444444"/>
          <w:spacing w:val="1"/>
          <w:w w:val="105"/>
        </w:rPr>
        <w:t xml:space="preserve"> </w:t>
      </w:r>
      <w:r>
        <w:rPr>
          <w:i/>
          <w:iCs/>
          <w:color w:val="444444"/>
          <w:w w:val="105"/>
        </w:rPr>
        <w:t>at</w:t>
      </w:r>
      <w:r>
        <w:rPr>
          <w:i/>
          <w:iCs/>
          <w:color w:val="444444"/>
          <w:spacing w:val="23"/>
          <w:w w:val="105"/>
        </w:rPr>
        <w:t xml:space="preserve"> </w:t>
      </w:r>
      <w:r>
        <w:rPr>
          <w:i/>
          <w:iCs/>
          <w:color w:val="444444"/>
          <w:w w:val="105"/>
        </w:rPr>
        <w:t>a</w:t>
      </w:r>
      <w:r>
        <w:rPr>
          <w:i/>
          <w:iCs/>
          <w:color w:val="444444"/>
          <w:spacing w:val="-7"/>
          <w:w w:val="105"/>
        </w:rPr>
        <w:t xml:space="preserve"> </w:t>
      </w:r>
      <w:r>
        <w:rPr>
          <w:i/>
          <w:iCs/>
          <w:color w:val="444444"/>
          <w:w w:val="105"/>
        </w:rPr>
        <w:t>scale</w:t>
      </w:r>
      <w:r>
        <w:rPr>
          <w:i/>
          <w:iCs/>
          <w:color w:val="444444"/>
          <w:spacing w:val="-7"/>
          <w:w w:val="105"/>
        </w:rPr>
        <w:t xml:space="preserve"> </w:t>
      </w:r>
      <w:r>
        <w:rPr>
          <w:i/>
          <w:iCs/>
          <w:color w:val="444444"/>
          <w:w w:val="105"/>
        </w:rPr>
        <w:t>of</w:t>
      </w:r>
      <w:r>
        <w:rPr>
          <w:i/>
          <w:iCs/>
          <w:color w:val="444444"/>
          <w:spacing w:val="43"/>
          <w:w w:val="105"/>
        </w:rPr>
        <w:t xml:space="preserve"> </w:t>
      </w:r>
      <w:r>
        <w:rPr>
          <w:i/>
          <w:iCs/>
          <w:color w:val="444444"/>
          <w:w w:val="105"/>
        </w:rPr>
        <w:t>1:5.</w:t>
      </w:r>
    </w:p>
    <w:p>
      <w:pPr>
        <w:pStyle w:val="TextBody"/>
        <w:spacing w:before="10" w:after="0"/>
        <w:jc w:val="right"/>
        <w:rPr>
          <w:b/>
          <w:b/>
          <w:bCs/>
          <w:i w:val="false"/>
          <w:i w:val="false"/>
          <w:iCs w:val="false"/>
          <w:sz w:val="25"/>
        </w:rPr>
      </w:pPr>
      <w:r>
        <w:rPr>
          <w:b/>
          <w:bCs/>
          <w:i w:val="false"/>
          <w:iCs w:val="false"/>
          <w:sz w:val="25"/>
        </w:rPr>
        <w:t>3.</w:t>
      </w:r>
    </w:p>
    <w:p>
      <w:pPr>
        <w:pStyle w:val="Normal"/>
        <w:spacing w:lineRule="auto" w:line="252" w:before="0" w:after="0"/>
        <w:ind w:left="158" w:right="116" w:hanging="5"/>
        <w:jc w:val="both"/>
        <w:rPr/>
      </w:pPr>
      <w:r>
        <w:rPr>
          <w:color w:val="444444"/>
          <w:w w:val="105"/>
          <w:sz w:val="24"/>
        </w:rPr>
        <w:t>Given that the nature of your enquiry is fairly straightforward (and the</w:t>
      </w:r>
      <w:r>
        <w:rPr>
          <w:color w:val="444444"/>
          <w:spacing w:val="1"/>
          <w:w w:val="105"/>
          <w:sz w:val="24"/>
        </w:rPr>
        <w:t xml:space="preserve"> </w:t>
      </w:r>
      <w:r>
        <w:rPr>
          <w:color w:val="444444"/>
          <w:w w:val="105"/>
          <w:sz w:val="24"/>
        </w:rPr>
        <w:t>meeting may not</w:t>
      </w:r>
      <w:r>
        <w:rPr>
          <w:color w:val="444444"/>
          <w:spacing w:val="1"/>
          <w:w w:val="105"/>
          <w:sz w:val="24"/>
        </w:rPr>
        <w:t xml:space="preserve"> </w:t>
      </w:r>
      <w:r>
        <w:rPr>
          <w:color w:val="444444"/>
          <w:w w:val="105"/>
          <w:sz w:val="24"/>
        </w:rPr>
        <w:t>add too much further) I wanted to check to</w:t>
      </w:r>
      <w:r>
        <w:rPr>
          <w:color w:val="444444"/>
          <w:spacing w:val="1"/>
          <w:w w:val="105"/>
          <w:sz w:val="24"/>
        </w:rPr>
        <w:t xml:space="preserve"> </w:t>
      </w:r>
      <w:r>
        <w:rPr>
          <w:color w:val="444444"/>
          <w:w w:val="105"/>
          <w:sz w:val="24"/>
        </w:rPr>
        <w:t>see if</w:t>
      </w:r>
      <w:r>
        <w:rPr>
          <w:color w:val="444444"/>
          <w:spacing w:val="1"/>
          <w:w w:val="105"/>
          <w:sz w:val="24"/>
        </w:rPr>
        <w:t xml:space="preserve"> </w:t>
      </w:r>
      <w:r>
        <w:rPr>
          <w:color w:val="444444"/>
          <w:w w:val="105"/>
          <w:sz w:val="24"/>
        </w:rPr>
        <w:t>you still wanted to proceed with a</w:t>
      </w:r>
      <w:r>
        <w:rPr>
          <w:color w:val="444444"/>
          <w:spacing w:val="1"/>
          <w:w w:val="105"/>
          <w:sz w:val="24"/>
        </w:rPr>
        <w:t xml:space="preserve"> </w:t>
      </w:r>
      <w:r>
        <w:rPr>
          <w:color w:val="444444"/>
          <w:w w:val="105"/>
          <w:sz w:val="24"/>
        </w:rPr>
        <w:t>meeting</w:t>
      </w:r>
      <w:r>
        <w:rPr>
          <w:color w:val="444444"/>
          <w:spacing w:val="-15"/>
          <w:w w:val="105"/>
          <w:sz w:val="24"/>
        </w:rPr>
        <w:t xml:space="preserve"> </w:t>
      </w:r>
      <w:r>
        <w:rPr>
          <w:color w:val="444444"/>
          <w:w w:val="105"/>
          <w:sz w:val="24"/>
        </w:rPr>
        <w:t>or if</w:t>
      </w:r>
      <w:r>
        <w:rPr>
          <w:color w:val="444444"/>
          <w:spacing w:val="51"/>
          <w:w w:val="105"/>
          <w:sz w:val="24"/>
        </w:rPr>
        <w:t xml:space="preserve"> </w:t>
      </w:r>
      <w:r>
        <w:rPr>
          <w:color w:val="444444"/>
          <w:w w:val="105"/>
          <w:sz w:val="24"/>
        </w:rPr>
        <w:t>you</w:t>
      </w:r>
      <w:r>
        <w:rPr>
          <w:color w:val="444444"/>
          <w:spacing w:val="-8"/>
          <w:w w:val="105"/>
          <w:sz w:val="24"/>
        </w:rPr>
        <w:t xml:space="preserve"> </w:t>
      </w:r>
      <w:r>
        <w:rPr>
          <w:color w:val="444444"/>
          <w:w w:val="105"/>
          <w:sz w:val="24"/>
        </w:rPr>
        <w:t>feel</w:t>
      </w:r>
      <w:r>
        <w:rPr>
          <w:color w:val="444444"/>
          <w:spacing w:val="-15"/>
          <w:w w:val="105"/>
          <w:sz w:val="24"/>
        </w:rPr>
        <w:t xml:space="preserve"> </w:t>
      </w:r>
      <w:r>
        <w:rPr>
          <w:color w:val="444444"/>
          <w:w w:val="105"/>
          <w:sz w:val="24"/>
        </w:rPr>
        <w:t>a</w:t>
      </w:r>
      <w:r>
        <w:rPr>
          <w:color w:val="444444"/>
          <w:spacing w:val="-12"/>
          <w:w w:val="105"/>
          <w:sz w:val="24"/>
        </w:rPr>
        <w:t xml:space="preserve"> </w:t>
      </w:r>
      <w:r>
        <w:rPr>
          <w:color w:val="444444"/>
          <w:w w:val="105"/>
          <w:sz w:val="24"/>
        </w:rPr>
        <w:t>formal</w:t>
      </w:r>
      <w:r>
        <w:rPr>
          <w:color w:val="444444"/>
          <w:spacing w:val="-7"/>
          <w:w w:val="105"/>
          <w:sz w:val="24"/>
        </w:rPr>
        <w:t xml:space="preserve"> </w:t>
      </w:r>
      <w:r>
        <w:rPr>
          <w:color w:val="444444"/>
          <w:w w:val="105"/>
          <w:sz w:val="24"/>
        </w:rPr>
        <w:t>written</w:t>
      </w:r>
      <w:r>
        <w:rPr>
          <w:color w:val="444444"/>
          <w:spacing w:val="-10"/>
          <w:w w:val="105"/>
          <w:sz w:val="24"/>
        </w:rPr>
        <w:t xml:space="preserve"> </w:t>
      </w:r>
      <w:r>
        <w:rPr>
          <w:color w:val="444444"/>
          <w:w w:val="105"/>
          <w:sz w:val="24"/>
        </w:rPr>
        <w:t>response</w:t>
      </w:r>
      <w:r>
        <w:rPr>
          <w:color w:val="444444"/>
          <w:spacing w:val="3"/>
          <w:w w:val="105"/>
          <w:sz w:val="24"/>
        </w:rPr>
        <w:t xml:space="preserve"> </w:t>
      </w:r>
      <w:r>
        <w:rPr>
          <w:color w:val="444444"/>
          <w:w w:val="105"/>
          <w:sz w:val="24"/>
        </w:rPr>
        <w:t>would</w:t>
      </w:r>
      <w:r>
        <w:rPr>
          <w:color w:val="444444"/>
          <w:spacing w:val="-5"/>
          <w:w w:val="105"/>
          <w:sz w:val="24"/>
        </w:rPr>
        <w:t xml:space="preserve"> </w:t>
      </w:r>
      <w:r>
        <w:rPr>
          <w:color w:val="444444"/>
          <w:w w:val="105"/>
          <w:sz w:val="24"/>
        </w:rPr>
        <w:t>be</w:t>
      </w:r>
      <w:r>
        <w:rPr>
          <w:color w:val="444444"/>
          <w:spacing w:val="-9"/>
          <w:w w:val="105"/>
          <w:sz w:val="24"/>
        </w:rPr>
        <w:t xml:space="preserve"> </w:t>
      </w:r>
      <w:r>
        <w:rPr>
          <w:color w:val="444444"/>
          <w:w w:val="105"/>
          <w:sz w:val="24"/>
        </w:rPr>
        <w:t>satisfactory?</w:t>
      </w:r>
      <w:r>
        <w:rPr>
          <w:color w:val="444444"/>
          <w:spacing w:val="5"/>
          <w:w w:val="105"/>
          <w:sz w:val="24"/>
        </w:rPr>
        <w:t xml:space="preserve"> </w:t>
      </w:r>
      <w:r>
        <w:rPr>
          <w:color w:val="444444"/>
          <w:w w:val="105"/>
          <w:sz w:val="24"/>
        </w:rPr>
        <w:t>I</w:t>
      </w:r>
      <w:r>
        <w:rPr>
          <w:color w:val="444444"/>
          <w:spacing w:val="8"/>
          <w:w w:val="105"/>
          <w:sz w:val="24"/>
        </w:rPr>
        <w:t xml:space="preserve"> </w:t>
      </w:r>
      <w:r>
        <w:rPr>
          <w:color w:val="444444"/>
          <w:w w:val="105"/>
          <w:sz w:val="24"/>
        </w:rPr>
        <w:t>could</w:t>
      </w:r>
      <w:r>
        <w:rPr>
          <w:color w:val="444444"/>
          <w:spacing w:val="-4"/>
          <w:w w:val="105"/>
          <w:sz w:val="24"/>
        </w:rPr>
        <w:t xml:space="preserve"> </w:t>
      </w:r>
      <w:r>
        <w:rPr>
          <w:color w:val="444444"/>
          <w:w w:val="105"/>
          <w:sz w:val="24"/>
        </w:rPr>
        <w:t>look to</w:t>
      </w:r>
      <w:r>
        <w:rPr>
          <w:color w:val="444444"/>
          <w:spacing w:val="23"/>
          <w:w w:val="105"/>
          <w:sz w:val="24"/>
        </w:rPr>
        <w:t xml:space="preserve"> </w:t>
      </w:r>
      <w:r>
        <w:rPr>
          <w:color w:val="444444"/>
          <w:w w:val="105"/>
          <w:sz w:val="24"/>
        </w:rPr>
        <w:t>get</w:t>
      </w:r>
      <w:r>
        <w:rPr>
          <w:color w:val="444444"/>
          <w:spacing w:val="-67"/>
          <w:w w:val="105"/>
          <w:sz w:val="24"/>
        </w:rPr>
        <w:t xml:space="preserve"> </w:t>
      </w:r>
      <w:r>
        <w:rPr>
          <w:color w:val="444444"/>
          <w:w w:val="105"/>
          <w:sz w:val="24"/>
        </w:rPr>
        <w:t xml:space="preserve">that to you later this week/early next. We of course would refund the difference as </w:t>
      </w:r>
      <w:r>
        <w:rPr>
          <w:color w:val="5D5D5D"/>
          <w:w w:val="105"/>
          <w:sz w:val="24"/>
        </w:rPr>
        <w:t>t</w:t>
      </w:r>
      <w:r>
        <w:rPr>
          <w:color w:val="444444"/>
          <w:w w:val="105"/>
          <w:sz w:val="24"/>
        </w:rPr>
        <w:t>he</w:t>
      </w:r>
      <w:r>
        <w:rPr>
          <w:color w:val="444444"/>
          <w:spacing w:val="1"/>
          <w:w w:val="105"/>
          <w:sz w:val="24"/>
        </w:rPr>
        <w:t xml:space="preserve"> </w:t>
      </w:r>
      <w:r>
        <w:rPr>
          <w:color w:val="444444"/>
          <w:w w:val="110"/>
          <w:sz w:val="24"/>
        </w:rPr>
        <w:t>written</w:t>
      </w:r>
      <w:r>
        <w:rPr>
          <w:color w:val="444444"/>
          <w:spacing w:val="-19"/>
          <w:w w:val="110"/>
          <w:sz w:val="24"/>
        </w:rPr>
        <w:t xml:space="preserve"> </w:t>
      </w:r>
      <w:r>
        <w:rPr>
          <w:color w:val="444444"/>
          <w:w w:val="110"/>
          <w:sz w:val="24"/>
        </w:rPr>
        <w:t>response</w:t>
      </w:r>
      <w:r>
        <w:rPr>
          <w:color w:val="444444"/>
          <w:spacing w:val="-15"/>
          <w:w w:val="110"/>
          <w:sz w:val="24"/>
        </w:rPr>
        <w:t xml:space="preserve"> </w:t>
      </w:r>
      <w:r>
        <w:rPr>
          <w:color w:val="444444"/>
          <w:w w:val="110"/>
          <w:sz w:val="24"/>
        </w:rPr>
        <w:t>has</w:t>
      </w:r>
      <w:r>
        <w:rPr>
          <w:color w:val="444444"/>
          <w:spacing w:val="-14"/>
          <w:w w:val="110"/>
          <w:sz w:val="24"/>
        </w:rPr>
        <w:t xml:space="preserve"> </w:t>
      </w:r>
      <w:r>
        <w:rPr>
          <w:color w:val="444444"/>
          <w:w w:val="110"/>
          <w:sz w:val="24"/>
        </w:rPr>
        <w:t>less</w:t>
      </w:r>
      <w:r>
        <w:rPr>
          <w:color w:val="444444"/>
          <w:spacing w:val="-13"/>
          <w:w w:val="110"/>
          <w:sz w:val="24"/>
        </w:rPr>
        <w:t xml:space="preserve"> </w:t>
      </w:r>
      <w:r>
        <w:rPr>
          <w:color w:val="444444"/>
          <w:w w:val="110"/>
          <w:sz w:val="24"/>
        </w:rPr>
        <w:t>cost</w:t>
      </w:r>
      <w:r>
        <w:rPr>
          <w:color w:val="444444"/>
          <w:spacing w:val="-7"/>
          <w:w w:val="110"/>
          <w:sz w:val="24"/>
        </w:rPr>
        <w:t xml:space="preserve"> </w:t>
      </w:r>
      <w:r>
        <w:rPr>
          <w:color w:val="444444"/>
          <w:w w:val="110"/>
          <w:sz w:val="24"/>
        </w:rPr>
        <w:t>attached</w:t>
      </w:r>
      <w:r>
        <w:rPr>
          <w:color w:val="5D5D5D"/>
          <w:w w:val="110"/>
          <w:sz w:val="24"/>
        </w:rPr>
        <w:t>.</w:t>
      </w:r>
    </w:p>
    <w:p>
      <w:pPr>
        <w:pStyle w:val="TextBody"/>
        <w:spacing w:before="1" w:after="0"/>
        <w:jc w:val="both"/>
        <w:rPr>
          <w:i w:val="false"/>
          <w:i w:val="false"/>
          <w:sz w:val="27"/>
        </w:rPr>
      </w:pPr>
      <w:r>
        <w:rPr>
          <w:i w:val="false"/>
          <w:sz w:val="27"/>
        </w:rPr>
      </w:r>
    </w:p>
    <w:p>
      <w:pPr>
        <w:pStyle w:val="Normal"/>
        <w:widowControl/>
        <w:numPr>
          <w:ilvl w:val="0"/>
          <w:numId w:val="0"/>
        </w:numPr>
        <w:suppressAutoHyphens w:val="true"/>
        <w:bidi w:val="0"/>
        <w:spacing w:lineRule="auto" w:line="252" w:before="0" w:after="0"/>
        <w:ind w:left="164" w:right="0" w:hanging="6"/>
        <w:jc w:val="both"/>
        <w:rPr/>
      </w:pPr>
      <w:r>
        <w:rPr>
          <w:b w:val="false"/>
          <w:bCs w:val="false"/>
          <w:color w:val="444444"/>
          <w:sz w:val="24"/>
          <w:u w:val="none"/>
        </w:rPr>
        <w:t>If</w:t>
      </w:r>
      <w:r>
        <w:rPr>
          <w:b w:val="false"/>
          <w:bCs w:val="false"/>
          <w:color w:val="444444"/>
          <w:spacing w:val="2"/>
          <w:sz w:val="24"/>
          <w:u w:val="none"/>
        </w:rPr>
        <w:t xml:space="preserve"> </w:t>
      </w:r>
      <w:r>
        <w:rPr>
          <w:b w:val="false"/>
          <w:bCs w:val="false"/>
          <w:color w:val="444444"/>
          <w:sz w:val="24"/>
          <w:u w:val="none"/>
        </w:rPr>
        <w:t>you</w:t>
      </w:r>
      <w:r>
        <w:rPr>
          <w:b w:val="false"/>
          <w:bCs w:val="false"/>
          <w:color w:val="444444"/>
          <w:spacing w:val="16"/>
          <w:sz w:val="24"/>
          <w:u w:val="none"/>
        </w:rPr>
        <w:t xml:space="preserve"> </w:t>
      </w:r>
      <w:r>
        <w:rPr>
          <w:b w:val="false"/>
          <w:bCs w:val="false"/>
          <w:color w:val="444444"/>
          <w:sz w:val="24"/>
          <w:u w:val="none"/>
        </w:rPr>
        <w:t>would</w:t>
      </w:r>
      <w:r>
        <w:rPr>
          <w:b w:val="false"/>
          <w:bCs w:val="false"/>
          <w:color w:val="444444"/>
          <w:spacing w:val="8"/>
          <w:sz w:val="24"/>
          <w:u w:val="none"/>
        </w:rPr>
        <w:t xml:space="preserve"> </w:t>
      </w:r>
      <w:r>
        <w:rPr>
          <w:b w:val="false"/>
          <w:bCs w:val="false"/>
          <w:color w:val="444444"/>
          <w:sz w:val="24"/>
          <w:u w:val="none"/>
        </w:rPr>
        <w:t>like</w:t>
      </w:r>
      <w:r>
        <w:rPr>
          <w:b w:val="false"/>
          <w:bCs w:val="false"/>
          <w:color w:val="444444"/>
          <w:spacing w:val="17"/>
          <w:sz w:val="24"/>
          <w:u w:val="none"/>
        </w:rPr>
        <w:t xml:space="preserve"> </w:t>
      </w:r>
      <w:r>
        <w:rPr>
          <w:b w:val="false"/>
          <w:bCs w:val="false"/>
          <w:color w:val="444444"/>
          <w:sz w:val="24"/>
          <w:u w:val="none"/>
        </w:rPr>
        <w:t>to</w:t>
      </w:r>
      <w:r>
        <w:rPr>
          <w:b w:val="false"/>
          <w:bCs w:val="false"/>
          <w:color w:val="444444"/>
          <w:spacing w:val="10"/>
          <w:sz w:val="24"/>
          <w:u w:val="none"/>
        </w:rPr>
        <w:t xml:space="preserve"> </w:t>
      </w:r>
      <w:r>
        <w:rPr>
          <w:b w:val="false"/>
          <w:bCs w:val="false"/>
          <w:color w:val="444444"/>
          <w:sz w:val="24"/>
          <w:u w:val="none"/>
        </w:rPr>
        <w:t>continue</w:t>
      </w:r>
      <w:r>
        <w:rPr>
          <w:b w:val="false"/>
          <w:bCs w:val="false"/>
          <w:color w:val="444444"/>
          <w:spacing w:val="27"/>
          <w:sz w:val="24"/>
          <w:u w:val="none"/>
        </w:rPr>
        <w:t xml:space="preserve"> </w:t>
      </w:r>
      <w:r>
        <w:rPr>
          <w:b w:val="false"/>
          <w:bCs w:val="false"/>
          <w:color w:val="444444"/>
          <w:sz w:val="24"/>
          <w:u w:val="none"/>
        </w:rPr>
        <w:t>with</w:t>
      </w:r>
      <w:r>
        <w:rPr>
          <w:b w:val="false"/>
          <w:bCs w:val="false"/>
          <w:color w:val="444444"/>
          <w:spacing w:val="13"/>
          <w:sz w:val="24"/>
          <w:u w:val="none"/>
        </w:rPr>
        <w:t xml:space="preserve"> </w:t>
      </w:r>
      <w:r>
        <w:rPr>
          <w:b w:val="false"/>
          <w:bCs w:val="false"/>
          <w:color w:val="444444"/>
          <w:sz w:val="24"/>
          <w:u w:val="none"/>
        </w:rPr>
        <w:t>a</w:t>
      </w:r>
      <w:r>
        <w:rPr>
          <w:b w:val="false"/>
          <w:bCs w:val="false"/>
          <w:color w:val="444444"/>
          <w:spacing w:val="-3"/>
          <w:sz w:val="24"/>
          <w:u w:val="none"/>
        </w:rPr>
        <w:t xml:space="preserve"> </w:t>
      </w:r>
      <w:r>
        <w:rPr>
          <w:b w:val="false"/>
          <w:bCs w:val="false"/>
          <w:color w:val="444444"/>
          <w:sz w:val="24"/>
          <w:u w:val="none"/>
        </w:rPr>
        <w:t>meeting</w:t>
      </w:r>
      <w:r>
        <w:rPr>
          <w:b w:val="false"/>
          <w:bCs w:val="false"/>
          <w:color w:val="444444"/>
          <w:spacing w:val="10"/>
          <w:sz w:val="24"/>
          <w:u w:val="none"/>
        </w:rPr>
        <w:t xml:space="preserve"> </w:t>
      </w:r>
      <w:r>
        <w:rPr>
          <w:b w:val="false"/>
          <w:bCs w:val="false"/>
          <w:color w:val="444444"/>
          <w:sz w:val="24"/>
          <w:u w:val="none"/>
        </w:rPr>
        <w:t>to</w:t>
      </w:r>
      <w:r>
        <w:rPr>
          <w:b w:val="false"/>
          <w:bCs w:val="false"/>
          <w:color w:val="444444"/>
          <w:spacing w:val="49"/>
          <w:sz w:val="24"/>
          <w:u w:val="none"/>
        </w:rPr>
        <w:t xml:space="preserve"> </w:t>
      </w:r>
      <w:r>
        <w:rPr>
          <w:b w:val="false"/>
          <w:bCs w:val="false"/>
          <w:color w:val="444444"/>
          <w:sz w:val="24"/>
          <w:u w:val="none"/>
        </w:rPr>
        <w:t>discuss</w:t>
      </w:r>
      <w:r>
        <w:rPr>
          <w:b w:val="false"/>
          <w:bCs w:val="false"/>
          <w:color w:val="444444"/>
          <w:spacing w:val="40"/>
          <w:sz w:val="24"/>
          <w:u w:val="none"/>
        </w:rPr>
        <w:t xml:space="preserve"> </w:t>
      </w:r>
      <w:r>
        <w:rPr>
          <w:b w:val="false"/>
          <w:bCs w:val="false"/>
          <w:color w:val="444444"/>
          <w:sz w:val="24"/>
          <w:u w:val="none"/>
        </w:rPr>
        <w:t>the</w:t>
      </w:r>
      <w:r>
        <w:rPr>
          <w:b w:val="false"/>
          <w:bCs w:val="false"/>
          <w:color w:val="444444"/>
          <w:spacing w:val="13"/>
          <w:sz w:val="24"/>
          <w:u w:val="none"/>
        </w:rPr>
        <w:t xml:space="preserve"> </w:t>
      </w:r>
      <w:r>
        <w:rPr>
          <w:b w:val="false"/>
          <w:bCs w:val="false"/>
          <w:color w:val="444444"/>
          <w:sz w:val="24"/>
          <w:u w:val="none"/>
        </w:rPr>
        <w:t>Conservation</w:t>
      </w:r>
      <w:r>
        <w:rPr>
          <w:b w:val="false"/>
          <w:bCs w:val="false"/>
          <w:color w:val="444444"/>
          <w:spacing w:val="37"/>
          <w:sz w:val="24"/>
          <w:u w:val="none"/>
        </w:rPr>
        <w:t xml:space="preserve"> </w:t>
      </w:r>
      <w:r>
        <w:rPr>
          <w:b w:val="false"/>
          <w:bCs w:val="false"/>
          <w:color w:val="444444"/>
          <w:sz w:val="24"/>
          <w:u w:val="none"/>
        </w:rPr>
        <w:t>Officer</w:t>
      </w:r>
      <w:r>
        <w:rPr>
          <w:b w:val="false"/>
          <w:bCs w:val="false"/>
          <w:color w:val="444444"/>
          <w:spacing w:val="34"/>
          <w:sz w:val="24"/>
          <w:u w:val="none"/>
        </w:rPr>
        <w:t xml:space="preserve"> </w:t>
      </w:r>
      <w:r>
        <w:rPr>
          <w:b w:val="false"/>
          <w:bCs w:val="false"/>
          <w:color w:val="444444"/>
          <w:sz w:val="24"/>
          <w:u w:val="none"/>
        </w:rPr>
        <w:t>comment</w:t>
      </w:r>
      <w:r>
        <w:rPr>
          <w:b w:val="false"/>
          <w:bCs w:val="false"/>
          <w:color w:val="444444"/>
          <w:spacing w:val="-64"/>
          <w:sz w:val="24"/>
          <w:u w:val="none"/>
        </w:rPr>
        <w:t xml:space="preserve"> </w:t>
      </w:r>
      <w:r>
        <w:rPr>
          <w:b w:val="false"/>
          <w:bCs w:val="false"/>
          <w:color w:val="444444"/>
          <w:spacing w:val="-1"/>
          <w:w w:val="105"/>
          <w:sz w:val="24"/>
          <w:u w:val="none"/>
        </w:rPr>
        <w:t>further</w:t>
      </w:r>
      <w:r>
        <w:rPr>
          <w:b w:val="false"/>
          <w:bCs w:val="false"/>
          <w:color w:val="444444"/>
          <w:spacing w:val="8"/>
          <w:w w:val="105"/>
          <w:sz w:val="24"/>
          <w:u w:val="none"/>
        </w:rPr>
        <w:t xml:space="preserve"> </w:t>
      </w:r>
      <w:r>
        <w:rPr>
          <w:b w:val="false"/>
          <w:bCs w:val="false"/>
          <w:color w:val="444444"/>
          <w:w w:val="105"/>
          <w:sz w:val="24"/>
          <w:u w:val="none"/>
        </w:rPr>
        <w:t>then</w:t>
      </w:r>
      <w:r>
        <w:rPr>
          <w:b w:val="false"/>
          <w:bCs w:val="false"/>
          <w:color w:val="444444"/>
          <w:spacing w:val="-14"/>
          <w:w w:val="105"/>
          <w:sz w:val="24"/>
          <w:u w:val="none"/>
        </w:rPr>
        <w:t xml:space="preserve"> </w:t>
      </w:r>
      <w:r>
        <w:rPr>
          <w:b w:val="false"/>
          <w:bCs w:val="false"/>
          <w:color w:val="444444"/>
          <w:w w:val="105"/>
          <w:sz w:val="24"/>
          <w:u w:val="none"/>
        </w:rPr>
        <w:t>of</w:t>
      </w:r>
      <w:r>
        <w:rPr>
          <w:b w:val="false"/>
          <w:bCs w:val="false"/>
          <w:color w:val="444444"/>
          <w:spacing w:val="5"/>
          <w:w w:val="105"/>
          <w:sz w:val="24"/>
          <w:u w:val="none"/>
        </w:rPr>
        <w:t xml:space="preserve"> </w:t>
      </w:r>
      <w:r>
        <w:rPr>
          <w:b w:val="false"/>
          <w:bCs w:val="false"/>
          <w:color w:val="444444"/>
          <w:w w:val="105"/>
          <w:sz w:val="24"/>
          <w:u w:val="none"/>
        </w:rPr>
        <w:t>course</w:t>
      </w:r>
      <w:r>
        <w:rPr>
          <w:b w:val="false"/>
          <w:bCs w:val="false"/>
          <w:color w:val="444444"/>
          <w:spacing w:val="-5"/>
          <w:w w:val="105"/>
          <w:sz w:val="24"/>
          <w:u w:val="none"/>
        </w:rPr>
        <w:t xml:space="preserve"> </w:t>
      </w:r>
      <w:r>
        <w:rPr>
          <w:b w:val="false"/>
          <w:bCs w:val="false"/>
          <w:color w:val="444444"/>
          <w:w w:val="105"/>
          <w:sz w:val="24"/>
          <w:u w:val="none"/>
        </w:rPr>
        <w:t>we</w:t>
      </w:r>
      <w:r>
        <w:rPr>
          <w:b w:val="false"/>
          <w:bCs w:val="false"/>
          <w:color w:val="444444"/>
          <w:spacing w:val="-18"/>
          <w:w w:val="105"/>
          <w:sz w:val="24"/>
          <w:u w:val="none"/>
        </w:rPr>
        <w:t xml:space="preserve"> </w:t>
      </w:r>
      <w:r>
        <w:rPr>
          <w:b w:val="false"/>
          <w:bCs w:val="false"/>
          <w:color w:val="444444"/>
          <w:w w:val="105"/>
          <w:sz w:val="24"/>
          <w:u w:val="none"/>
        </w:rPr>
        <w:t>are</w:t>
      </w:r>
      <w:r>
        <w:rPr>
          <w:b w:val="false"/>
          <w:bCs w:val="false"/>
          <w:color w:val="444444"/>
          <w:spacing w:val="-20"/>
          <w:w w:val="105"/>
          <w:sz w:val="24"/>
          <w:u w:val="none"/>
        </w:rPr>
        <w:t xml:space="preserve"> </w:t>
      </w:r>
      <w:r>
        <w:rPr>
          <w:b w:val="false"/>
          <w:bCs w:val="false"/>
          <w:color w:val="444444"/>
          <w:w w:val="105"/>
          <w:sz w:val="24"/>
          <w:u w:val="none"/>
        </w:rPr>
        <w:t>happy</w:t>
      </w:r>
      <w:r>
        <w:rPr>
          <w:b w:val="false"/>
          <w:bCs w:val="false"/>
          <w:color w:val="444444"/>
          <w:spacing w:val="1"/>
          <w:w w:val="105"/>
          <w:sz w:val="24"/>
          <w:u w:val="none"/>
        </w:rPr>
        <w:t xml:space="preserve"> </w:t>
      </w:r>
      <w:r>
        <w:rPr>
          <w:b w:val="false"/>
          <w:bCs w:val="false"/>
          <w:color w:val="444444"/>
          <w:w w:val="105"/>
          <w:sz w:val="24"/>
          <w:u w:val="none"/>
        </w:rPr>
        <w:t>to</w:t>
      </w:r>
      <w:r>
        <w:rPr>
          <w:b w:val="false"/>
          <w:bCs w:val="false"/>
          <w:color w:val="444444"/>
          <w:spacing w:val="17"/>
          <w:w w:val="105"/>
          <w:sz w:val="24"/>
          <w:u w:val="none"/>
        </w:rPr>
        <w:t xml:space="preserve"> </w:t>
      </w:r>
      <w:r>
        <w:rPr>
          <w:b w:val="false"/>
          <w:bCs w:val="false"/>
          <w:color w:val="444444"/>
          <w:w w:val="105"/>
          <w:sz w:val="24"/>
          <w:u w:val="none"/>
        </w:rPr>
        <w:t>do</w:t>
      </w:r>
      <w:r>
        <w:rPr>
          <w:b w:val="false"/>
          <w:bCs w:val="false"/>
          <w:color w:val="444444"/>
          <w:spacing w:val="-17"/>
          <w:w w:val="105"/>
          <w:sz w:val="24"/>
          <w:u w:val="none"/>
        </w:rPr>
        <w:t xml:space="preserve"> </w:t>
      </w:r>
      <w:r>
        <w:rPr>
          <w:b w:val="false"/>
          <w:bCs w:val="false"/>
          <w:color w:val="444444"/>
          <w:w w:val="105"/>
          <w:sz w:val="24"/>
          <w:u w:val="none"/>
        </w:rPr>
        <w:t>so</w:t>
      </w:r>
      <w:r>
        <w:rPr>
          <w:b w:val="false"/>
          <w:bCs w:val="false"/>
          <w:color w:val="5D5D5D"/>
          <w:w w:val="105"/>
          <w:sz w:val="24"/>
          <w:u w:val="none"/>
        </w:rPr>
        <w:t>,</w:t>
      </w:r>
      <w:r>
        <w:rPr>
          <w:b w:val="false"/>
          <w:bCs w:val="false"/>
          <w:color w:val="5D5D5D"/>
          <w:spacing w:val="24"/>
          <w:w w:val="105"/>
          <w:sz w:val="24"/>
          <w:u w:val="none"/>
        </w:rPr>
        <w:t xml:space="preserve"> </w:t>
      </w:r>
      <w:r>
        <w:rPr>
          <w:b w:val="false"/>
          <w:bCs w:val="false"/>
          <w:color w:val="444444"/>
          <w:w w:val="105"/>
          <w:sz w:val="24"/>
          <w:u w:val="none"/>
        </w:rPr>
        <w:t>and</w:t>
      </w:r>
      <w:r>
        <w:rPr>
          <w:b w:val="false"/>
          <w:bCs w:val="false"/>
          <w:color w:val="444444"/>
          <w:spacing w:val="-17"/>
          <w:w w:val="105"/>
          <w:sz w:val="24"/>
          <w:u w:val="none"/>
        </w:rPr>
        <w:t xml:space="preserve"> </w:t>
      </w:r>
      <w:r>
        <w:rPr>
          <w:b w:val="false"/>
          <w:bCs w:val="false"/>
          <w:color w:val="444444"/>
          <w:w w:val="105"/>
          <w:sz w:val="24"/>
          <w:u w:val="none"/>
        </w:rPr>
        <w:t>I</w:t>
      </w:r>
      <w:r>
        <w:rPr>
          <w:b w:val="false"/>
          <w:bCs w:val="false"/>
          <w:color w:val="444444"/>
          <w:spacing w:val="13"/>
          <w:w w:val="105"/>
          <w:sz w:val="24"/>
          <w:u w:val="none"/>
        </w:rPr>
        <w:t xml:space="preserve"> </w:t>
      </w:r>
      <w:r>
        <w:rPr>
          <w:b w:val="false"/>
          <w:bCs w:val="false"/>
          <w:color w:val="444444"/>
          <w:w w:val="105"/>
          <w:sz w:val="24"/>
          <w:u w:val="none"/>
        </w:rPr>
        <w:t>will</w:t>
      </w:r>
      <w:r>
        <w:rPr>
          <w:b w:val="false"/>
          <w:bCs w:val="false"/>
          <w:color w:val="444444"/>
          <w:spacing w:val="-30"/>
          <w:w w:val="105"/>
          <w:sz w:val="24"/>
          <w:u w:val="none"/>
        </w:rPr>
        <w:t xml:space="preserve"> </w:t>
      </w:r>
      <w:r>
        <w:rPr>
          <w:b w:val="false"/>
          <w:bCs w:val="false"/>
          <w:color w:val="444444"/>
          <w:w w:val="105"/>
          <w:sz w:val="24"/>
          <w:u w:val="none"/>
        </w:rPr>
        <w:t>look</w:t>
      </w:r>
      <w:r>
        <w:rPr>
          <w:b w:val="false"/>
          <w:bCs w:val="false"/>
          <w:color w:val="444444"/>
          <w:spacing w:val="-4"/>
          <w:w w:val="105"/>
          <w:sz w:val="24"/>
          <w:u w:val="none"/>
        </w:rPr>
        <w:t xml:space="preserve"> </w:t>
      </w:r>
      <w:r>
        <w:rPr>
          <w:b w:val="false"/>
          <w:bCs w:val="false"/>
          <w:color w:val="444444"/>
          <w:w w:val="105"/>
          <w:sz w:val="24"/>
          <w:u w:val="none"/>
        </w:rPr>
        <w:t>to</w:t>
      </w:r>
      <w:r>
        <w:rPr>
          <w:b w:val="false"/>
          <w:bCs w:val="false"/>
          <w:color w:val="444444"/>
          <w:spacing w:val="15"/>
          <w:w w:val="105"/>
          <w:sz w:val="24"/>
          <w:u w:val="none"/>
        </w:rPr>
        <w:t xml:space="preserve"> </w:t>
      </w:r>
      <w:r>
        <w:rPr>
          <w:b w:val="false"/>
          <w:bCs w:val="false"/>
          <w:color w:val="444444"/>
          <w:w w:val="105"/>
          <w:sz w:val="24"/>
          <w:u w:val="none"/>
        </w:rPr>
        <w:t>get</w:t>
      </w:r>
      <w:r>
        <w:rPr>
          <w:b w:val="false"/>
          <w:bCs w:val="false"/>
          <w:color w:val="444444"/>
          <w:spacing w:val="-10"/>
          <w:w w:val="105"/>
          <w:sz w:val="24"/>
          <w:u w:val="none"/>
        </w:rPr>
        <w:t xml:space="preserve"> </w:t>
      </w:r>
      <w:r>
        <w:rPr>
          <w:b w:val="false"/>
          <w:bCs w:val="false"/>
          <w:color w:val="444444"/>
          <w:w w:val="105"/>
          <w:sz w:val="24"/>
          <w:u w:val="none"/>
        </w:rPr>
        <w:t>some</w:t>
      </w:r>
      <w:r>
        <w:rPr>
          <w:b w:val="false"/>
          <w:bCs w:val="false"/>
          <w:color w:val="444444"/>
          <w:spacing w:val="-5"/>
          <w:w w:val="105"/>
          <w:sz w:val="24"/>
          <w:u w:val="none"/>
        </w:rPr>
        <w:t xml:space="preserve"> </w:t>
      </w:r>
      <w:r>
        <w:rPr>
          <w:b w:val="false"/>
          <w:bCs w:val="false"/>
          <w:color w:val="444444"/>
          <w:w w:val="105"/>
          <w:sz w:val="24"/>
          <w:u w:val="none"/>
        </w:rPr>
        <w:t>dates</w:t>
      </w:r>
      <w:r>
        <w:rPr>
          <w:b w:val="false"/>
          <w:bCs w:val="false"/>
          <w:color w:val="444444"/>
          <w:spacing w:val="-8"/>
          <w:w w:val="105"/>
          <w:sz w:val="24"/>
          <w:u w:val="none"/>
        </w:rPr>
        <w:t xml:space="preserve"> </w:t>
      </w:r>
      <w:r>
        <w:rPr>
          <w:b w:val="false"/>
          <w:bCs w:val="false"/>
          <w:color w:val="444444"/>
          <w:w w:val="105"/>
          <w:sz w:val="24"/>
          <w:u w:val="none"/>
        </w:rPr>
        <w:t>to</w:t>
      </w:r>
      <w:r>
        <w:rPr>
          <w:b w:val="false"/>
          <w:bCs w:val="false"/>
          <w:color w:val="444444"/>
          <w:spacing w:val="26"/>
          <w:w w:val="105"/>
          <w:sz w:val="24"/>
          <w:u w:val="none"/>
        </w:rPr>
        <w:t xml:space="preserve"> </w:t>
      </w:r>
      <w:r>
        <w:rPr>
          <w:b w:val="false"/>
          <w:bCs w:val="false"/>
          <w:color w:val="444444"/>
          <w:w w:val="105"/>
          <w:sz w:val="24"/>
          <w:u w:val="none"/>
        </w:rPr>
        <w:t>you</w:t>
      </w:r>
      <w:r>
        <w:rPr>
          <w:b w:val="false"/>
          <w:bCs w:val="false"/>
          <w:color w:val="5D5D5D"/>
          <w:w w:val="105"/>
          <w:sz w:val="24"/>
          <w:u w:val="none"/>
        </w:rPr>
        <w:t>."</w:t>
      </w:r>
    </w:p>
    <w:p>
      <w:pPr>
        <w:pStyle w:val="Normal"/>
        <w:widowControl/>
        <w:numPr>
          <w:ilvl w:val="0"/>
          <w:numId w:val="0"/>
        </w:numPr>
        <w:suppressAutoHyphens w:val="true"/>
        <w:bidi w:val="0"/>
        <w:spacing w:lineRule="auto" w:line="360" w:before="0" w:after="0"/>
        <w:ind w:left="-1700" w:right="0" w:hanging="0"/>
        <w:jc w:val="both"/>
        <w:rPr>
          <w:b w:val="false"/>
          <w:b w:val="false"/>
          <w:bCs w:val="false"/>
          <w:i/>
          <w:i/>
          <w:iCs/>
        </w:rPr>
      </w:pPr>
      <w:r>
        <w:rPr>
          <w:b w:val="false"/>
          <w:bCs w:val="false"/>
          <w:i/>
          <w:iCs/>
        </w:rPr>
      </w:r>
    </w:p>
    <w:p>
      <w:pPr>
        <w:pStyle w:val="Normal"/>
        <w:widowControl/>
        <w:numPr>
          <w:ilvl w:val="0"/>
          <w:numId w:val="0"/>
        </w:numPr>
        <w:suppressAutoHyphens w:val="true"/>
        <w:bidi w:val="0"/>
        <w:spacing w:lineRule="auto" w:line="360" w:before="0" w:after="0"/>
        <w:ind w:left="-1700" w:right="0" w:hanging="0"/>
        <w:jc w:val="both"/>
        <w:rPr/>
      </w:pPr>
      <w:r>
        <w:rPr>
          <w:b/>
          <w:bCs/>
        </w:rPr>
        <w:t>4.  IMPACT OF PROPOSALS ON CHARACTER /APPEARANCE OF THE LISTED BUILDING</w:t>
      </w:r>
    </w:p>
    <w:p>
      <w:pPr>
        <w:pStyle w:val="Normal"/>
        <w:widowControl/>
        <w:numPr>
          <w:ilvl w:val="0"/>
          <w:numId w:val="0"/>
        </w:numPr>
        <w:suppressAutoHyphens w:val="true"/>
        <w:bidi w:val="0"/>
        <w:spacing w:lineRule="auto" w:line="360" w:before="0" w:after="0"/>
        <w:ind w:left="795" w:right="0" w:hanging="0"/>
        <w:jc w:val="both"/>
        <w:rPr/>
      </w:pPr>
      <w:r>
        <w:rPr>
          <w:b/>
          <w:bCs/>
        </w:rPr>
        <w:t xml:space="preserve"> </w:t>
      </w:r>
    </w:p>
    <w:p>
      <w:pPr>
        <w:pStyle w:val="Normal"/>
        <w:bidi w:val="0"/>
        <w:spacing w:lineRule="auto" w:line="360"/>
        <w:ind w:left="-1590" w:right="0" w:hanging="0"/>
        <w:jc w:val="both"/>
        <w:rPr>
          <w:b w:val="false"/>
          <w:b w:val="false"/>
          <w:bCs w:val="false"/>
        </w:rPr>
      </w:pPr>
      <w:r>
        <w:rPr>
          <w:b w:val="false"/>
          <w:bCs w:val="false"/>
        </w:rPr>
        <w:t>Firstly, it should be noted that although both national  and local policies advise against double glazed, replacement windows constructed of non-traditional materials, these have to be placed in the context of earlier alterations/changes to the original historic asset; the contribution individual features such as windows make to the historic/visual appearance of the building; and the changes to other adjoining buildings which have affected the significance of the original asset over the years.</w:t>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val="false"/>
          <w:b w:val="false"/>
          <w:bCs w:val="false"/>
        </w:rPr>
      </w:pPr>
      <w:r>
        <w:rPr>
          <w:b w:val="false"/>
          <w:bCs w:val="false"/>
        </w:rPr>
        <w:t>Thus phrases such as "</w:t>
      </w:r>
      <w:r>
        <w:rPr>
          <w:b/>
          <w:bCs/>
        </w:rPr>
        <w:t>generally</w:t>
      </w:r>
      <w:r>
        <w:rPr>
          <w:b w:val="false"/>
          <w:bCs w:val="false"/>
        </w:rPr>
        <w:t xml:space="preserve"> it is unlikely that consent will be granted for UPVc work to a Listed Building" and "double glazing is </w:t>
      </w:r>
      <w:r>
        <w:rPr>
          <w:b/>
          <w:bCs/>
        </w:rPr>
        <w:t>rarely,</w:t>
      </w:r>
      <w:r>
        <w:rPr>
          <w:b w:val="false"/>
          <w:bCs w:val="false"/>
        </w:rPr>
        <w:t xml:space="preserve"> if ever, acceptable in a Listed Building..." indicate that, where the significance of the asset has changed over time due to other alterations, etc. and the impact of new works thereto are minimal, then consent may be granted. </w:t>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val="false"/>
          <w:b w:val="false"/>
          <w:bCs w:val="false"/>
        </w:rPr>
      </w:pPr>
      <w:r>
        <w:rPr>
          <w:b w:val="false"/>
          <w:bCs w:val="false"/>
        </w:rPr>
        <w:t>The above guidance is reflected in the pre-application advice above, as the Council's Conservation Officer confirms that the windows appear to be of 20th.C origin, thus he considers that, in such circumstances, he is likely to support the principle of replacement with slim-line double glazing units, with the recommendation that central horizontal glazing bars be inserted to break up the void of glazing.</w:t>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val="false"/>
          <w:b w:val="false"/>
          <w:bCs w:val="false"/>
        </w:rPr>
      </w:pPr>
      <w:r>
        <w:rPr>
          <w:b w:val="false"/>
          <w:bCs w:val="false"/>
        </w:rPr>
        <w:t>As can be seen for the application plans, this is precisely what is being proposed for the replacement windows at Park House, in line with the pre-application advice. The result being that the visual impact of the replacement windows compared with the existing elevations will be hardly noticeable to the naked eye, thereby maintaining the overall character and appearance  of the heritage asset.</w:t>
      </w:r>
    </w:p>
    <w:p>
      <w:pPr>
        <w:pStyle w:val="Normal"/>
        <w:bidi w:val="0"/>
        <w:spacing w:lineRule="auto" w:line="360"/>
        <w:ind w:left="-1590" w:right="0" w:hanging="0"/>
        <w:jc w:val="right"/>
        <w:rPr>
          <w:b/>
          <w:b/>
          <w:bCs/>
        </w:rPr>
      </w:pPr>
      <w:r>
        <w:rPr>
          <w:b/>
          <w:bCs/>
        </w:rPr>
        <w:t>4.</w:t>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val="false"/>
          <w:b w:val="false"/>
          <w:bCs w:val="false"/>
        </w:rPr>
      </w:pPr>
      <w:r>
        <w:rPr>
          <w:b w:val="false"/>
          <w:bCs w:val="false"/>
        </w:rPr>
        <w:t xml:space="preserve">As the existing windows are modern installations, not the  originals, and the proposed replacements are of a style and construction appropriate to the Listed Building, there is a very limited, if any,  loss of historic fabric - a material factor in the assessment to the current proposals.                                                   </w:t>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val="false"/>
          <w:b w:val="false"/>
          <w:bCs w:val="false"/>
        </w:rPr>
      </w:pPr>
      <w:r>
        <w:rPr>
          <w:b w:val="false"/>
          <w:bCs w:val="false"/>
        </w:rPr>
      </w:r>
    </w:p>
    <w:p>
      <w:pPr>
        <w:pStyle w:val="Normal"/>
        <w:bidi w:val="0"/>
        <w:spacing w:lineRule="auto" w:line="360"/>
        <w:ind w:left="-1590" w:right="0" w:hanging="0"/>
        <w:jc w:val="both"/>
        <w:rPr>
          <w:b/>
          <w:b/>
          <w:bCs/>
        </w:rPr>
      </w:pPr>
      <w:r>
        <w:rPr>
          <w:b/>
          <w:bCs/>
        </w:rPr>
        <w:t>4. CONCLUSIONS</w:t>
      </w:r>
    </w:p>
    <w:p>
      <w:pPr>
        <w:pStyle w:val="Normal"/>
        <w:bidi w:val="0"/>
        <w:spacing w:lineRule="auto" w:line="360"/>
        <w:ind w:left="-1590" w:right="0" w:hanging="0"/>
        <w:jc w:val="both"/>
        <w:rPr>
          <w:b w:val="false"/>
          <w:b w:val="false"/>
          <w:bCs w:val="false"/>
        </w:rPr>
      </w:pPr>
      <w:r>
        <w:rPr>
          <w:b w:val="false"/>
          <w:bCs w:val="false"/>
        </w:rPr>
      </w:r>
    </w:p>
    <w:p>
      <w:pPr>
        <w:pStyle w:val="Normal"/>
        <w:widowControl/>
        <w:numPr>
          <w:ilvl w:val="0"/>
          <w:numId w:val="0"/>
        </w:numPr>
        <w:suppressAutoHyphens w:val="true"/>
        <w:bidi w:val="0"/>
        <w:spacing w:lineRule="auto" w:line="360" w:before="0" w:after="0"/>
        <w:ind w:left="-1530" w:right="0" w:hanging="0"/>
        <w:jc w:val="both"/>
        <w:rPr/>
      </w:pPr>
      <w:r>
        <w:rPr>
          <w:rFonts w:cs="Arial"/>
        </w:rPr>
        <w:t xml:space="preserve">In terms of NPPF guidance, it is considered that the proposed replacement windows do not  cause </w:t>
      </w:r>
      <w:r>
        <w:rPr>
          <w:rFonts w:cs="Arial"/>
          <w:b/>
          <w:bCs/>
        </w:rPr>
        <w:t xml:space="preserve">substantial </w:t>
      </w:r>
      <w:r>
        <w:rPr>
          <w:rFonts w:cs="Arial"/>
        </w:rPr>
        <w:t>harm or loss to the heritage asset.</w:t>
      </w:r>
    </w:p>
    <w:p>
      <w:pPr>
        <w:pStyle w:val="Normal"/>
        <w:bidi w:val="0"/>
        <w:spacing w:lineRule="auto" w:line="360"/>
        <w:jc w:val="left"/>
        <w:rPr/>
      </w:pPr>
      <w:r>
        <w:rPr/>
      </w:r>
    </w:p>
    <w:p>
      <w:pPr>
        <w:pStyle w:val="Normal"/>
        <w:widowControl/>
        <w:numPr>
          <w:ilvl w:val="0"/>
          <w:numId w:val="0"/>
        </w:numPr>
        <w:suppressAutoHyphens w:val="true"/>
        <w:bidi w:val="0"/>
        <w:spacing w:lineRule="auto" w:line="360" w:before="0" w:after="0"/>
        <w:ind w:left="-1473" w:right="0" w:hanging="0"/>
        <w:jc w:val="both"/>
        <w:rPr/>
      </w:pPr>
      <w:r>
        <w:rPr>
          <w:rFonts w:cs="Arial"/>
        </w:rPr>
        <w:t>Where, under para. 202, the harm to the asset is, as here, less than substantial, then the benefits of the proposals to the existing dwelling-house are that they will “secure its optimum viable use” by replacing older, ineffective windows with more sustainable and energy-efficient versions.</w:t>
      </w:r>
    </w:p>
    <w:p>
      <w:pPr>
        <w:pStyle w:val="BodyText3"/>
        <w:bidi w:val="0"/>
        <w:spacing w:lineRule="auto" w:line="360"/>
        <w:jc w:val="both"/>
        <w:rPr>
          <w:rFonts w:ascii="Arial" w:hAnsi="Arial"/>
          <w:color w:val="111111"/>
          <w:szCs w:val="19"/>
          <w:lang w:val="en-US"/>
        </w:rPr>
      </w:pPr>
      <w:r>
        <w:rPr>
          <w:color w:val="111111"/>
          <w:szCs w:val="19"/>
          <w:lang w:val="en-US"/>
        </w:rPr>
      </w:r>
    </w:p>
    <w:p>
      <w:pPr>
        <w:pStyle w:val="BodyText3"/>
        <w:widowControl/>
        <w:numPr>
          <w:ilvl w:val="0"/>
          <w:numId w:val="0"/>
        </w:numPr>
        <w:tabs>
          <w:tab w:val="clear" w:pos="720"/>
          <w:tab w:val="left" w:pos="-660" w:leader="none"/>
        </w:tabs>
        <w:suppressAutoHyphens w:val="true"/>
        <w:bidi w:val="0"/>
        <w:spacing w:lineRule="auto" w:line="360" w:before="0" w:after="0"/>
        <w:ind w:left="-1364" w:right="0" w:hanging="0"/>
        <w:jc w:val="both"/>
        <w:rPr/>
      </w:pPr>
      <w:r>
        <w:rPr/>
        <w:t>As a result, in NPPF and local planning policy/guidance terms, the significance of the heritage asset will not be harmed or lost, and the presumption in favour of development thus applies.</w:t>
      </w:r>
    </w:p>
    <w:p>
      <w:pPr>
        <w:pStyle w:val="BodyText3"/>
        <w:bidi w:val="0"/>
        <w:spacing w:lineRule="auto" w:line="360"/>
        <w:jc w:val="both"/>
        <w:rPr>
          <w:rFonts w:ascii="Arial" w:hAnsi="Arial"/>
        </w:rPr>
      </w:pPr>
      <w:r>
        <w:rPr/>
      </w:r>
    </w:p>
    <w:p>
      <w:pPr>
        <w:pStyle w:val="BodyText3"/>
        <w:widowControl/>
        <w:numPr>
          <w:ilvl w:val="0"/>
          <w:numId w:val="0"/>
        </w:numPr>
        <w:suppressAutoHyphens w:val="true"/>
        <w:bidi w:val="0"/>
        <w:spacing w:lineRule="auto" w:line="360" w:before="0" w:after="0"/>
        <w:ind w:left="-1364" w:right="0" w:hanging="0"/>
        <w:jc w:val="both"/>
        <w:rPr/>
      </w:pPr>
      <w:r>
        <w:rPr/>
      </w:r>
    </w:p>
    <w:p>
      <w:pPr>
        <w:pStyle w:val="Normal"/>
        <w:bidi w:val="0"/>
        <w:spacing w:lineRule="auto" w:line="360"/>
        <w:ind w:left="-1486" w:right="-1069" w:hanging="0"/>
        <w:jc w:val="both"/>
        <w:rPr>
          <w:b/>
          <w:b/>
          <w:bCs/>
        </w:rPr>
      </w:pPr>
      <w:r>
        <w:rPr>
          <w:b/>
          <w:bCs/>
        </w:rPr>
      </w:r>
    </w:p>
    <w:p>
      <w:pPr>
        <w:pStyle w:val="Normal"/>
        <w:bidi w:val="0"/>
        <w:ind w:left="0" w:right="-1399" w:hanging="990"/>
        <w:jc w:val="both"/>
        <w:rPr>
          <w:b/>
          <w:b/>
          <w:bCs/>
        </w:rPr>
      </w:pPr>
      <w:r>
        <w:rPr>
          <w:b/>
          <w:bCs/>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right"/>
        <w:rPr>
          <w:b/>
          <w:b/>
          <w:bCs/>
        </w:rPr>
      </w:pPr>
      <w:r>
        <w:rPr>
          <w:b/>
          <w:bCs/>
        </w:rPr>
        <w:t>5.</w:t>
      </w:r>
    </w:p>
    <w:sectPr>
      <w:type w:val="nextPage"/>
      <w:pgSz w:w="11906" w:h="16838"/>
      <w:pgMar w:left="2295" w:right="1121"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ourier New">
    <w:charset w:val="01"/>
    <w:family w:val="swiss"/>
    <w:pitch w:val="default"/>
  </w:font>
  <w:font w:name="Frutiger-Light">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89"/>
      <w:numFmt w:val="decimal"/>
      <w:lvlText w:val="%1."/>
      <w:lvlJc w:val="left"/>
      <w:pPr>
        <w:tabs>
          <w:tab w:val="num" w:pos="0"/>
        </w:tabs>
        <w:ind w:left="1040" w:hanging="708"/>
      </w:pPr>
      <w:rPr>
        <w:sz w:val="24"/>
        <w:i/>
        <w:b w:val="false"/>
        <w:szCs w:val="24"/>
        <w:iCs/>
        <w:bCs w:val="false"/>
        <w:w w:val="100"/>
        <w:rFonts w:ascii="Arial" w:hAnsi="Arial" w:eastAsia="Arial" w:cs="Arial"/>
        <w:lang w:val="en-GB" w:eastAsia="en-US" w:bidi="ar-SA"/>
      </w:rPr>
    </w:lvl>
    <w:lvl w:ilvl="1">
      <w:start w:val="1"/>
      <w:numFmt w:val="lowerLetter"/>
      <w:lvlText w:val="%2)"/>
      <w:lvlJc w:val="left"/>
      <w:pPr>
        <w:tabs>
          <w:tab w:val="num" w:pos="0"/>
        </w:tabs>
        <w:ind w:left="1412" w:hanging="360"/>
      </w:pPr>
      <w:rPr>
        <w:sz w:val="24"/>
        <w:i w:val="false"/>
        <w:b w:val="false"/>
        <w:szCs w:val="24"/>
        <w:iCs w:val="false"/>
        <w:bCs w:val="false"/>
        <w:w w:val="100"/>
        <w:rFonts w:ascii="Arial" w:hAnsi="Arial" w:eastAsia="Arial" w:cs="Arial"/>
        <w:lang w:val="en-GB" w:eastAsia="en-US" w:bidi="ar-SA"/>
      </w:rPr>
    </w:lvl>
    <w:lvl w:ilvl="2">
      <w:start w:val="0"/>
      <w:numFmt w:val="bullet"/>
      <w:lvlText w:val=""/>
      <w:lvlJc w:val="left"/>
      <w:pPr>
        <w:tabs>
          <w:tab w:val="num" w:pos="0"/>
        </w:tabs>
        <w:ind w:left="2378" w:hanging="360"/>
      </w:pPr>
      <w:rPr>
        <w:rFonts w:ascii="Symbol" w:hAnsi="Symbol" w:cs="Symbol" w:hint="default"/>
        <w:lang w:val="en-GB" w:eastAsia="en-US" w:bidi="ar-SA"/>
      </w:rPr>
    </w:lvl>
    <w:lvl w:ilvl="3">
      <w:start w:val="0"/>
      <w:numFmt w:val="bullet"/>
      <w:lvlText w:val=""/>
      <w:lvlJc w:val="left"/>
      <w:pPr>
        <w:tabs>
          <w:tab w:val="num" w:pos="0"/>
        </w:tabs>
        <w:ind w:left="3336" w:hanging="360"/>
      </w:pPr>
      <w:rPr>
        <w:rFonts w:ascii="Symbol" w:hAnsi="Symbol" w:cs="Symbol" w:hint="default"/>
        <w:lang w:val="en-GB" w:eastAsia="en-US" w:bidi="ar-SA"/>
      </w:rPr>
    </w:lvl>
    <w:lvl w:ilvl="4">
      <w:start w:val="0"/>
      <w:numFmt w:val="bullet"/>
      <w:lvlText w:val=""/>
      <w:lvlJc w:val="left"/>
      <w:pPr>
        <w:tabs>
          <w:tab w:val="num" w:pos="0"/>
        </w:tabs>
        <w:ind w:left="4295" w:hanging="360"/>
      </w:pPr>
      <w:rPr>
        <w:rFonts w:ascii="Symbol" w:hAnsi="Symbol" w:cs="Symbol" w:hint="default"/>
        <w:lang w:val="en-GB" w:eastAsia="en-US" w:bidi="ar-SA"/>
      </w:rPr>
    </w:lvl>
    <w:lvl w:ilvl="5">
      <w:start w:val="0"/>
      <w:numFmt w:val="bullet"/>
      <w:lvlText w:val=""/>
      <w:lvlJc w:val="left"/>
      <w:pPr>
        <w:tabs>
          <w:tab w:val="num" w:pos="0"/>
        </w:tabs>
        <w:ind w:left="5253" w:hanging="360"/>
      </w:pPr>
      <w:rPr>
        <w:rFonts w:ascii="Symbol" w:hAnsi="Symbol" w:cs="Symbol" w:hint="default"/>
        <w:lang w:val="en-GB" w:eastAsia="en-US" w:bidi="ar-SA"/>
      </w:rPr>
    </w:lvl>
    <w:lvl w:ilvl="6">
      <w:start w:val="0"/>
      <w:numFmt w:val="bullet"/>
      <w:lvlText w:val=""/>
      <w:lvlJc w:val="left"/>
      <w:pPr>
        <w:tabs>
          <w:tab w:val="num" w:pos="0"/>
        </w:tabs>
        <w:ind w:left="6212" w:hanging="360"/>
      </w:pPr>
      <w:rPr>
        <w:rFonts w:ascii="Symbol" w:hAnsi="Symbol" w:cs="Symbol" w:hint="default"/>
        <w:lang w:val="en-GB" w:eastAsia="en-US" w:bidi="ar-SA"/>
      </w:rPr>
    </w:lvl>
    <w:lvl w:ilvl="7">
      <w:start w:val="0"/>
      <w:numFmt w:val="bullet"/>
      <w:lvlText w:val=""/>
      <w:lvlJc w:val="left"/>
      <w:pPr>
        <w:tabs>
          <w:tab w:val="num" w:pos="0"/>
        </w:tabs>
        <w:ind w:left="7170" w:hanging="360"/>
      </w:pPr>
      <w:rPr>
        <w:rFonts w:ascii="Symbol" w:hAnsi="Symbol" w:cs="Symbol" w:hint="default"/>
        <w:lang w:val="en-GB" w:eastAsia="en-US" w:bidi="ar-SA"/>
      </w:rPr>
    </w:lvl>
    <w:lvl w:ilvl="8">
      <w:start w:val="0"/>
      <w:numFmt w:val="bullet"/>
      <w:lvlText w:val=""/>
      <w:lvlJc w:val="left"/>
      <w:pPr>
        <w:tabs>
          <w:tab w:val="num" w:pos="0"/>
        </w:tabs>
        <w:ind w:left="8129" w:hanging="360"/>
      </w:pPr>
      <w:rPr>
        <w:rFonts w:ascii="Symbol" w:hAnsi="Symbol" w:cs="Symbol" w:hint="default"/>
        <w:lang w:val="en-GB"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NSimSun" w:cs="Lucida Sans"/>
      <w:color w:val="auto"/>
      <w:kern w:val="2"/>
      <w:sz w:val="24"/>
      <w:szCs w:val="24"/>
      <w:lang w:val="en-GB" w:eastAsia="zh-CN" w:bidi="hi-IN"/>
    </w:rPr>
  </w:style>
  <w:style w:type="paragraph" w:styleId="Heading1">
    <w:name w:val="Heading 1"/>
    <w:basedOn w:val="Normal"/>
    <w:qFormat/>
    <w:pPr>
      <w:ind w:left="0" w:right="0" w:hanging="461"/>
      <w:outlineLvl w:val="1"/>
    </w:pPr>
    <w:rPr>
      <w:rFonts w:ascii="Arial" w:hAnsi="Arial" w:eastAsia="Arial" w:cs="Arial"/>
      <w:sz w:val="27"/>
      <w:szCs w:val="27"/>
    </w:rPr>
  </w:style>
  <w:style w:type="paragraph" w:styleId="Heading5">
    <w:name w:val="Heading 5"/>
    <w:basedOn w:val="Heading"/>
    <w:qFormat/>
    <w:pPr/>
    <w:rPr/>
  </w:style>
  <w:style w:type="character" w:styleId="DefaultParagraphFont">
    <w:name w:val="Default Paragraph Font"/>
    <w:qFormat/>
    <w:rPr/>
  </w:style>
  <w:style w:type="character" w:styleId="WW8Num22z0">
    <w:name w:val="WW8Num22z0"/>
    <w:qFormat/>
    <w:rPr>
      <w:b w:val="false"/>
    </w:rPr>
  </w:style>
  <w:style w:type="character" w:styleId="WW8Num21z0">
    <w:name w:val="WW8Num21z0"/>
    <w:qFormat/>
    <w:rPr/>
  </w:style>
  <w:style w:type="character" w:styleId="WW8Num20z1">
    <w:name w:val="WW8Num20z1"/>
    <w:qFormat/>
    <w:rPr>
      <w:rFonts w:cs="Arial"/>
      <w:sz w:val="24"/>
      <w:szCs w:val="23"/>
      <w:u w:val="none"/>
    </w:rPr>
  </w:style>
  <w:style w:type="character" w:styleId="WW8Num20z0">
    <w:name w:val="WW8Num20z0"/>
    <w:qFormat/>
    <w:rPr/>
  </w:style>
  <w:style w:type="character" w:styleId="WW8Num19z1">
    <w:name w:val="WW8Num19z1"/>
    <w:qFormat/>
    <w:rPr>
      <w:rFonts w:ascii="Courier New" w:hAnsi="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0">
    <w:name w:val="WW8Num16z0"/>
    <w:qFormat/>
    <w:rPr>
      <w:sz w:val="24"/>
    </w:rPr>
  </w:style>
  <w:style w:type="character" w:styleId="WW8Num15z0">
    <w:name w:val="WW8Num15z0"/>
    <w:qFormat/>
    <w:rPr>
      <w:sz w:val="24"/>
    </w:rPr>
  </w:style>
  <w:style w:type="character" w:styleId="WW8Num14z0">
    <w:name w:val="WW8Num14z0"/>
    <w:qFormat/>
    <w:rPr>
      <w:rFonts w:ascii="Arial" w:hAnsi="Arial" w:cs="Arial"/>
      <w:i w:val="false"/>
      <w:iCs/>
      <w:sz w:val="24"/>
      <w:szCs w:val="16"/>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1">
    <w:name w:val="WW8Num11z1"/>
    <w:qFormat/>
    <w:rPr/>
  </w:style>
  <w:style w:type="character" w:styleId="WW8Num11z0">
    <w:name w:val="WW8Num11z0"/>
    <w:qFormat/>
    <w:rPr>
      <w:b w:val="false"/>
      <w:sz w:val="24"/>
    </w:rPr>
  </w:style>
  <w:style w:type="character" w:styleId="WW8Num10z0">
    <w:name w:val="WW8Num10z0"/>
    <w:qFormat/>
    <w:rPr>
      <w:rFonts w:ascii="Frutiger-Light" w:hAnsi="Frutiger-Light" w:cs="Times New Roman"/>
      <w:lang w:val="en-U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0">
    <w:name w:val="WW8Num8z0"/>
    <w:qFormat/>
    <w:rPr/>
  </w:style>
  <w:style w:type="character" w:styleId="WW8Num7z0">
    <w:name w:val="WW8Num7z0"/>
    <w:qFormat/>
    <w:rPr/>
  </w:style>
  <w:style w:type="character" w:styleId="WW8Num6z0">
    <w:name w:val="WW8Num6z0"/>
    <w:qFormat/>
    <w:rPr>
      <w:u w:val="none"/>
    </w:rPr>
  </w:style>
  <w:style w:type="character" w:styleId="WW8Num5z0">
    <w:name w:val="WW8Num5z0"/>
    <w:qFormat/>
    <w:rPr/>
  </w:style>
  <w:style w:type="character" w:styleId="WW8Num4z0">
    <w:name w:val="WW8Num4z0"/>
    <w:qFormat/>
    <w:rPr/>
  </w:style>
  <w:style w:type="character" w:styleId="WW8Num3z0">
    <w:name w:val="WW8Num3z0"/>
    <w:qFormat/>
    <w:rPr/>
  </w:style>
  <w:style w:type="character" w:styleId="WW8Num2z0">
    <w:name w:val="WW8Num2z0"/>
    <w:qFormat/>
    <w:rPr/>
  </w:style>
  <w:style w:type="character" w:styleId="WW8Num1z0">
    <w:name w:val="WW8Num1z0"/>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lang w:val="zxx" w:eastAsia="zxx" w:bidi="zxx"/>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en-US" w:eastAsia="zh-CN" w:bidi="ar-SA"/>
    </w:rPr>
  </w:style>
  <w:style w:type="paragraph" w:styleId="NormalWeb">
    <w:name w:val="Normal (Web)"/>
    <w:basedOn w:val="Normal"/>
    <w:qFormat/>
    <w:pPr>
      <w:spacing w:before="280" w:after="280"/>
    </w:pPr>
    <w:rPr>
      <w:rFonts w:ascii="Times New Roman" w:hAnsi="Times New Roman" w:cs="Times New Roman"/>
    </w:rPr>
  </w:style>
  <w:style w:type="paragraph" w:styleId="BodyText2">
    <w:name w:val="Body Text 2"/>
    <w:basedOn w:val="Normal"/>
    <w:qFormat/>
    <w:pPr/>
    <w:rPr>
      <w:rFonts w:ascii="Frutiger-Light" w:hAnsi="Frutiger-Light" w:cs="Frutiger-Light"/>
      <w:lang w:val="en-US"/>
    </w:rPr>
  </w:style>
  <w:style w:type="paragraph" w:styleId="BodyTextIndent3">
    <w:name w:val="Body Text Indent 3"/>
    <w:basedOn w:val="Normal"/>
    <w:qFormat/>
    <w:pPr>
      <w:ind w:hanging="1485"/>
    </w:pPr>
    <w:rPr>
      <w:rFonts w:ascii="Frutiger-Light" w:hAnsi="Frutiger-Light" w:cs="Frutiger-Light"/>
      <w:lang w:val="en-US"/>
    </w:rPr>
  </w:style>
  <w:style w:type="paragraph" w:styleId="BodyTextIndent2">
    <w:name w:val="Body Text Indent 2"/>
    <w:basedOn w:val="Normal"/>
    <w:qFormat/>
    <w:pPr>
      <w:spacing w:lineRule="auto" w:line="360"/>
      <w:ind w:left="540" w:hanging="0"/>
      <w:jc w:val="both"/>
    </w:pPr>
    <w:rPr>
      <w:rFonts w:cs="Arial"/>
      <w:i/>
      <w:iCs/>
      <w:lang w:val="en-US"/>
    </w:rPr>
  </w:style>
  <w:style w:type="paragraph" w:styleId="BodyText3">
    <w:name w:val="Body Text 3"/>
    <w:basedOn w:val="Normal"/>
    <w:qFormat/>
    <w:pPr>
      <w:spacing w:lineRule="auto" w:line="360"/>
      <w:jc w:val="both"/>
    </w:pPr>
    <w:rPr>
      <w:rFonts w:cs="Arial"/>
    </w:rPr>
  </w:style>
  <w:style w:type="paragraph" w:styleId="BlockText">
    <w:name w:val="Block Text"/>
    <w:basedOn w:val="Normal"/>
    <w:qFormat/>
    <w:pPr>
      <w:ind w:left="-1485" w:right="-1234" w:hanging="0"/>
      <w:jc w:val="center"/>
    </w:pPr>
    <w:rPr>
      <w:b/>
      <w:bCs/>
    </w:rPr>
  </w:style>
  <w:style w:type="paragraph" w:styleId="TextBodyIndent">
    <w:name w:val="Body Text Indent"/>
    <w:basedOn w:val="TextBody"/>
    <w:pPr/>
    <w:rPr/>
  </w:style>
  <w:style w:type="paragraph" w:styleId="ListParagraph">
    <w:name w:val="List Paragraph"/>
    <w:basedOn w:val="Normal"/>
    <w:qFormat/>
    <w:pPr>
      <w:ind w:left="1412" w:right="0" w:hanging="360"/>
    </w:pPr>
    <w:rPr>
      <w:rFonts w:ascii="Arial" w:hAnsi="Arial" w:eastAsia="Arial" w:cs="Arial"/>
      <w:lang w:val="en-GB" w:eastAsia="en-US" w:bidi="ar-SA"/>
    </w:rPr>
  </w:style>
  <w:style w:type="paragraph" w:styleId="TableParagraph">
    <w:name w:val="Table Paragraph"/>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vandeWydeven@sevenoaks.gov.uk" TargetMode="External"/><Relationship Id="rId3" Type="http://schemas.openxmlformats.org/officeDocument/2006/relationships/hyperlink" Target="mailto:steve@lusted-development.co.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TotalTime>
  <Application>LibreOffice/7.2.0.4$Windows_X86_64 LibreOffice_project/9a9c6381e3f7a62afc1329bd359cc48accb6435b</Application>
  <AppVersion>15.0000</AppVersion>
  <Pages>5</Pages>
  <Words>1472</Words>
  <Characters>7994</Characters>
  <CharactersWithSpaces>9698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2021-09-20T11:09:59Z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