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116C" w14:textId="77777777" w:rsidR="00941B83" w:rsidRPr="00941B83" w:rsidRDefault="00941B83" w:rsidP="00941B83">
      <w:pPr>
        <w:shd w:val="clear" w:color="auto" w:fill="FFFFFF"/>
        <w:spacing w:before="900" w:after="0" w:line="240" w:lineRule="auto"/>
        <w:outlineLvl w:val="0"/>
        <w:rPr>
          <w:rFonts w:ascii="inherit" w:eastAsia="Times New Roman" w:hAnsi="inherit" w:cs="Arial"/>
          <w:color w:val="555555"/>
          <w:kern w:val="36"/>
          <w:sz w:val="48"/>
          <w:szCs w:val="48"/>
          <w:lang w:eastAsia="en-GB"/>
        </w:rPr>
      </w:pPr>
      <w:bookmarkStart w:id="0" w:name="_GoBack"/>
      <w:bookmarkEnd w:id="0"/>
      <w:r w:rsidRPr="00941B83">
        <w:rPr>
          <w:rFonts w:ascii="inherit" w:eastAsia="Times New Roman" w:hAnsi="inherit" w:cs="Arial"/>
          <w:color w:val="555555"/>
          <w:kern w:val="36"/>
          <w:sz w:val="48"/>
          <w:szCs w:val="48"/>
          <w:lang w:eastAsia="en-GB"/>
        </w:rPr>
        <w:t>LOWER CRAHAN FARMHOUSE, INCLUDING FRONT GARDEN WALLS, GATE PIERS AND GATE</w:t>
      </w:r>
    </w:p>
    <w:p w14:paraId="5DF042BC" w14:textId="77777777" w:rsidR="00941B83" w:rsidRPr="00941B83" w:rsidRDefault="00941B83" w:rsidP="00941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6" w:anchor="contributions-banner" w:tooltip="Be the first to contribute on LOWER CRAHAN FARMHOUSE, INCLUDING FRONT GARDEN WALLS, GATE PIERS AND GATE" w:history="1">
        <w:r w:rsidRPr="00941B83">
          <w:rPr>
            <w:rFonts w:ascii="Arial" w:eastAsia="Times New Roman" w:hAnsi="Arial" w:cs="Arial"/>
            <w:color w:val="2579A4"/>
            <w:sz w:val="27"/>
            <w:szCs w:val="27"/>
            <w:u w:val="single"/>
            <w:lang w:eastAsia="en-GB"/>
          </w:rPr>
          <w:t>Be the first to contribute</w:t>
        </w:r>
      </w:hyperlink>
    </w:p>
    <w:p w14:paraId="653D12B7" w14:textId="77777777" w:rsidR="00941B83" w:rsidRPr="00941B83" w:rsidRDefault="00941B83" w:rsidP="00941B83">
      <w:pPr>
        <w:shd w:val="clear" w:color="auto" w:fill="FFFFFF"/>
        <w:spacing w:before="750" w:after="0" w:line="240" w:lineRule="auto"/>
        <w:outlineLvl w:val="1"/>
        <w:rPr>
          <w:rFonts w:ascii="inherit" w:eastAsia="Times New Roman" w:hAnsi="inherit" w:cs="Arial"/>
          <w:color w:val="555555"/>
          <w:sz w:val="36"/>
          <w:szCs w:val="36"/>
          <w:lang w:eastAsia="en-GB"/>
        </w:rPr>
      </w:pPr>
      <w:r w:rsidRPr="00941B83">
        <w:rPr>
          <w:rFonts w:ascii="inherit" w:eastAsia="Times New Roman" w:hAnsi="inherit" w:cs="Arial"/>
          <w:color w:val="555555"/>
          <w:sz w:val="36"/>
          <w:szCs w:val="36"/>
          <w:lang w:eastAsia="en-GB"/>
        </w:rPr>
        <w:t>Overview</w:t>
      </w:r>
    </w:p>
    <w:p w14:paraId="7303F050" w14:textId="77777777" w:rsidR="00941B83" w:rsidRPr="00941B83" w:rsidRDefault="00941B83" w:rsidP="00941B83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Heritage Category:</w:t>
      </w:r>
    </w:p>
    <w:p w14:paraId="7927143C" w14:textId="77777777" w:rsidR="00941B83" w:rsidRPr="00941B83" w:rsidRDefault="00941B83" w:rsidP="00941B83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Listed Building</w:t>
      </w:r>
    </w:p>
    <w:p w14:paraId="6B4046A4" w14:textId="77777777" w:rsidR="00941B83" w:rsidRPr="00941B83" w:rsidRDefault="00941B83" w:rsidP="00941B83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Grade:</w:t>
      </w:r>
    </w:p>
    <w:p w14:paraId="1BE303BB" w14:textId="77777777" w:rsidR="00941B83" w:rsidRPr="00941B83" w:rsidRDefault="00941B83" w:rsidP="00941B83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II</w:t>
      </w:r>
    </w:p>
    <w:p w14:paraId="6F12E40A" w14:textId="77777777" w:rsidR="00941B83" w:rsidRPr="00941B83" w:rsidRDefault="00941B83" w:rsidP="00941B83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List Entry Number:</w:t>
      </w:r>
    </w:p>
    <w:p w14:paraId="42C33BEF" w14:textId="77777777" w:rsidR="00941B83" w:rsidRPr="00941B83" w:rsidRDefault="00941B83" w:rsidP="00941B83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1309670</w:t>
      </w:r>
    </w:p>
    <w:p w14:paraId="56DF13AB" w14:textId="77777777" w:rsidR="00941B83" w:rsidRPr="00941B83" w:rsidRDefault="00941B83" w:rsidP="00941B83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Date first listed:</w:t>
      </w:r>
    </w:p>
    <w:p w14:paraId="47026AC7" w14:textId="77777777" w:rsidR="00941B83" w:rsidRPr="00941B83" w:rsidRDefault="00941B83" w:rsidP="00941B83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17-Jun-1988</w:t>
      </w:r>
    </w:p>
    <w:p w14:paraId="42C71E19" w14:textId="77777777" w:rsidR="00941B83" w:rsidRPr="00941B83" w:rsidRDefault="00941B83" w:rsidP="00941B83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Statutory Address:</w:t>
      </w:r>
    </w:p>
    <w:p w14:paraId="6BDA7BB2" w14:textId="77777777" w:rsidR="00941B83" w:rsidRPr="00941B83" w:rsidRDefault="00941B83" w:rsidP="00941B83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LOWER CRAHAN FARMHOUSE, INCLUDING FRONT GARDEN WALLS, GATE PIERS AND GATE</w:t>
      </w:r>
    </w:p>
    <w:p w14:paraId="1609BE06" w14:textId="5F365D38" w:rsidR="00941B83" w:rsidRPr="00941B83" w:rsidRDefault="00941B83" w:rsidP="00941B83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14:paraId="0ECBA1FB" w14:textId="77777777" w:rsidR="00941B83" w:rsidRPr="00941B83" w:rsidRDefault="00941B83" w:rsidP="00941B83">
      <w:pPr>
        <w:shd w:val="clear" w:color="auto" w:fill="FFFFFF"/>
        <w:spacing w:before="750" w:after="0" w:line="240" w:lineRule="auto"/>
        <w:outlineLvl w:val="1"/>
        <w:rPr>
          <w:rFonts w:ascii="inherit" w:eastAsia="Times New Roman" w:hAnsi="inherit" w:cs="Arial"/>
          <w:color w:val="555555"/>
          <w:sz w:val="36"/>
          <w:szCs w:val="36"/>
          <w:lang w:eastAsia="en-GB"/>
        </w:rPr>
      </w:pPr>
      <w:r w:rsidRPr="00941B83">
        <w:rPr>
          <w:rFonts w:ascii="inherit" w:eastAsia="Times New Roman" w:hAnsi="inherit" w:cs="Arial"/>
          <w:color w:val="555555"/>
          <w:sz w:val="36"/>
          <w:szCs w:val="36"/>
          <w:lang w:eastAsia="en-GB"/>
        </w:rPr>
        <w:t>Location</w:t>
      </w:r>
    </w:p>
    <w:p w14:paraId="3511DDB2" w14:textId="77777777" w:rsidR="00941B83" w:rsidRPr="00941B83" w:rsidRDefault="00941B83" w:rsidP="00941B83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Statutory Address:</w:t>
      </w:r>
    </w:p>
    <w:p w14:paraId="0972C265" w14:textId="77777777" w:rsidR="00941B83" w:rsidRPr="00941B83" w:rsidRDefault="00941B83" w:rsidP="00941B83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LOWER CRAHAN FARMHOUSE, INCLUDING FRONT GARDEN WALLS, GATE PIERS AND GATE</w:t>
      </w:r>
    </w:p>
    <w:p w14:paraId="1298502C" w14:textId="77777777" w:rsidR="00941B83" w:rsidRPr="00941B83" w:rsidRDefault="00941B83" w:rsidP="00941B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 building or site itself may lie within the boundary of more than one authority.</w:t>
      </w:r>
    </w:p>
    <w:p w14:paraId="7848534A" w14:textId="77777777" w:rsidR="00941B83" w:rsidRPr="00941B83" w:rsidRDefault="00941B83" w:rsidP="00941B83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District:</w:t>
      </w:r>
    </w:p>
    <w:p w14:paraId="09B03DA4" w14:textId="77777777" w:rsidR="00941B83" w:rsidRPr="00941B83" w:rsidRDefault="00941B83" w:rsidP="00941B83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Cornwall (Unitary Authority)</w:t>
      </w:r>
    </w:p>
    <w:p w14:paraId="49396484" w14:textId="77777777" w:rsidR="00941B83" w:rsidRPr="00941B83" w:rsidRDefault="00941B83" w:rsidP="00941B83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Parish:</w:t>
      </w:r>
    </w:p>
    <w:p w14:paraId="39D1EEAD" w14:textId="77777777" w:rsidR="00941B83" w:rsidRPr="00941B83" w:rsidRDefault="00941B83" w:rsidP="00941B83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proofErr w:type="spellStart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Wendron</w:t>
      </w:r>
      <w:proofErr w:type="spellEnd"/>
    </w:p>
    <w:p w14:paraId="45BE2AB4" w14:textId="77777777" w:rsidR="00941B83" w:rsidRPr="00941B83" w:rsidRDefault="00941B83" w:rsidP="00941B83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National Grid Reference:</w:t>
      </w:r>
    </w:p>
    <w:p w14:paraId="2B791CA6" w14:textId="77777777" w:rsidR="00941B83" w:rsidRPr="00941B83" w:rsidRDefault="00941B83" w:rsidP="00941B83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SW 68563 29894</w:t>
      </w:r>
    </w:p>
    <w:p w14:paraId="604CDD4D" w14:textId="77777777" w:rsidR="00941B83" w:rsidRPr="00941B83" w:rsidRDefault="00941B83" w:rsidP="00941B83">
      <w:pPr>
        <w:shd w:val="clear" w:color="auto" w:fill="FFFFFF"/>
        <w:spacing w:before="750" w:after="0" w:line="240" w:lineRule="auto"/>
        <w:outlineLvl w:val="1"/>
        <w:rPr>
          <w:rFonts w:ascii="inherit" w:eastAsia="Times New Roman" w:hAnsi="inherit" w:cs="Arial"/>
          <w:color w:val="555555"/>
          <w:sz w:val="36"/>
          <w:szCs w:val="36"/>
          <w:lang w:eastAsia="en-GB"/>
        </w:rPr>
      </w:pPr>
      <w:r w:rsidRPr="00941B83">
        <w:rPr>
          <w:rFonts w:ascii="inherit" w:eastAsia="Times New Roman" w:hAnsi="inherit" w:cs="Arial"/>
          <w:color w:val="555555"/>
          <w:sz w:val="36"/>
          <w:szCs w:val="36"/>
          <w:lang w:eastAsia="en-GB"/>
        </w:rPr>
        <w:lastRenderedPageBreak/>
        <w:t>Details</w:t>
      </w:r>
    </w:p>
    <w:p w14:paraId="7FD2BA5F" w14:textId="77777777" w:rsidR="00941B83" w:rsidRPr="00941B83" w:rsidRDefault="00941B83" w:rsidP="00941B83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In the entry </w:t>
      </w:r>
      <w:proofErr w:type="gramStart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for:-</w:t>
      </w:r>
      <w:proofErr w:type="gramEnd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SW 62 NE WENDRON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7/330 Lower </w:t>
      </w:r>
      <w:proofErr w:type="spellStart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Crahan</w:t>
      </w:r>
      <w:proofErr w:type="spellEnd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Farmhouse, including front garden walls, gate-piers and gate.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II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the description shall be amended to read: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SW 62 NE WENDRON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7/330 Lower </w:t>
      </w:r>
      <w:proofErr w:type="spellStart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Crahan</w:t>
      </w:r>
      <w:proofErr w:type="spellEnd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Farmhouse, including front garden walls, gate-piers and gate.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- II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Farmhouse, including front garden walls, gate-piers and gate. Said by </w:t>
      </w:r>
      <w:proofErr w:type="spellStart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oocupier</w:t>
      </w:r>
      <w:proofErr w:type="spellEnd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to have been built in 1857. Coursed dressed granite front, otherwise brick chimneys over the gable ends. Plan: Double depth plan with 2 rooms at the front flanking a central entrance hall leading to stair hall between 2 service rooms. Later lean-to on left. Exterior 2 storeys. Symmetrical 2 window south-south-west front with central doorway. Original door and windows; 4 panel </w:t>
      </w:r>
      <w:proofErr w:type="gramStart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door</w:t>
      </w:r>
      <w:proofErr w:type="gramEnd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; 12-pane horizontally-sliding sashes. Lean-to on left. Rear is also unspoiled and stair window is similar to front windows. Interior: Not inspected. Rubble wall adjoins at right angles to the right-hand side of the front. Gateway in this wall has granite monolithic piers and mid C20 replacement gate.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------------------------------------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SW 62 NE WENDRON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7/330 Lower </w:t>
      </w:r>
      <w:proofErr w:type="spellStart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Crahan</w:t>
      </w:r>
      <w:proofErr w:type="spellEnd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Farmhouse, including - front garden walls, gate-piers and gate II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Farmhouse, including front garden walls, gate-piers and gate. Said by occupier to have been built in 1857. Coursed dressed granite front, otherwise brick chimneys over the gable ends. Plan: Double depth plan with 2 rooms at the front flanking a central entrance hall leading to stair hall between 2 service rooms. Later lean-to on left. Exterior: 2 storeys. 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t xml:space="preserve">Symmetrical 2 window south-south-west front with central doorway. Original door and windows; 4 panel </w:t>
      </w:r>
      <w:proofErr w:type="gramStart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door</w:t>
      </w:r>
      <w:proofErr w:type="gramEnd"/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; 12-pane horizontally-sliding sashes. Lean-to on left. Rear is also unspoiled and stair window is similar to front windows. Interior: Not inspected. Rubble wall adjoins at right angles to the right-hand side of the front. Gateway in this wall has granite monolithic piers and probably original wrought-iron gate.</w:t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Listing NGR: SW6856329894</w:t>
      </w:r>
    </w:p>
    <w:p w14:paraId="5244C1D3" w14:textId="77777777" w:rsidR="00941B83" w:rsidRPr="00941B83" w:rsidRDefault="00941B83" w:rsidP="00941B83">
      <w:pPr>
        <w:shd w:val="clear" w:color="auto" w:fill="FFFFFF"/>
        <w:spacing w:before="750" w:after="0" w:line="240" w:lineRule="auto"/>
        <w:outlineLvl w:val="1"/>
        <w:rPr>
          <w:rFonts w:ascii="inherit" w:eastAsia="Times New Roman" w:hAnsi="inherit" w:cs="Arial"/>
          <w:color w:val="555555"/>
          <w:sz w:val="36"/>
          <w:szCs w:val="36"/>
          <w:lang w:eastAsia="en-GB"/>
        </w:rPr>
      </w:pPr>
      <w:r w:rsidRPr="00941B83">
        <w:rPr>
          <w:rFonts w:ascii="inherit" w:eastAsia="Times New Roman" w:hAnsi="inherit" w:cs="Arial"/>
          <w:color w:val="555555"/>
          <w:sz w:val="36"/>
          <w:szCs w:val="36"/>
          <w:lang w:eastAsia="en-GB"/>
        </w:rPr>
        <w:t>Legacy</w:t>
      </w:r>
    </w:p>
    <w:p w14:paraId="32CCAA79" w14:textId="77777777" w:rsidR="00941B83" w:rsidRPr="00941B83" w:rsidRDefault="00941B83" w:rsidP="00941B83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 contents of this record have been generated from a legacy data system.</w:t>
      </w:r>
    </w:p>
    <w:p w14:paraId="70B4B03B" w14:textId="77777777" w:rsidR="00941B83" w:rsidRPr="00941B83" w:rsidRDefault="00941B83" w:rsidP="00941B83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Legacy System number:</w:t>
      </w:r>
    </w:p>
    <w:p w14:paraId="5ED9C430" w14:textId="77777777" w:rsidR="00941B83" w:rsidRPr="00941B83" w:rsidRDefault="00941B83" w:rsidP="00941B83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66317</w:t>
      </w:r>
    </w:p>
    <w:p w14:paraId="63484FE9" w14:textId="77777777" w:rsidR="00941B83" w:rsidRPr="00941B83" w:rsidRDefault="00941B83" w:rsidP="00941B83">
      <w:pPr>
        <w:shd w:val="clear" w:color="auto" w:fill="FFFFFF"/>
        <w:spacing w:after="0" w:line="240" w:lineRule="auto"/>
        <w:ind w:left="-300" w:right="-300"/>
        <w:rPr>
          <w:rFonts w:ascii="Arial" w:eastAsia="Times New Roman" w:hAnsi="Arial" w:cs="Arial"/>
          <w:color w:val="597F31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597F31"/>
          <w:sz w:val="27"/>
          <w:szCs w:val="27"/>
          <w:lang w:eastAsia="en-GB"/>
        </w:rPr>
        <w:t>Legacy System:</w:t>
      </w:r>
    </w:p>
    <w:p w14:paraId="682E7BC1" w14:textId="77777777" w:rsidR="00941B83" w:rsidRPr="00941B83" w:rsidRDefault="00941B83" w:rsidP="00941B83">
      <w:pPr>
        <w:shd w:val="clear" w:color="auto" w:fill="FFFFFF"/>
        <w:spacing w:after="0" w:line="240" w:lineRule="auto"/>
        <w:ind w:left="570" w:right="-30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41B8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LBS</w:t>
      </w:r>
    </w:p>
    <w:p w14:paraId="68501997" w14:textId="77777777" w:rsidR="0005295E" w:rsidRPr="00002FD1" w:rsidRDefault="0005295E">
      <w:pPr>
        <w:rPr>
          <w:rFonts w:ascii="Verdana" w:hAnsi="Verdana"/>
        </w:rPr>
      </w:pPr>
    </w:p>
    <w:sectPr w:rsidR="0005295E" w:rsidRPr="00002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1EDD5" w14:textId="77777777" w:rsidR="00941B83" w:rsidRDefault="00941B83" w:rsidP="00941B83">
      <w:pPr>
        <w:spacing w:after="0" w:line="240" w:lineRule="auto"/>
      </w:pPr>
      <w:r>
        <w:separator/>
      </w:r>
    </w:p>
  </w:endnote>
  <w:endnote w:type="continuationSeparator" w:id="0">
    <w:p w14:paraId="2FED2933" w14:textId="77777777" w:rsidR="00941B83" w:rsidRDefault="00941B83" w:rsidP="0094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5214" w14:textId="77777777" w:rsidR="00941B83" w:rsidRDefault="00941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9E5F" w14:textId="77777777" w:rsidR="00941B83" w:rsidRDefault="00941B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7A27" w14:textId="77777777" w:rsidR="00941B83" w:rsidRDefault="0094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28BF6" w14:textId="77777777" w:rsidR="00941B83" w:rsidRDefault="00941B83" w:rsidP="00941B83">
      <w:pPr>
        <w:spacing w:after="0" w:line="240" w:lineRule="auto"/>
      </w:pPr>
      <w:r>
        <w:separator/>
      </w:r>
    </w:p>
  </w:footnote>
  <w:footnote w:type="continuationSeparator" w:id="0">
    <w:p w14:paraId="373982CD" w14:textId="77777777" w:rsidR="00941B83" w:rsidRDefault="00941B83" w:rsidP="0094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F6AC" w14:textId="77777777" w:rsidR="00941B83" w:rsidRDefault="00941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5935" w14:textId="45513941" w:rsidR="00941B83" w:rsidRDefault="00941B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0E403D" wp14:editId="7DB855E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7b6414383785296626f911a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DA4441" w14:textId="24089546" w:rsidR="00941B83" w:rsidRPr="00941B83" w:rsidRDefault="00941B83" w:rsidP="00941B8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941B83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E403D" id="_x0000_t202" coordsize="21600,21600" o:spt="202" path="m,l,21600r21600,l21600,xe">
              <v:stroke joinstyle="miter"/>
              <v:path gradientshapeok="t" o:connecttype="rect"/>
            </v:shapetype>
            <v:shape id="MSIPCM97b6414383785296626f911a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34DA4441" w14:textId="24089546" w:rsidR="00941B83" w:rsidRPr="00941B83" w:rsidRDefault="00941B83" w:rsidP="00941B8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941B83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15CC" w14:textId="77777777" w:rsidR="00941B83" w:rsidRDefault="00941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1B83"/>
    <w:rsid w:val="00002FD1"/>
    <w:rsid w:val="0005295E"/>
    <w:rsid w:val="009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670B"/>
  <w15:chartTrackingRefBased/>
  <w15:docId w15:val="{5DD652F3-F8C5-4643-8B2A-0CCC1832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83"/>
  </w:style>
  <w:style w:type="paragraph" w:styleId="Footer">
    <w:name w:val="footer"/>
    <w:basedOn w:val="Normal"/>
    <w:link w:val="FooterChar"/>
    <w:uiPriority w:val="99"/>
    <w:unhideWhenUsed/>
    <w:rsid w:val="0094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7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48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60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41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659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91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2874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3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46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80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9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29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6516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3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099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18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icengland.org.uk/listing/the-list/list-entry/130967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Vincent</dc:creator>
  <cp:keywords/>
  <dc:description/>
  <cp:lastModifiedBy>Claire Vincent</cp:lastModifiedBy>
  <cp:revision>1</cp:revision>
  <dcterms:created xsi:type="dcterms:W3CDTF">2021-10-07T14:48:00Z</dcterms:created>
  <dcterms:modified xsi:type="dcterms:W3CDTF">2021-10-07T14:49:00Z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2021-10-07T14:49:09Z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34cc5f89-7014-41f0-b7b2-c357e94c20db</vt:lpwstr>
  </property>
  <property fmtid="{D5CDD505-2E9C-101B-9397-08002B2CF9AE}" pid="8" name="MSIP_Label_65bade86-969a-4cfc-8d70-99d1f0adeaba_ContentBits">
    <vt:lpwstr>1</vt:lpwstr>
  </property>
</Properties>
</file>