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69D5" w14:textId="3300592D" w:rsidR="00DD76E2" w:rsidRPr="007949D8" w:rsidRDefault="007949D8">
      <w:pPr>
        <w:rPr>
          <w:rFonts w:ascii="Arial" w:hAnsi="Arial" w:cs="Arial"/>
          <w:sz w:val="24"/>
          <w:szCs w:val="24"/>
        </w:rPr>
      </w:pPr>
      <w:r w:rsidRPr="007949D8">
        <w:rPr>
          <w:rFonts w:ascii="Arial" w:hAnsi="Arial" w:cs="Arial"/>
          <w:sz w:val="24"/>
          <w:szCs w:val="24"/>
        </w:rPr>
        <w:t>14</w:t>
      </w:r>
      <w:r w:rsidRPr="007949D8">
        <w:rPr>
          <w:rFonts w:ascii="Arial" w:hAnsi="Arial" w:cs="Arial"/>
          <w:sz w:val="24"/>
          <w:szCs w:val="24"/>
          <w:vertAlign w:val="superscript"/>
        </w:rPr>
        <w:t>th</w:t>
      </w:r>
      <w:r w:rsidRPr="007949D8">
        <w:rPr>
          <w:rFonts w:ascii="Arial" w:hAnsi="Arial" w:cs="Arial"/>
          <w:sz w:val="24"/>
          <w:szCs w:val="24"/>
        </w:rPr>
        <w:t xml:space="preserve"> October 2021</w:t>
      </w:r>
    </w:p>
    <w:p w14:paraId="7F908A82" w14:textId="3514496F" w:rsidR="00DD76E2" w:rsidRDefault="00DD76E2"/>
    <w:p w14:paraId="019B6465" w14:textId="77777777" w:rsidR="001E7AB5" w:rsidRPr="007702B1" w:rsidRDefault="001E7AB5" w:rsidP="001E7AB5">
      <w:pPr>
        <w:rPr>
          <w:rFonts w:ascii="Arial" w:hAnsi="Arial" w:cs="Arial"/>
          <w:sz w:val="24"/>
          <w:szCs w:val="24"/>
        </w:rPr>
      </w:pPr>
      <w:r w:rsidRPr="007702B1">
        <w:rPr>
          <w:rFonts w:ascii="Arial" w:hAnsi="Arial" w:cs="Arial"/>
          <w:sz w:val="24"/>
          <w:szCs w:val="24"/>
        </w:rPr>
        <w:t>Dear Sir/Madam,</w:t>
      </w:r>
    </w:p>
    <w:p w14:paraId="6651FFD0" w14:textId="72CFBC41" w:rsidR="00DD76E2" w:rsidRPr="007702B1" w:rsidRDefault="00DD76E2">
      <w:pPr>
        <w:rPr>
          <w:rFonts w:ascii="Arial" w:hAnsi="Arial" w:cs="Arial"/>
          <w:sz w:val="24"/>
          <w:szCs w:val="24"/>
        </w:rPr>
      </w:pPr>
    </w:p>
    <w:p w14:paraId="267606D2" w14:textId="77777777" w:rsidR="00DD76E2" w:rsidRPr="007702B1" w:rsidRDefault="00DD76E2">
      <w:pPr>
        <w:rPr>
          <w:rFonts w:ascii="Arial" w:hAnsi="Arial" w:cs="Arial"/>
          <w:sz w:val="24"/>
          <w:szCs w:val="24"/>
        </w:rPr>
      </w:pPr>
    </w:p>
    <w:p w14:paraId="1BE95DF4" w14:textId="7786FC11" w:rsidR="00DD76E2" w:rsidRPr="007702B1" w:rsidRDefault="00DD76E2">
      <w:pPr>
        <w:rPr>
          <w:rFonts w:ascii="Arial" w:hAnsi="Arial" w:cs="Arial"/>
          <w:sz w:val="24"/>
          <w:szCs w:val="24"/>
        </w:rPr>
      </w:pPr>
      <w:r w:rsidRPr="007702B1">
        <w:rPr>
          <w:rFonts w:ascii="Arial" w:hAnsi="Arial" w:cs="Arial"/>
          <w:sz w:val="24"/>
          <w:szCs w:val="24"/>
        </w:rPr>
        <w:t xml:space="preserve">We do not consider there is a need for </w:t>
      </w:r>
      <w:r w:rsidR="00E107DF" w:rsidRPr="007702B1">
        <w:rPr>
          <w:rFonts w:ascii="Arial" w:hAnsi="Arial" w:cs="Arial"/>
          <w:sz w:val="24"/>
          <w:szCs w:val="24"/>
        </w:rPr>
        <w:t>a Design and Access Statement</w:t>
      </w:r>
      <w:r w:rsidRPr="007702B1">
        <w:rPr>
          <w:rFonts w:ascii="Arial" w:hAnsi="Arial" w:cs="Arial"/>
          <w:sz w:val="24"/>
          <w:szCs w:val="24"/>
        </w:rPr>
        <w:t xml:space="preserve"> with this Application.</w:t>
      </w:r>
    </w:p>
    <w:p w14:paraId="7CCFC94E" w14:textId="77777777" w:rsidR="00DD76E2" w:rsidRPr="007702B1" w:rsidRDefault="00DD76E2">
      <w:pPr>
        <w:rPr>
          <w:rFonts w:ascii="Arial" w:hAnsi="Arial" w:cs="Arial"/>
          <w:sz w:val="24"/>
          <w:szCs w:val="24"/>
        </w:rPr>
      </w:pPr>
    </w:p>
    <w:p w14:paraId="7FE19394" w14:textId="4940FE52" w:rsidR="00C21C28" w:rsidRDefault="001E7AB5" w:rsidP="00C21C28">
      <w:pPr>
        <w:jc w:val="both"/>
        <w:rPr>
          <w:rFonts w:ascii="Arial" w:hAnsi="Arial" w:cs="Arial"/>
          <w:sz w:val="24"/>
          <w:szCs w:val="24"/>
        </w:rPr>
      </w:pPr>
      <w:r w:rsidRPr="007702B1">
        <w:rPr>
          <w:rFonts w:ascii="Arial" w:hAnsi="Arial" w:cs="Arial"/>
          <w:sz w:val="24"/>
          <w:szCs w:val="24"/>
        </w:rPr>
        <w:t xml:space="preserve">Should you require any additional information please do not hesitate to </w:t>
      </w:r>
      <w:r w:rsidR="00C21C28" w:rsidRPr="007702B1">
        <w:rPr>
          <w:rFonts w:ascii="Arial" w:hAnsi="Arial" w:cs="Arial"/>
          <w:sz w:val="24"/>
          <w:szCs w:val="24"/>
        </w:rPr>
        <w:t>email</w:t>
      </w:r>
      <w:r w:rsidRPr="007702B1">
        <w:rPr>
          <w:rFonts w:ascii="Arial" w:hAnsi="Arial" w:cs="Arial"/>
          <w:sz w:val="24"/>
          <w:szCs w:val="24"/>
        </w:rPr>
        <w:t xml:space="preserve"> me </w:t>
      </w:r>
      <w:hyperlink r:id="rId6" w:history="1">
        <w:r w:rsidR="007702B1" w:rsidRPr="00F16ECA">
          <w:rPr>
            <w:rStyle w:val="Hyperlink"/>
            <w:rFonts w:ascii="Arial" w:hAnsi="Arial" w:cs="Arial"/>
            <w:sz w:val="24"/>
            <w:szCs w:val="24"/>
          </w:rPr>
          <w:t>s.wismayer@whptelecoms.com</w:t>
        </w:r>
      </w:hyperlink>
    </w:p>
    <w:p w14:paraId="4B020574" w14:textId="77777777" w:rsidR="007702B1" w:rsidRPr="007702B1" w:rsidRDefault="007702B1" w:rsidP="00C21C28">
      <w:pPr>
        <w:jc w:val="both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2A7D8603" w14:textId="0BE77FD7" w:rsidR="001E7AB5" w:rsidRPr="007702B1" w:rsidRDefault="001E7AB5" w:rsidP="001E7AB5">
      <w:pPr>
        <w:jc w:val="both"/>
        <w:rPr>
          <w:rFonts w:ascii="Arial" w:hAnsi="Arial" w:cs="Arial"/>
          <w:sz w:val="24"/>
          <w:szCs w:val="24"/>
        </w:rPr>
      </w:pPr>
    </w:p>
    <w:p w14:paraId="21FE4E99" w14:textId="61B7FFA3" w:rsidR="001E7AB5" w:rsidRPr="007702B1" w:rsidRDefault="001E7AB5" w:rsidP="001E7AB5">
      <w:pPr>
        <w:jc w:val="both"/>
        <w:rPr>
          <w:rFonts w:ascii="Arial" w:hAnsi="Arial" w:cs="Arial"/>
          <w:sz w:val="24"/>
          <w:szCs w:val="24"/>
        </w:rPr>
      </w:pPr>
      <w:r w:rsidRPr="007702B1">
        <w:rPr>
          <w:rFonts w:ascii="Arial" w:hAnsi="Arial" w:cs="Arial"/>
          <w:sz w:val="24"/>
          <w:szCs w:val="24"/>
        </w:rPr>
        <w:t>Yours faithfully,</w:t>
      </w:r>
    </w:p>
    <w:p w14:paraId="6AD70D58" w14:textId="5727CFD8" w:rsidR="001E7AB5" w:rsidRPr="007702B1" w:rsidRDefault="001E7AB5" w:rsidP="001E7AB5">
      <w:pPr>
        <w:jc w:val="both"/>
        <w:rPr>
          <w:rFonts w:ascii="Arial" w:hAnsi="Arial" w:cs="Arial"/>
          <w:sz w:val="24"/>
          <w:szCs w:val="24"/>
        </w:rPr>
      </w:pPr>
    </w:p>
    <w:p w14:paraId="2D5D7A72" w14:textId="299997C6" w:rsidR="001E7AB5" w:rsidRPr="007702B1" w:rsidRDefault="001E7AB5" w:rsidP="001E7AB5">
      <w:pPr>
        <w:jc w:val="both"/>
        <w:rPr>
          <w:rFonts w:ascii="Arial" w:hAnsi="Arial" w:cs="Arial"/>
          <w:sz w:val="24"/>
          <w:szCs w:val="24"/>
        </w:rPr>
      </w:pPr>
    </w:p>
    <w:p w14:paraId="711638CA" w14:textId="7C8D945E" w:rsidR="001E7AB5" w:rsidRPr="007702B1" w:rsidRDefault="001E7AB5">
      <w:pPr>
        <w:rPr>
          <w:rFonts w:ascii="Arial" w:hAnsi="Arial" w:cs="Arial"/>
          <w:sz w:val="24"/>
          <w:szCs w:val="24"/>
        </w:rPr>
      </w:pPr>
    </w:p>
    <w:p w14:paraId="263C9E42" w14:textId="449A01F8" w:rsidR="001E7AB5" w:rsidRPr="007702B1" w:rsidRDefault="007702B1" w:rsidP="007702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 Wismayer </w:t>
      </w:r>
      <w:r w:rsidRPr="00003A0B">
        <w:rPr>
          <w:rFonts w:ascii="Arial" w:hAnsi="Arial" w:cs="Arial"/>
        </w:rPr>
        <w:t>BSc (Hons)</w:t>
      </w:r>
    </w:p>
    <w:p w14:paraId="7E902084" w14:textId="273644C4" w:rsidR="001E7AB5" w:rsidRPr="007702B1" w:rsidRDefault="007702B1" w:rsidP="007702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Manager</w:t>
      </w:r>
    </w:p>
    <w:p w14:paraId="2B242D94" w14:textId="4C0BB657" w:rsidR="001E7AB5" w:rsidRDefault="001E7AB5" w:rsidP="001E7AB5">
      <w:pPr>
        <w:jc w:val="both"/>
        <w:rPr>
          <w:rStyle w:val="Hyperlink"/>
          <w:rFonts w:ascii="Arial" w:hAnsi="Arial" w:cs="Arial"/>
          <w:color w:val="auto"/>
          <w:sz w:val="24"/>
          <w:szCs w:val="24"/>
        </w:rPr>
      </w:pPr>
      <w:r w:rsidRPr="007702B1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7702B1" w:rsidRPr="00F16ECA">
          <w:rPr>
            <w:rStyle w:val="Hyperlink"/>
            <w:rFonts w:ascii="Arial" w:hAnsi="Arial" w:cs="Arial"/>
            <w:sz w:val="24"/>
            <w:szCs w:val="24"/>
          </w:rPr>
          <w:t>s.wismayer@whptelecoms.com</w:t>
        </w:r>
      </w:hyperlink>
    </w:p>
    <w:p w14:paraId="03456B22" w14:textId="77777777" w:rsidR="007702B1" w:rsidRPr="0005758E" w:rsidRDefault="007702B1" w:rsidP="007702B1">
      <w:pPr>
        <w:pStyle w:val="DefaultText"/>
        <w:jc w:val="both"/>
        <w:rPr>
          <w:rFonts w:ascii="Arial" w:hAnsi="Arial" w:cs="Arial"/>
          <w:b/>
          <w:bCs/>
          <w:sz w:val="22"/>
          <w:szCs w:val="22"/>
        </w:rPr>
      </w:pPr>
      <w:r w:rsidRPr="00003A0B">
        <w:rPr>
          <w:rFonts w:ascii="Arial" w:hAnsi="Arial" w:cs="Arial"/>
          <w:b/>
          <w:bCs/>
          <w:sz w:val="22"/>
          <w:szCs w:val="22"/>
        </w:rPr>
        <w:t>On behalf of Cellnex UK Limited</w:t>
      </w:r>
    </w:p>
    <w:p w14:paraId="36030235" w14:textId="77777777" w:rsidR="007702B1" w:rsidRPr="007702B1" w:rsidRDefault="007702B1" w:rsidP="001E7AB5">
      <w:pPr>
        <w:jc w:val="both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0C8FA545" w14:textId="77777777" w:rsidR="001E7AB5" w:rsidRDefault="001E7AB5"/>
    <w:sectPr w:rsidR="001E7AB5" w:rsidSect="007702B1">
      <w:headerReference w:type="default" r:id="rId8"/>
      <w:footerReference w:type="default" r:id="rId9"/>
      <w:pgSz w:w="11906" w:h="16838"/>
      <w:pgMar w:top="1134" w:right="1440" w:bottom="567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4BE4" w14:textId="77777777" w:rsidR="00DC4AB7" w:rsidRDefault="00DC4AB7" w:rsidP="00DD76E2">
      <w:pPr>
        <w:spacing w:after="0" w:line="240" w:lineRule="auto"/>
      </w:pPr>
      <w:r>
        <w:separator/>
      </w:r>
    </w:p>
  </w:endnote>
  <w:endnote w:type="continuationSeparator" w:id="0">
    <w:p w14:paraId="1B8DD566" w14:textId="77777777" w:rsidR="00DC4AB7" w:rsidRDefault="00DC4AB7" w:rsidP="00DD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6CA1" w14:textId="77777777" w:rsidR="007702B1" w:rsidRDefault="007702B1" w:rsidP="007702B1">
    <w:pPr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  <w:r>
      <w:tab/>
    </w:r>
  </w:p>
  <w:p w14:paraId="7CE44C21" w14:textId="77777777" w:rsidR="007702B1" w:rsidRDefault="007702B1" w:rsidP="007702B1">
    <w:pPr>
      <w:spacing w:after="0"/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  <w:r w:rsidRPr="006E4195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WHP Telecoms Ltd is a company registered in England and Wales (Company Registration Number 360 1208) </w:t>
    </w:r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                   </w:t>
    </w:r>
  </w:p>
  <w:p w14:paraId="5D49808D" w14:textId="77777777" w:rsidR="007702B1" w:rsidRPr="00FB5DD7" w:rsidRDefault="007702B1" w:rsidP="007702B1">
    <w:pPr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  <w:r w:rsidRPr="006E4195">
      <w:rPr>
        <w:rFonts w:ascii="Arial" w:hAnsi="Arial" w:cs="Arial"/>
        <w:color w:val="222222"/>
        <w:sz w:val="16"/>
        <w:szCs w:val="16"/>
        <w:shd w:val="clear" w:color="auto" w:fill="FFFFFF"/>
      </w:rPr>
      <w:t>Registered Office: 401 Faraday Street, Birchwood Park, Warrington, WA3 6GA. VAT Registration 293349081.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3E55" w14:textId="77777777" w:rsidR="00DC4AB7" w:rsidRDefault="00DC4AB7" w:rsidP="00DD76E2">
      <w:pPr>
        <w:spacing w:after="0" w:line="240" w:lineRule="auto"/>
      </w:pPr>
      <w:r>
        <w:separator/>
      </w:r>
    </w:p>
  </w:footnote>
  <w:footnote w:type="continuationSeparator" w:id="0">
    <w:p w14:paraId="41928D4D" w14:textId="77777777" w:rsidR="00DC4AB7" w:rsidRDefault="00DC4AB7" w:rsidP="00DD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C4CE" w14:textId="77777777" w:rsidR="007702B1" w:rsidRPr="003B54EB" w:rsidRDefault="007702B1" w:rsidP="007702B1">
    <w:pPr>
      <w:pStyle w:val="Header"/>
      <w:tabs>
        <w:tab w:val="left" w:pos="1524"/>
        <w:tab w:val="left" w:pos="1692"/>
        <w:tab w:val="left" w:pos="1788"/>
        <w:tab w:val="left" w:pos="1908"/>
        <w:tab w:val="left" w:pos="2172"/>
        <w:tab w:val="left" w:pos="2208"/>
        <w:tab w:val="left" w:pos="2304"/>
        <w:tab w:val="left" w:pos="3024"/>
        <w:tab w:val="left" w:pos="3180"/>
        <w:tab w:val="left" w:pos="3216"/>
        <w:tab w:val="center" w:pos="3905"/>
        <w:tab w:val="left" w:pos="7488"/>
      </w:tabs>
      <w:rPr>
        <w:rFonts w:ascii="Calibri Light" w:hAnsi="Calibri Light" w:cs="Calibri Light"/>
        <w:b/>
        <w:bCs/>
      </w:rPr>
    </w:pPr>
    <w:bookmarkStart w:id="0" w:name="_Hlk62763955"/>
    <w:bookmarkStart w:id="1" w:name="_Hlk62763956"/>
    <w:bookmarkStart w:id="2" w:name="_Hlk62764981"/>
    <w:bookmarkStart w:id="3" w:name="_Hlk62764982"/>
    <w:bookmarkStart w:id="4" w:name="_Hlk63423184"/>
    <w:bookmarkStart w:id="5" w:name="_Hlk63423185"/>
    <w:bookmarkStart w:id="6" w:name="_Hlk63423618"/>
    <w:bookmarkStart w:id="7" w:name="_Hlk63423619"/>
    <w:bookmarkStart w:id="8" w:name="_Hlk63423988"/>
    <w:bookmarkStart w:id="9" w:name="_Hlk63423989"/>
    <w:bookmarkStart w:id="10" w:name="_Hlk63424286"/>
    <w:bookmarkStart w:id="11" w:name="_Hlk63424287"/>
    <w:bookmarkStart w:id="12" w:name="_Hlk63424517"/>
    <w:bookmarkStart w:id="13" w:name="_Hlk63424518"/>
    <w:bookmarkStart w:id="14" w:name="_Hlk63425134"/>
    <w:bookmarkStart w:id="15" w:name="_Hlk63425135"/>
    <w:bookmarkStart w:id="16" w:name="_Hlk63426090"/>
    <w:bookmarkStart w:id="17" w:name="_Hlk63426091"/>
    <w:bookmarkStart w:id="18" w:name="_Hlk63426297"/>
    <w:bookmarkStart w:id="19" w:name="_Hlk63426298"/>
    <w:bookmarkStart w:id="20" w:name="_Hlk63426907"/>
    <w:bookmarkStart w:id="21" w:name="_Hlk63426908"/>
    <w:bookmarkStart w:id="22" w:name="_Hlk63427874"/>
    <w:bookmarkStart w:id="23" w:name="_Hlk63427875"/>
    <w:bookmarkStart w:id="24" w:name="_Hlk63428133"/>
    <w:bookmarkStart w:id="25" w:name="_Hlk63428134"/>
    <w:bookmarkStart w:id="26" w:name="_Hlk63436025"/>
    <w:bookmarkStart w:id="27" w:name="_Hlk63436026"/>
    <w:bookmarkStart w:id="28" w:name="_Hlk63436143"/>
    <w:bookmarkStart w:id="29" w:name="_Hlk63436144"/>
    <w:bookmarkStart w:id="30" w:name="_Hlk63436471"/>
    <w:bookmarkStart w:id="31" w:name="_Hlk63436472"/>
    <w:bookmarkStart w:id="32" w:name="_Hlk63436577"/>
    <w:bookmarkStart w:id="33" w:name="_Hlk63436578"/>
    <w:bookmarkStart w:id="34" w:name="_Hlk63436673"/>
    <w:bookmarkStart w:id="35" w:name="_Hlk63436674"/>
    <w:bookmarkStart w:id="36" w:name="_Hlk63436810"/>
    <w:bookmarkStart w:id="37" w:name="_Hlk63436811"/>
    <w:bookmarkStart w:id="38" w:name="_Hlk63437586"/>
    <w:bookmarkStart w:id="39" w:name="_Hlk63437587"/>
    <w:bookmarkStart w:id="40" w:name="_Hlk63437751"/>
    <w:bookmarkStart w:id="41" w:name="_Hlk63437752"/>
    <w:bookmarkStart w:id="42" w:name="_Hlk63438358"/>
    <w:bookmarkStart w:id="43" w:name="_Hlk63438359"/>
    <w:bookmarkStart w:id="44" w:name="_Hlk63440478"/>
    <w:bookmarkStart w:id="45" w:name="_Hlk63440479"/>
    <w:bookmarkStart w:id="46" w:name="_Hlk63440866"/>
    <w:bookmarkStart w:id="47" w:name="_Hlk63440867"/>
    <w:bookmarkStart w:id="48" w:name="_Hlk63441048"/>
    <w:bookmarkStart w:id="49" w:name="_Hlk63441049"/>
    <w:bookmarkStart w:id="50" w:name="_Hlk63441594"/>
    <w:bookmarkStart w:id="51" w:name="_Hlk63441595"/>
    <w:bookmarkStart w:id="52" w:name="_Hlk63441922"/>
    <w:bookmarkStart w:id="53" w:name="_Hlk63441923"/>
    <w:bookmarkStart w:id="54" w:name="_Hlk63442297"/>
    <w:bookmarkStart w:id="55" w:name="_Hlk63442298"/>
    <w:bookmarkStart w:id="56" w:name="_Hlk63442570"/>
    <w:bookmarkStart w:id="57" w:name="_Hlk63442571"/>
    <w:bookmarkStart w:id="58" w:name="_Hlk63442819"/>
    <w:bookmarkStart w:id="59" w:name="_Hlk63442820"/>
    <w:bookmarkStart w:id="60" w:name="_Hlk63447464"/>
    <w:bookmarkStart w:id="61" w:name="_Hlk63447465"/>
    <w:bookmarkStart w:id="62" w:name="_Hlk63448031"/>
    <w:bookmarkStart w:id="63" w:name="_Hlk63448032"/>
    <w:bookmarkStart w:id="64" w:name="_Hlk63448206"/>
    <w:bookmarkStart w:id="65" w:name="_Hlk63448207"/>
    <w:bookmarkStart w:id="66" w:name="_Hlk63448756"/>
    <w:bookmarkStart w:id="67" w:name="_Hlk63448757"/>
    <w:bookmarkStart w:id="68" w:name="_Hlk63449047"/>
    <w:bookmarkStart w:id="69" w:name="_Hlk63449048"/>
    <w:bookmarkStart w:id="70" w:name="_Hlk63449200"/>
    <w:bookmarkStart w:id="71" w:name="_Hlk63449201"/>
    <w:bookmarkStart w:id="72" w:name="_Hlk63449740"/>
    <w:bookmarkStart w:id="73" w:name="_Hlk63449741"/>
    <w:bookmarkStart w:id="74" w:name="_Hlk63450172"/>
    <w:bookmarkStart w:id="75" w:name="_Hlk63450173"/>
    <w:bookmarkStart w:id="76" w:name="_Hlk63450414"/>
    <w:bookmarkStart w:id="77" w:name="_Hlk63450415"/>
    <w:bookmarkStart w:id="78" w:name="_Hlk63450535"/>
    <w:bookmarkStart w:id="79" w:name="_Hlk63450536"/>
    <w:bookmarkStart w:id="80" w:name="_Hlk63450960"/>
    <w:bookmarkStart w:id="81" w:name="_Hlk63450961"/>
    <w:bookmarkStart w:id="82" w:name="_Hlk63451459"/>
    <w:bookmarkStart w:id="83" w:name="_Hlk63451460"/>
    <w:bookmarkStart w:id="84" w:name="_Hlk63451784"/>
    <w:bookmarkStart w:id="85" w:name="_Hlk63451785"/>
    <w:bookmarkStart w:id="86" w:name="_Hlk63451958"/>
    <w:bookmarkStart w:id="87" w:name="_Hlk63451959"/>
    <w:bookmarkStart w:id="88" w:name="_Hlk63521591"/>
    <w:bookmarkStart w:id="89" w:name="_Hlk63521592"/>
    <w:bookmarkStart w:id="90" w:name="_Hlk63521687"/>
    <w:bookmarkStart w:id="91" w:name="_Hlk63521688"/>
    <w:r>
      <w:rPr>
        <w:noProof/>
      </w:rPr>
      <w:drawing>
        <wp:anchor distT="0" distB="0" distL="114300" distR="114300" simplePos="0" relativeHeight="251659264" behindDoc="0" locked="0" layoutInCell="1" allowOverlap="1" wp14:anchorId="45457225" wp14:editId="1438C22C">
          <wp:simplePos x="0" y="0"/>
          <wp:positionH relativeFrom="margin">
            <wp:posOffset>635</wp:posOffset>
          </wp:positionH>
          <wp:positionV relativeFrom="margin">
            <wp:posOffset>-758825</wp:posOffset>
          </wp:positionV>
          <wp:extent cx="687600" cy="579600"/>
          <wp:effectExtent l="0" t="0" r="0" b="0"/>
          <wp:wrapSquare wrapText="bothSides"/>
          <wp:docPr id="13" name="Picture 13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4" t="23233" r="33009" b="31912"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</w:rPr>
      <w:t xml:space="preserve">                </w:t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</w:p>
  <w:bookmarkEnd w:id="0"/>
  <w:bookmarkEnd w:id="1"/>
  <w:bookmarkEnd w:id="2"/>
  <w:bookmarkEnd w:id="3"/>
  <w:p w14:paraId="43F2EC60" w14:textId="77777777" w:rsidR="007702B1" w:rsidRPr="00C028F5" w:rsidRDefault="007702B1" w:rsidP="007702B1">
    <w:pPr>
      <w:pStyle w:val="Header"/>
      <w:rPr>
        <w:sz w:val="24"/>
        <w:szCs w:val="24"/>
      </w:rPr>
    </w:pPr>
    <w:r w:rsidRPr="00003A0B">
      <w:rPr>
        <w:rFonts w:ascii="Calibri" w:hAnsi="Calibri" w:cs="Calibri"/>
        <w:b/>
        <w:bCs/>
        <w:sz w:val="20"/>
        <w:szCs w:val="20"/>
      </w:rPr>
      <w:t xml:space="preserve"> </w:t>
    </w:r>
    <w:r>
      <w:rPr>
        <w:rFonts w:ascii="Calibri" w:hAnsi="Calibri" w:cs="Calibri"/>
        <w:b/>
        <w:bCs/>
        <w:sz w:val="20"/>
        <w:szCs w:val="20"/>
      </w:rPr>
      <w:tab/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r w:rsidRPr="00C028F5">
      <w:rPr>
        <w:rFonts w:ascii="Calibri" w:hAnsi="Calibri" w:cs="Calibri"/>
        <w:b/>
        <w:bCs/>
        <w:sz w:val="24"/>
        <w:szCs w:val="24"/>
      </w:rPr>
      <w:t>WHP Telecoms Ltd, 1a Station Road, Guiseley, Leeds LS20 8EY</w:t>
    </w:r>
  </w:p>
  <w:p w14:paraId="26F4762E" w14:textId="2DAD0DA8" w:rsidR="00DD76E2" w:rsidRPr="007702B1" w:rsidRDefault="00DD76E2" w:rsidP="00770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E2"/>
    <w:rsid w:val="001E7AB5"/>
    <w:rsid w:val="00480B74"/>
    <w:rsid w:val="007702B1"/>
    <w:rsid w:val="007949D8"/>
    <w:rsid w:val="00960B78"/>
    <w:rsid w:val="00C21C28"/>
    <w:rsid w:val="00DC4AB7"/>
    <w:rsid w:val="00DD76E2"/>
    <w:rsid w:val="00E06F5B"/>
    <w:rsid w:val="00E1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239310"/>
  <w15:chartTrackingRefBased/>
  <w15:docId w15:val="{CFEA08D5-0CD5-4E9C-B566-BF2FABF4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E2"/>
  </w:style>
  <w:style w:type="paragraph" w:styleId="Footer">
    <w:name w:val="footer"/>
    <w:basedOn w:val="Normal"/>
    <w:link w:val="FooterChar"/>
    <w:uiPriority w:val="99"/>
    <w:unhideWhenUsed/>
    <w:rsid w:val="00DD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E2"/>
  </w:style>
  <w:style w:type="character" w:styleId="Hyperlink">
    <w:name w:val="Hyperlink"/>
    <w:basedOn w:val="DefaultParagraphFont"/>
    <w:uiPriority w:val="99"/>
    <w:unhideWhenUsed/>
    <w:rsid w:val="001E7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AB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semiHidden/>
    <w:rsid w:val="001E7AB5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E7AB5"/>
    <w:rPr>
      <w:rFonts w:ascii="Arial" w:eastAsia="Times New Roman" w:hAnsi="Arial" w:cs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770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7702B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.wismayer@whpteleco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wismayer@whptelecom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Vincent</dc:creator>
  <cp:keywords/>
  <dc:description/>
  <cp:lastModifiedBy>Guy Vincent</cp:lastModifiedBy>
  <cp:revision>3</cp:revision>
  <dcterms:created xsi:type="dcterms:W3CDTF">2021-09-11T01:03:00Z</dcterms:created>
  <dcterms:modified xsi:type="dcterms:W3CDTF">2021-10-14T01:24:00Z</dcterms:modified>
</cp:coreProperties>
</file>