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BF577" w14:textId="04C89A89" w:rsidR="003D3F03" w:rsidRPr="00CF3B03" w:rsidRDefault="00CF3B03">
      <w:pPr>
        <w:rPr>
          <w:b/>
          <w:bCs/>
          <w:sz w:val="24"/>
          <w:szCs w:val="24"/>
        </w:rPr>
      </w:pPr>
      <w:r w:rsidRPr="00CF3B03">
        <w:rPr>
          <w:b/>
          <w:bCs/>
          <w:sz w:val="24"/>
          <w:szCs w:val="24"/>
        </w:rPr>
        <w:t>Additional neighbours to be consulted:</w:t>
      </w:r>
    </w:p>
    <w:p w14:paraId="11BF27A7" w14:textId="77777777" w:rsidR="00CF3B03" w:rsidRDefault="00CF3B03" w:rsidP="00CF3B03">
      <w:r>
        <w:t>9 Rowan Close</w:t>
      </w:r>
    </w:p>
    <w:p w14:paraId="6D60DC4D" w14:textId="77777777" w:rsidR="00CF3B03" w:rsidRDefault="00CF3B03" w:rsidP="00CF3B03">
      <w:r>
        <w:t>Wymondham</w:t>
      </w:r>
    </w:p>
    <w:p w14:paraId="37F05D60" w14:textId="77777777" w:rsidR="00CF3B03" w:rsidRDefault="00CF3B03" w:rsidP="00CF3B03">
      <w:r>
        <w:t>Norfolk</w:t>
      </w:r>
    </w:p>
    <w:p w14:paraId="1EDD1D96" w14:textId="1B3AF8D4" w:rsidR="00CF3B03" w:rsidRDefault="00CF3B03" w:rsidP="00CF3B03">
      <w:r>
        <w:t>NR18 0HA</w:t>
      </w:r>
    </w:p>
    <w:sectPr w:rsidR="00CF3B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03"/>
    <w:rsid w:val="003D3F03"/>
    <w:rsid w:val="00C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64DEF"/>
  <w15:chartTrackingRefBased/>
  <w15:docId w15:val="{84B2595F-B44E-4F60-9F2E-9EC03551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Griffin</dc:creator>
  <cp:keywords/>
  <dc:description/>
  <cp:lastModifiedBy>Lisa Griffin</cp:lastModifiedBy>
  <cp:revision>1</cp:revision>
  <dcterms:created xsi:type="dcterms:W3CDTF">2021-11-08T14:13:00Z</dcterms:created>
  <dcterms:modified xsi:type="dcterms:W3CDTF">2021-11-08T14:14:00Z</dcterms:modified>
</cp:coreProperties>
</file>