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1A15" w14:textId="77777777" w:rsidR="000D71A1" w:rsidRDefault="00B31304">
      <w:pPr>
        <w:rPr>
          <w:rFonts w:ascii="Arial" w:hAnsi="Arial" w:cs="Arial"/>
          <w:b/>
          <w:color w:val="1F3864" w:themeColor="accent1" w:themeShade="80"/>
          <w:sz w:val="24"/>
          <w:szCs w:val="24"/>
          <w:lang w:val="en-US"/>
        </w:rPr>
      </w:pPr>
      <w:r>
        <w:rPr>
          <w:rFonts w:ascii="Arial" w:hAnsi="Arial" w:cs="Arial"/>
          <w:b/>
          <w:color w:val="1F3864" w:themeColor="accent1" w:themeShade="80"/>
          <w:sz w:val="24"/>
          <w:szCs w:val="24"/>
          <w:lang w:val="en-US"/>
        </w:rPr>
        <w:t>Heritage Statement</w:t>
      </w:r>
    </w:p>
    <w:p w14:paraId="25D98759" w14:textId="77777777" w:rsidR="00385A9A" w:rsidRDefault="00385A9A">
      <w:pPr>
        <w:rPr>
          <w:rFonts w:ascii="Arial" w:hAnsi="Arial" w:cs="Arial"/>
          <w:b/>
          <w:color w:val="1F3864" w:themeColor="accent1" w:themeShade="80"/>
          <w:sz w:val="24"/>
          <w:szCs w:val="24"/>
          <w:lang w:val="en-US"/>
        </w:rPr>
      </w:pPr>
    </w:p>
    <w:p w14:paraId="252A3494" w14:textId="77777777" w:rsidR="00B31304" w:rsidRPr="00183BA6" w:rsidRDefault="00B31304">
      <w:pPr>
        <w:rPr>
          <w:rFonts w:ascii="Arial" w:hAnsi="Arial" w:cs="Arial"/>
          <w:i/>
          <w:color w:val="1F3864" w:themeColor="accent1" w:themeShade="80"/>
          <w:sz w:val="24"/>
          <w:szCs w:val="24"/>
          <w:lang w:val="en-US"/>
        </w:rPr>
      </w:pPr>
      <w:r w:rsidRPr="00183BA6">
        <w:rPr>
          <w:rFonts w:ascii="Arial" w:hAnsi="Arial" w:cs="Arial"/>
          <w:i/>
          <w:color w:val="1F3864" w:themeColor="accent1" w:themeShade="80"/>
          <w:sz w:val="24"/>
          <w:szCs w:val="24"/>
          <w:lang w:val="en-US"/>
        </w:rPr>
        <w:t>Feature</w:t>
      </w:r>
    </w:p>
    <w:p w14:paraId="5F2FE409" w14:textId="77777777" w:rsidR="00B31304" w:rsidRDefault="00B31304">
      <w:pPr>
        <w:rPr>
          <w:rFonts w:ascii="Arial" w:hAnsi="Arial" w:cs="Arial"/>
          <w:color w:val="1F3864" w:themeColor="accent1" w:themeShade="80"/>
          <w:sz w:val="24"/>
          <w:szCs w:val="24"/>
          <w:lang w:val="en-US"/>
        </w:rPr>
      </w:pPr>
      <w:r w:rsidRPr="00B31304">
        <w:rPr>
          <w:rFonts w:ascii="Arial" w:hAnsi="Arial" w:cs="Arial"/>
          <w:color w:val="1F3864" w:themeColor="accent1" w:themeShade="80"/>
          <w:sz w:val="24"/>
          <w:szCs w:val="24"/>
          <w:lang w:val="en-US"/>
        </w:rPr>
        <w:t xml:space="preserve">A </w:t>
      </w:r>
      <w:r w:rsidR="00A528EA">
        <w:rPr>
          <w:rFonts w:ascii="Arial" w:hAnsi="Arial" w:cs="Arial"/>
          <w:color w:val="1F3864" w:themeColor="accent1" w:themeShade="80"/>
          <w:sz w:val="24"/>
          <w:szCs w:val="24"/>
          <w:lang w:val="en-US"/>
        </w:rPr>
        <w:t xml:space="preserve">white </w:t>
      </w:r>
      <w:r w:rsidRPr="00B31304">
        <w:rPr>
          <w:rFonts w:ascii="Arial" w:hAnsi="Arial" w:cs="Arial"/>
          <w:color w:val="1F3864" w:themeColor="accent1" w:themeShade="80"/>
          <w:sz w:val="24"/>
          <w:szCs w:val="24"/>
          <w:lang w:val="en-US"/>
        </w:rPr>
        <w:t>wooden bal</w:t>
      </w:r>
      <w:r>
        <w:rPr>
          <w:rFonts w:ascii="Arial" w:hAnsi="Arial" w:cs="Arial"/>
          <w:color w:val="1F3864" w:themeColor="accent1" w:themeShade="80"/>
          <w:sz w:val="24"/>
          <w:szCs w:val="24"/>
          <w:lang w:val="en-US"/>
        </w:rPr>
        <w:t>ustrade enclosing a small area of flat roof adjoining and accessed via French doors from a first</w:t>
      </w:r>
      <w:r w:rsidR="00D548B9">
        <w:rPr>
          <w:rFonts w:ascii="Arial" w:hAnsi="Arial" w:cs="Arial"/>
          <w:color w:val="1F3864" w:themeColor="accent1" w:themeShade="80"/>
          <w:sz w:val="24"/>
          <w:szCs w:val="24"/>
          <w:lang w:val="en-US"/>
        </w:rPr>
        <w:t>-</w:t>
      </w:r>
      <w:r>
        <w:rPr>
          <w:rFonts w:ascii="Arial" w:hAnsi="Arial" w:cs="Arial"/>
          <w:color w:val="1F3864" w:themeColor="accent1" w:themeShade="80"/>
          <w:sz w:val="24"/>
          <w:szCs w:val="24"/>
          <w:lang w:val="en-US"/>
        </w:rPr>
        <w:t>floor bedroom</w:t>
      </w:r>
      <w:r w:rsidR="00C444F3">
        <w:rPr>
          <w:rFonts w:ascii="Arial" w:hAnsi="Arial" w:cs="Arial"/>
          <w:color w:val="1F3864" w:themeColor="accent1" w:themeShade="80"/>
          <w:sz w:val="24"/>
          <w:szCs w:val="24"/>
          <w:lang w:val="en-US"/>
        </w:rPr>
        <w:t xml:space="preserve"> at the rear of the property</w:t>
      </w:r>
      <w:r>
        <w:rPr>
          <w:rFonts w:ascii="Arial" w:hAnsi="Arial" w:cs="Arial"/>
          <w:color w:val="1F3864" w:themeColor="accent1" w:themeShade="80"/>
          <w:sz w:val="24"/>
          <w:szCs w:val="24"/>
          <w:lang w:val="en-US"/>
        </w:rPr>
        <w:t>.</w:t>
      </w:r>
    </w:p>
    <w:p w14:paraId="4B4C180B" w14:textId="77777777" w:rsidR="00B31304" w:rsidRPr="00183BA6" w:rsidRDefault="00B31304">
      <w:pPr>
        <w:rPr>
          <w:rFonts w:ascii="Arial" w:hAnsi="Arial" w:cs="Arial"/>
          <w:i/>
          <w:color w:val="1F3864" w:themeColor="accent1" w:themeShade="80"/>
          <w:sz w:val="24"/>
          <w:szCs w:val="24"/>
          <w:lang w:val="en-US"/>
        </w:rPr>
      </w:pPr>
      <w:r w:rsidRPr="00183BA6">
        <w:rPr>
          <w:rFonts w:ascii="Arial" w:hAnsi="Arial" w:cs="Arial"/>
          <w:i/>
          <w:color w:val="1F3864" w:themeColor="accent1" w:themeShade="80"/>
          <w:sz w:val="24"/>
          <w:szCs w:val="24"/>
          <w:lang w:val="en-US"/>
        </w:rPr>
        <w:t>Description</w:t>
      </w:r>
    </w:p>
    <w:p w14:paraId="4143319E" w14:textId="77777777" w:rsidR="00B31304" w:rsidRDefault="00B31304">
      <w:pPr>
        <w:rPr>
          <w:rFonts w:ascii="Arial" w:hAnsi="Arial" w:cs="Arial"/>
          <w:color w:val="1F3864" w:themeColor="accent1" w:themeShade="80"/>
          <w:sz w:val="24"/>
          <w:szCs w:val="24"/>
          <w:lang w:val="en-US"/>
        </w:rPr>
      </w:pPr>
      <w:r>
        <w:rPr>
          <w:rFonts w:ascii="Arial" w:hAnsi="Arial" w:cs="Arial"/>
          <w:color w:val="1F3864" w:themeColor="accent1" w:themeShade="80"/>
          <w:sz w:val="24"/>
          <w:szCs w:val="24"/>
          <w:lang w:val="en-US"/>
        </w:rPr>
        <w:t>The balustrade is wooden and painted white. The shapes of the spindles</w:t>
      </w:r>
      <w:r w:rsidR="00A841D9">
        <w:rPr>
          <w:rFonts w:ascii="Arial" w:hAnsi="Arial" w:cs="Arial"/>
          <w:color w:val="1F3864" w:themeColor="accent1" w:themeShade="80"/>
          <w:sz w:val="24"/>
          <w:szCs w:val="24"/>
          <w:lang w:val="en-US"/>
        </w:rPr>
        <w:t xml:space="preserve"> of the existing and proposed balustrade</w:t>
      </w:r>
      <w:r w:rsidR="00D548B9">
        <w:rPr>
          <w:rFonts w:ascii="Arial" w:hAnsi="Arial" w:cs="Arial"/>
          <w:color w:val="1F3864" w:themeColor="accent1" w:themeShade="80"/>
          <w:sz w:val="24"/>
          <w:szCs w:val="24"/>
          <w:lang w:val="en-US"/>
        </w:rPr>
        <w:t>s</w:t>
      </w:r>
      <w:r w:rsidR="00A841D9">
        <w:rPr>
          <w:rFonts w:ascii="Arial" w:hAnsi="Arial" w:cs="Arial"/>
          <w:color w:val="1F3864" w:themeColor="accent1" w:themeShade="80"/>
          <w:sz w:val="24"/>
          <w:szCs w:val="24"/>
          <w:lang w:val="en-US"/>
        </w:rPr>
        <w:t xml:space="preserve"> are characteristic of the Bedford Park area.</w:t>
      </w:r>
    </w:p>
    <w:p w14:paraId="49D34926" w14:textId="77777777" w:rsidR="00A841D9" w:rsidRPr="00F04095" w:rsidRDefault="00A841D9">
      <w:pPr>
        <w:rPr>
          <w:rFonts w:ascii="Arial" w:hAnsi="Arial" w:cs="Arial"/>
          <w:i/>
          <w:color w:val="1F3864" w:themeColor="accent1" w:themeShade="80"/>
          <w:sz w:val="24"/>
          <w:szCs w:val="24"/>
          <w:lang w:val="en-US"/>
        </w:rPr>
      </w:pPr>
      <w:r w:rsidRPr="00F04095">
        <w:rPr>
          <w:rFonts w:ascii="Arial" w:hAnsi="Arial" w:cs="Arial"/>
          <w:i/>
          <w:color w:val="1F3864" w:themeColor="accent1" w:themeShade="80"/>
          <w:sz w:val="24"/>
          <w:szCs w:val="24"/>
          <w:lang w:val="en-US"/>
        </w:rPr>
        <w:t>Significance</w:t>
      </w:r>
    </w:p>
    <w:p w14:paraId="49AA0CF9" w14:textId="77777777" w:rsidR="00A841D9" w:rsidRDefault="00A841D9">
      <w:pPr>
        <w:rPr>
          <w:rFonts w:ascii="Arial" w:hAnsi="Arial" w:cs="Arial"/>
          <w:color w:val="1F3864" w:themeColor="accent1" w:themeShade="80"/>
          <w:sz w:val="24"/>
          <w:szCs w:val="24"/>
          <w:lang w:val="en-US"/>
        </w:rPr>
      </w:pPr>
      <w:r>
        <w:rPr>
          <w:rFonts w:ascii="Arial" w:hAnsi="Arial" w:cs="Arial"/>
          <w:color w:val="1F3864" w:themeColor="accent1" w:themeShade="80"/>
          <w:sz w:val="24"/>
          <w:szCs w:val="24"/>
          <w:lang w:val="en-US"/>
        </w:rPr>
        <w:t>These balustrades are relatively common in Bedford Park. Although there are a number of house types within the area certain elements, such as the balustrades, remain consistent from house to house. This makes it particularly important to maintain this style of balustrade and hence consistency across the area.</w:t>
      </w:r>
    </w:p>
    <w:p w14:paraId="1BC081F4" w14:textId="77777777" w:rsidR="00F04095" w:rsidRPr="00E6351C" w:rsidRDefault="00A841D9">
      <w:pPr>
        <w:rPr>
          <w:rFonts w:ascii="Arial" w:hAnsi="Arial" w:cs="Arial"/>
          <w:i/>
          <w:color w:val="1F3864" w:themeColor="accent1" w:themeShade="80"/>
          <w:sz w:val="24"/>
          <w:szCs w:val="24"/>
          <w:lang w:val="en-US"/>
        </w:rPr>
      </w:pPr>
      <w:r w:rsidRPr="00E6351C">
        <w:rPr>
          <w:rFonts w:ascii="Arial" w:hAnsi="Arial" w:cs="Arial"/>
          <w:i/>
          <w:color w:val="1F3864" w:themeColor="accent1" w:themeShade="80"/>
          <w:sz w:val="24"/>
          <w:szCs w:val="24"/>
          <w:lang w:val="en-US"/>
        </w:rPr>
        <w:t>Proposed Works</w:t>
      </w:r>
    </w:p>
    <w:p w14:paraId="43462AC8" w14:textId="77777777" w:rsidR="00A841D9" w:rsidRDefault="00F04095">
      <w:pPr>
        <w:rPr>
          <w:rFonts w:ascii="Arial" w:hAnsi="Arial" w:cs="Arial"/>
          <w:color w:val="1F3864" w:themeColor="accent1" w:themeShade="80"/>
          <w:sz w:val="24"/>
          <w:szCs w:val="24"/>
          <w:lang w:val="en-US"/>
        </w:rPr>
      </w:pPr>
      <w:r>
        <w:rPr>
          <w:rFonts w:ascii="Arial" w:hAnsi="Arial" w:cs="Arial"/>
          <w:color w:val="1F3864" w:themeColor="accent1" w:themeShade="80"/>
          <w:sz w:val="24"/>
          <w:szCs w:val="24"/>
          <w:lang w:val="en-US"/>
        </w:rPr>
        <w:t>The existing balustrade</w:t>
      </w:r>
      <w:r w:rsidR="00E6351C">
        <w:rPr>
          <w:rFonts w:ascii="Arial" w:hAnsi="Arial" w:cs="Arial"/>
          <w:color w:val="1F3864" w:themeColor="accent1" w:themeShade="80"/>
          <w:sz w:val="24"/>
          <w:szCs w:val="24"/>
          <w:lang w:val="en-US"/>
        </w:rPr>
        <w:t xml:space="preserve"> was installed approximately ten years ago with planning and listed building consents. The existing balustrade is rotten and requires replacement. It is proposed that it should be replaced with a balustrade which is identical. The replacement balustrade w</w:t>
      </w:r>
      <w:r w:rsidR="00D548B9">
        <w:rPr>
          <w:rFonts w:ascii="Arial" w:hAnsi="Arial" w:cs="Arial"/>
          <w:color w:val="1F3864" w:themeColor="accent1" w:themeShade="80"/>
          <w:sz w:val="24"/>
          <w:szCs w:val="24"/>
          <w:lang w:val="en-US"/>
        </w:rPr>
        <w:t>ill</w:t>
      </w:r>
      <w:r w:rsidR="00E6351C">
        <w:rPr>
          <w:rFonts w:ascii="Arial" w:hAnsi="Arial" w:cs="Arial"/>
          <w:color w:val="1F3864" w:themeColor="accent1" w:themeShade="80"/>
          <w:sz w:val="24"/>
          <w:szCs w:val="24"/>
          <w:lang w:val="en-US"/>
        </w:rPr>
        <w:t xml:space="preserve"> have the same spindle shape, rail height (950mm)</w:t>
      </w:r>
      <w:r w:rsidR="00A841D9">
        <w:rPr>
          <w:rFonts w:ascii="Arial" w:hAnsi="Arial" w:cs="Arial"/>
          <w:color w:val="1F3864" w:themeColor="accent1" w:themeShade="80"/>
          <w:sz w:val="24"/>
          <w:szCs w:val="24"/>
          <w:lang w:val="en-US"/>
        </w:rPr>
        <w:t xml:space="preserve"> </w:t>
      </w:r>
      <w:r w:rsidR="00E6351C">
        <w:rPr>
          <w:rFonts w:ascii="Arial" w:hAnsi="Arial" w:cs="Arial"/>
          <w:color w:val="1F3864" w:themeColor="accent1" w:themeShade="80"/>
          <w:sz w:val="24"/>
          <w:szCs w:val="24"/>
          <w:lang w:val="en-US"/>
        </w:rPr>
        <w:t xml:space="preserve">and spacing between spindles (135mm between </w:t>
      </w:r>
      <w:proofErr w:type="spellStart"/>
      <w:r w:rsidR="00E6351C">
        <w:rPr>
          <w:rFonts w:ascii="Arial" w:hAnsi="Arial" w:cs="Arial"/>
          <w:color w:val="1F3864" w:themeColor="accent1" w:themeShade="80"/>
          <w:sz w:val="24"/>
          <w:szCs w:val="24"/>
          <w:lang w:val="en-US"/>
        </w:rPr>
        <w:t>centres</w:t>
      </w:r>
      <w:proofErr w:type="spellEnd"/>
      <w:r w:rsidR="00E6351C">
        <w:rPr>
          <w:rFonts w:ascii="Arial" w:hAnsi="Arial" w:cs="Arial"/>
          <w:color w:val="1F3864" w:themeColor="accent1" w:themeShade="80"/>
          <w:sz w:val="24"/>
          <w:szCs w:val="24"/>
          <w:lang w:val="en-US"/>
        </w:rPr>
        <w:t>).</w:t>
      </w:r>
    </w:p>
    <w:p w14:paraId="75E41CE2" w14:textId="77777777" w:rsidR="00E6351C" w:rsidRPr="00A528EA" w:rsidRDefault="00E6351C">
      <w:pPr>
        <w:rPr>
          <w:rFonts w:ascii="Arial" w:hAnsi="Arial" w:cs="Arial"/>
          <w:i/>
          <w:color w:val="1F3864" w:themeColor="accent1" w:themeShade="80"/>
          <w:sz w:val="24"/>
          <w:szCs w:val="24"/>
          <w:lang w:val="en-US"/>
        </w:rPr>
      </w:pPr>
      <w:r w:rsidRPr="00A528EA">
        <w:rPr>
          <w:rFonts w:ascii="Arial" w:hAnsi="Arial" w:cs="Arial"/>
          <w:i/>
          <w:color w:val="1F3864" w:themeColor="accent1" w:themeShade="80"/>
          <w:sz w:val="24"/>
          <w:szCs w:val="24"/>
          <w:lang w:val="en-US"/>
        </w:rPr>
        <w:t>Possible Impact</w:t>
      </w:r>
    </w:p>
    <w:p w14:paraId="4B350F53" w14:textId="77777777" w:rsidR="00E6351C" w:rsidRDefault="00E6351C">
      <w:pPr>
        <w:rPr>
          <w:rFonts w:ascii="Arial" w:hAnsi="Arial" w:cs="Arial"/>
          <w:color w:val="1F3864" w:themeColor="accent1" w:themeShade="80"/>
          <w:sz w:val="24"/>
          <w:szCs w:val="24"/>
          <w:lang w:val="en-US"/>
        </w:rPr>
      </w:pPr>
      <w:r>
        <w:rPr>
          <w:rFonts w:ascii="Arial" w:hAnsi="Arial" w:cs="Arial"/>
          <w:color w:val="1F3864" w:themeColor="accent1" w:themeShade="80"/>
          <w:sz w:val="24"/>
          <w:szCs w:val="24"/>
          <w:lang w:val="en-US"/>
        </w:rPr>
        <w:t xml:space="preserve">Since the replacement balustrade will </w:t>
      </w:r>
      <w:r w:rsidR="00D548B9">
        <w:rPr>
          <w:rFonts w:ascii="Arial" w:hAnsi="Arial" w:cs="Arial"/>
          <w:color w:val="1F3864" w:themeColor="accent1" w:themeShade="80"/>
          <w:sz w:val="24"/>
          <w:szCs w:val="24"/>
          <w:lang w:val="en-US"/>
        </w:rPr>
        <w:t xml:space="preserve">be </w:t>
      </w:r>
      <w:r>
        <w:rPr>
          <w:rFonts w:ascii="Arial" w:hAnsi="Arial" w:cs="Arial"/>
          <w:color w:val="1F3864" w:themeColor="accent1" w:themeShade="80"/>
          <w:sz w:val="24"/>
          <w:szCs w:val="24"/>
          <w:lang w:val="en-US"/>
        </w:rPr>
        <w:t>identical to the existing balustrade</w:t>
      </w:r>
      <w:r w:rsidR="00A528EA">
        <w:rPr>
          <w:rFonts w:ascii="Arial" w:hAnsi="Arial" w:cs="Arial"/>
          <w:color w:val="1F3864" w:themeColor="accent1" w:themeShade="80"/>
          <w:sz w:val="24"/>
          <w:szCs w:val="24"/>
          <w:lang w:val="en-US"/>
        </w:rPr>
        <w:t xml:space="preserve"> there w</w:t>
      </w:r>
      <w:r w:rsidR="00D548B9">
        <w:rPr>
          <w:rFonts w:ascii="Arial" w:hAnsi="Arial" w:cs="Arial"/>
          <w:color w:val="1F3864" w:themeColor="accent1" w:themeShade="80"/>
          <w:sz w:val="24"/>
          <w:szCs w:val="24"/>
          <w:lang w:val="en-US"/>
        </w:rPr>
        <w:t>ill</w:t>
      </w:r>
      <w:r w:rsidR="00A528EA">
        <w:rPr>
          <w:rFonts w:ascii="Arial" w:hAnsi="Arial" w:cs="Arial"/>
          <w:color w:val="1F3864" w:themeColor="accent1" w:themeShade="80"/>
          <w:sz w:val="24"/>
          <w:szCs w:val="24"/>
          <w:lang w:val="en-US"/>
        </w:rPr>
        <w:t xml:space="preserve"> be no impact.</w:t>
      </w:r>
    </w:p>
    <w:p w14:paraId="4D99BB7E" w14:textId="77777777" w:rsidR="00A528EA" w:rsidRPr="00A528EA" w:rsidRDefault="00A528EA">
      <w:pPr>
        <w:rPr>
          <w:rFonts w:ascii="Arial" w:hAnsi="Arial" w:cs="Arial"/>
          <w:i/>
          <w:color w:val="1F3864" w:themeColor="accent1" w:themeShade="80"/>
          <w:sz w:val="24"/>
          <w:szCs w:val="24"/>
          <w:lang w:val="en-US"/>
        </w:rPr>
      </w:pPr>
      <w:r w:rsidRPr="00A528EA">
        <w:rPr>
          <w:rFonts w:ascii="Arial" w:hAnsi="Arial" w:cs="Arial"/>
          <w:i/>
          <w:color w:val="1F3864" w:themeColor="accent1" w:themeShade="80"/>
          <w:sz w:val="24"/>
          <w:szCs w:val="24"/>
          <w:lang w:val="en-US"/>
        </w:rPr>
        <w:t>Justification or Mitigation</w:t>
      </w:r>
    </w:p>
    <w:p w14:paraId="1DBAB089" w14:textId="77777777" w:rsidR="00A528EA" w:rsidRDefault="00A528EA">
      <w:pPr>
        <w:rPr>
          <w:rFonts w:ascii="Arial" w:hAnsi="Arial" w:cs="Arial"/>
          <w:color w:val="1F3864" w:themeColor="accent1" w:themeShade="80"/>
          <w:sz w:val="24"/>
          <w:szCs w:val="24"/>
          <w:lang w:val="en-US"/>
        </w:rPr>
      </w:pPr>
      <w:r>
        <w:rPr>
          <w:rFonts w:ascii="Arial" w:hAnsi="Arial" w:cs="Arial"/>
          <w:color w:val="1F3864" w:themeColor="accent1" w:themeShade="80"/>
          <w:sz w:val="24"/>
          <w:szCs w:val="24"/>
          <w:lang w:val="en-US"/>
        </w:rPr>
        <w:t>The justification for replacement is that the existing balustrade is rotten and is no longer safe. The mitigation is that the replacement balustrade will be identical to the existing balustrade and in a style consistent with the character of Bedford Park</w:t>
      </w:r>
      <w:r w:rsidR="00D548B9">
        <w:rPr>
          <w:rFonts w:ascii="Arial" w:hAnsi="Arial" w:cs="Arial"/>
          <w:color w:val="1F3864" w:themeColor="accent1" w:themeShade="80"/>
          <w:sz w:val="24"/>
          <w:szCs w:val="24"/>
          <w:lang w:val="en-US"/>
        </w:rPr>
        <w:t>.</w:t>
      </w:r>
    </w:p>
    <w:p w14:paraId="1E13307E" w14:textId="77777777" w:rsidR="00A841D9" w:rsidRDefault="00A841D9">
      <w:pPr>
        <w:rPr>
          <w:rFonts w:ascii="Arial" w:hAnsi="Arial" w:cs="Arial"/>
          <w:color w:val="1F3864" w:themeColor="accent1" w:themeShade="80"/>
          <w:sz w:val="24"/>
          <w:szCs w:val="24"/>
          <w:lang w:val="en-US"/>
        </w:rPr>
      </w:pPr>
    </w:p>
    <w:p w14:paraId="61381881" w14:textId="77777777" w:rsidR="00B31304" w:rsidRPr="00B31304" w:rsidRDefault="00B31304">
      <w:pPr>
        <w:rPr>
          <w:rFonts w:ascii="Arial" w:hAnsi="Arial" w:cs="Arial"/>
          <w:color w:val="1F3864" w:themeColor="accent1" w:themeShade="80"/>
          <w:sz w:val="24"/>
          <w:szCs w:val="24"/>
          <w:lang w:val="en-US"/>
        </w:rPr>
      </w:pPr>
    </w:p>
    <w:sectPr w:rsidR="00B31304" w:rsidRPr="00B313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A1"/>
    <w:rsid w:val="00087BB4"/>
    <w:rsid w:val="000D71A1"/>
    <w:rsid w:val="00183BA6"/>
    <w:rsid w:val="0032535F"/>
    <w:rsid w:val="00344515"/>
    <w:rsid w:val="00385A9A"/>
    <w:rsid w:val="003C78A3"/>
    <w:rsid w:val="006D79A0"/>
    <w:rsid w:val="008C2EDD"/>
    <w:rsid w:val="00931660"/>
    <w:rsid w:val="00954DB9"/>
    <w:rsid w:val="00A528EA"/>
    <w:rsid w:val="00A80C99"/>
    <w:rsid w:val="00A841D9"/>
    <w:rsid w:val="00B013AB"/>
    <w:rsid w:val="00B31304"/>
    <w:rsid w:val="00B36A7E"/>
    <w:rsid w:val="00B679A0"/>
    <w:rsid w:val="00C33EDB"/>
    <w:rsid w:val="00C444F3"/>
    <w:rsid w:val="00D548B9"/>
    <w:rsid w:val="00E55E45"/>
    <w:rsid w:val="00E6351C"/>
    <w:rsid w:val="00F04095"/>
    <w:rsid w:val="00F9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3A06"/>
  <w15:chartTrackingRefBased/>
  <w15:docId w15:val="{FFF51982-D7B7-449C-B1F0-6A04A4C8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Gascoigne</dc:creator>
  <cp:keywords/>
  <dc:description/>
  <cp:lastModifiedBy>Alison Gascoigne</cp:lastModifiedBy>
  <cp:revision>2</cp:revision>
  <cp:lastPrinted>2021-12-18T13:33:00Z</cp:lastPrinted>
  <dcterms:created xsi:type="dcterms:W3CDTF">2021-12-18T18:54:00Z</dcterms:created>
  <dcterms:modified xsi:type="dcterms:W3CDTF">2021-12-18T18:54:00Z</dcterms:modified>
</cp:coreProperties>
</file>