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3149" w14:textId="1FEDB673" w:rsidR="00AE65AB" w:rsidRPr="00AE65AB" w:rsidRDefault="00146F9F" w:rsidP="00F22BE2">
      <w:pPr>
        <w:jc w:val="both"/>
        <w:rPr>
          <w:rFonts w:ascii="Arial" w:hAnsi="Arial" w:cs="Arial"/>
          <w:u w:val="single"/>
        </w:rPr>
      </w:pPr>
      <w:r w:rsidRPr="00AE65AB">
        <w:rPr>
          <w:rFonts w:ascii="Arial" w:hAnsi="Arial" w:cs="Arial"/>
          <w:u w:val="single"/>
        </w:rPr>
        <w:t>Heritage Statement</w:t>
      </w:r>
      <w:r w:rsidR="007D1BDA" w:rsidRPr="00AE65AB">
        <w:rPr>
          <w:rFonts w:ascii="Arial" w:hAnsi="Arial" w:cs="Arial"/>
          <w:u w:val="single"/>
        </w:rPr>
        <w:t xml:space="preserve"> </w:t>
      </w:r>
      <w:r w:rsidRPr="00AE65AB">
        <w:rPr>
          <w:rFonts w:ascii="Arial" w:hAnsi="Arial" w:cs="Arial"/>
          <w:u w:val="single"/>
        </w:rPr>
        <w:t>and</w:t>
      </w:r>
      <w:r w:rsidR="007D1BDA" w:rsidRPr="00AE65AB">
        <w:rPr>
          <w:rFonts w:ascii="Arial" w:hAnsi="Arial" w:cs="Arial"/>
          <w:u w:val="single"/>
        </w:rPr>
        <w:t xml:space="preserve"> </w:t>
      </w:r>
      <w:r w:rsidRPr="00AE65AB">
        <w:rPr>
          <w:rFonts w:ascii="Arial" w:hAnsi="Arial" w:cs="Arial"/>
          <w:u w:val="single"/>
        </w:rPr>
        <w:t>Design and Access Statement</w:t>
      </w:r>
    </w:p>
    <w:p w14:paraId="1BBD722D" w14:textId="10B7B464" w:rsidR="00146F9F" w:rsidRPr="00AE65AB" w:rsidRDefault="005F61CF" w:rsidP="00F22BE2">
      <w:pPr>
        <w:jc w:val="both"/>
        <w:rPr>
          <w:rFonts w:ascii="Arial" w:hAnsi="Arial" w:cs="Arial"/>
        </w:rPr>
      </w:pPr>
      <w:r>
        <w:rPr>
          <w:rFonts w:ascii="Arial" w:hAnsi="Arial" w:cs="Arial"/>
        </w:rPr>
        <w:t>Solar panels and Car charging point</w:t>
      </w:r>
    </w:p>
    <w:p w14:paraId="02CAB42D" w14:textId="1BB593A4" w:rsidR="00AE65AB" w:rsidRPr="00AE65AB" w:rsidRDefault="007D1BDA" w:rsidP="00F22BE2">
      <w:pPr>
        <w:jc w:val="both"/>
        <w:rPr>
          <w:rFonts w:ascii="Arial" w:hAnsi="Arial" w:cs="Arial"/>
        </w:rPr>
      </w:pPr>
      <w:r w:rsidRPr="00AE65AB">
        <w:rPr>
          <w:rFonts w:ascii="Arial" w:hAnsi="Arial" w:cs="Arial"/>
        </w:rPr>
        <w:t xml:space="preserve">at </w:t>
      </w:r>
      <w:r w:rsidR="00542B12" w:rsidRPr="00AE65AB">
        <w:rPr>
          <w:rFonts w:ascii="Arial" w:hAnsi="Arial" w:cs="Arial"/>
        </w:rPr>
        <w:t>Primrose Farm, The Green, Wicklewood, Wymondham, Norfolk NR18 9PX</w:t>
      </w:r>
    </w:p>
    <w:p w14:paraId="44D4EC7D" w14:textId="77777777" w:rsidR="00146F9F" w:rsidRPr="00AE65AB" w:rsidRDefault="00146F9F" w:rsidP="00F22BE2">
      <w:pPr>
        <w:jc w:val="both"/>
        <w:rPr>
          <w:rFonts w:ascii="Arial" w:hAnsi="Arial" w:cs="Arial"/>
          <w:u w:val="single"/>
        </w:rPr>
      </w:pPr>
      <w:r w:rsidRPr="00AE65AB">
        <w:rPr>
          <w:rFonts w:ascii="Arial" w:hAnsi="Arial" w:cs="Arial"/>
          <w:u w:val="single"/>
        </w:rPr>
        <w:t>Introduction</w:t>
      </w:r>
    </w:p>
    <w:p w14:paraId="34FBAD8A" w14:textId="175596D6" w:rsidR="00146F9F" w:rsidRPr="00AE65AB" w:rsidRDefault="00146F9F" w:rsidP="00F22BE2">
      <w:pPr>
        <w:jc w:val="both"/>
        <w:rPr>
          <w:rFonts w:ascii="Arial" w:hAnsi="Arial" w:cs="Arial"/>
        </w:rPr>
      </w:pPr>
      <w:r w:rsidRPr="00AE65AB">
        <w:rPr>
          <w:rFonts w:ascii="Arial" w:hAnsi="Arial" w:cs="Arial"/>
        </w:rPr>
        <w:t>This statement is written to comply with paragraphs 128 and 129 of the National Planning Policy</w:t>
      </w:r>
      <w:r w:rsidR="007D1BDA" w:rsidRPr="00AE65AB">
        <w:rPr>
          <w:rFonts w:ascii="Arial" w:hAnsi="Arial" w:cs="Arial"/>
        </w:rPr>
        <w:t xml:space="preserve"> </w:t>
      </w:r>
      <w:r w:rsidRPr="00AE65AB">
        <w:rPr>
          <w:rFonts w:ascii="Arial" w:hAnsi="Arial" w:cs="Arial"/>
        </w:rPr>
        <w:t>Framework 2012 (NPPF) which requires applicants to describe the significance of any heritage assets</w:t>
      </w:r>
      <w:r w:rsidR="007D1BDA" w:rsidRPr="00AE65AB">
        <w:rPr>
          <w:rFonts w:ascii="Arial" w:hAnsi="Arial" w:cs="Arial"/>
        </w:rPr>
        <w:t xml:space="preserve"> </w:t>
      </w:r>
      <w:r w:rsidRPr="00AE65AB">
        <w:rPr>
          <w:rFonts w:ascii="Arial" w:hAnsi="Arial" w:cs="Arial"/>
        </w:rPr>
        <w:t>affected by alterations, including any contribution made by their setting, stating that ‘The level of detail</w:t>
      </w:r>
      <w:r w:rsidR="007D1BDA" w:rsidRPr="00AE65AB">
        <w:rPr>
          <w:rFonts w:ascii="Arial" w:hAnsi="Arial" w:cs="Arial"/>
        </w:rPr>
        <w:t xml:space="preserve"> </w:t>
      </w:r>
      <w:r w:rsidRPr="00AE65AB">
        <w:rPr>
          <w:rFonts w:ascii="Arial" w:hAnsi="Arial" w:cs="Arial"/>
        </w:rPr>
        <w:t>should be proportionate to the assets’ importance and no more than is sufficient to understand the</w:t>
      </w:r>
      <w:r w:rsidR="007D1BDA" w:rsidRPr="00AE65AB">
        <w:rPr>
          <w:rFonts w:ascii="Arial" w:hAnsi="Arial" w:cs="Arial"/>
        </w:rPr>
        <w:t xml:space="preserve"> </w:t>
      </w:r>
      <w:r w:rsidRPr="00AE65AB">
        <w:rPr>
          <w:rFonts w:ascii="Arial" w:hAnsi="Arial" w:cs="Arial"/>
        </w:rPr>
        <w:t>potential impact of the proposal on their significance’.</w:t>
      </w:r>
    </w:p>
    <w:p w14:paraId="4A5AAA7D" w14:textId="77777777" w:rsidR="00146F9F" w:rsidRPr="00AE65AB" w:rsidRDefault="00146F9F" w:rsidP="00F22BE2">
      <w:pPr>
        <w:jc w:val="both"/>
        <w:rPr>
          <w:rFonts w:ascii="Arial" w:hAnsi="Arial" w:cs="Arial"/>
          <w:u w:val="single"/>
        </w:rPr>
      </w:pPr>
      <w:r w:rsidRPr="00AE65AB">
        <w:rPr>
          <w:rFonts w:ascii="Arial" w:hAnsi="Arial" w:cs="Arial"/>
          <w:u w:val="single"/>
        </w:rPr>
        <w:t>The proposal</w:t>
      </w:r>
    </w:p>
    <w:p w14:paraId="1906E9C5" w14:textId="3942F6EB" w:rsidR="008817BC" w:rsidRDefault="00146F9F" w:rsidP="00F22BE2">
      <w:pPr>
        <w:jc w:val="both"/>
        <w:rPr>
          <w:rFonts w:ascii="Arial" w:hAnsi="Arial" w:cs="Arial"/>
        </w:rPr>
      </w:pPr>
      <w:r w:rsidRPr="00AE65AB">
        <w:rPr>
          <w:rFonts w:ascii="Arial" w:hAnsi="Arial" w:cs="Arial"/>
        </w:rPr>
        <w:t xml:space="preserve">This application is for listed building consent </w:t>
      </w:r>
      <w:r w:rsidR="009E6E00" w:rsidRPr="00AE65AB">
        <w:rPr>
          <w:rFonts w:ascii="Arial" w:hAnsi="Arial" w:cs="Arial"/>
        </w:rPr>
        <w:t xml:space="preserve">for the project of </w:t>
      </w:r>
      <w:r w:rsidR="008817BC">
        <w:rPr>
          <w:rFonts w:ascii="Arial" w:hAnsi="Arial" w:cs="Arial"/>
        </w:rPr>
        <w:t xml:space="preserve">installing a car charging point and solar panels to the stable block. </w:t>
      </w:r>
    </w:p>
    <w:p w14:paraId="582DB0FD" w14:textId="40FA33B1" w:rsidR="008817BC" w:rsidRDefault="008817BC" w:rsidP="00F22BE2">
      <w:pPr>
        <w:jc w:val="both"/>
        <w:rPr>
          <w:rFonts w:ascii="Arial" w:hAnsi="Arial" w:cs="Arial"/>
        </w:rPr>
      </w:pPr>
      <w:r>
        <w:rPr>
          <w:rFonts w:ascii="Arial" w:hAnsi="Arial" w:cs="Arial"/>
        </w:rPr>
        <w:t>Charging point</w:t>
      </w:r>
    </w:p>
    <w:p w14:paraId="4566C08B" w14:textId="658F87F0" w:rsidR="008817BC" w:rsidRDefault="008817BC" w:rsidP="00F22BE2">
      <w:pPr>
        <w:jc w:val="both"/>
        <w:rPr>
          <w:rFonts w:ascii="Arial" w:hAnsi="Arial" w:cs="Arial"/>
        </w:rPr>
      </w:pPr>
      <w:r>
        <w:rPr>
          <w:rFonts w:ascii="Arial" w:hAnsi="Arial" w:cs="Arial"/>
        </w:rPr>
        <w:t>This will be installed o</w:t>
      </w:r>
      <w:r w:rsidR="00066682">
        <w:rPr>
          <w:rFonts w:ascii="Arial" w:hAnsi="Arial" w:cs="Arial"/>
        </w:rPr>
        <w:t>n</w:t>
      </w:r>
      <w:r>
        <w:rPr>
          <w:rFonts w:ascii="Arial" w:hAnsi="Arial" w:cs="Arial"/>
        </w:rPr>
        <w:t xml:space="preserve"> the side of the existing barn wall. it will involve running a cable from the existing pump room distribution board up into the side barn and through the wall into the charger unit. The only disruption to the fabric of the building will be a 20mm hole through the existing brickwork.</w:t>
      </w:r>
    </w:p>
    <w:p w14:paraId="0E65F8A0" w14:textId="66B395F3" w:rsidR="008817BC" w:rsidRDefault="008817BC" w:rsidP="00F22BE2">
      <w:pPr>
        <w:jc w:val="both"/>
        <w:rPr>
          <w:rFonts w:ascii="Arial" w:hAnsi="Arial" w:cs="Arial"/>
        </w:rPr>
      </w:pPr>
      <w:r>
        <w:rPr>
          <w:rFonts w:ascii="Arial" w:hAnsi="Arial" w:cs="Arial"/>
        </w:rPr>
        <w:t>Solar panels</w:t>
      </w:r>
    </w:p>
    <w:p w14:paraId="268A7D50" w14:textId="6C8ECB61" w:rsidR="008817BC" w:rsidRDefault="00461C58" w:rsidP="00F22BE2">
      <w:pPr>
        <w:jc w:val="both"/>
        <w:rPr>
          <w:rFonts w:ascii="Arial" w:hAnsi="Arial" w:cs="Arial"/>
        </w:rPr>
      </w:pPr>
      <w:r>
        <w:rPr>
          <w:rFonts w:ascii="Arial" w:hAnsi="Arial" w:cs="Arial"/>
        </w:rPr>
        <w:t xml:space="preserve">The stable block has 2 south facing roofs, these are not visible from the house or the approach from the drive. The larger </w:t>
      </w:r>
      <w:r w:rsidR="00FF0126">
        <w:rPr>
          <w:rFonts w:ascii="Arial" w:hAnsi="Arial" w:cs="Arial"/>
        </w:rPr>
        <w:t>roof</w:t>
      </w:r>
      <w:r>
        <w:rPr>
          <w:rFonts w:ascii="Arial" w:hAnsi="Arial" w:cs="Arial"/>
        </w:rPr>
        <w:t xml:space="preserve"> is closer to the boundary and would support 6.2 kw of solar panels and the smaller faces into the U shape and would support 4.4kw. </w:t>
      </w:r>
      <w:r w:rsidR="00FF0126">
        <w:rPr>
          <w:rFonts w:ascii="Arial" w:hAnsi="Arial" w:cs="Arial"/>
        </w:rPr>
        <w:t>O</w:t>
      </w:r>
      <w:r>
        <w:rPr>
          <w:rFonts w:ascii="Arial" w:hAnsi="Arial" w:cs="Arial"/>
        </w:rPr>
        <w:t>ur proposal would be</w:t>
      </w:r>
      <w:r w:rsidR="00066682">
        <w:rPr>
          <w:rFonts w:ascii="Arial" w:hAnsi="Arial" w:cs="Arial"/>
        </w:rPr>
        <w:t xml:space="preserve"> to</w:t>
      </w:r>
      <w:r w:rsidR="00FF0126">
        <w:rPr>
          <w:rFonts w:ascii="Arial" w:hAnsi="Arial" w:cs="Arial"/>
        </w:rPr>
        <w:t xml:space="preserve"> </w:t>
      </w:r>
      <w:r w:rsidR="00066682">
        <w:rPr>
          <w:rFonts w:ascii="Arial" w:hAnsi="Arial" w:cs="Arial"/>
        </w:rPr>
        <w:t>install</w:t>
      </w:r>
      <w:r>
        <w:rPr>
          <w:rFonts w:ascii="Arial" w:hAnsi="Arial" w:cs="Arial"/>
        </w:rPr>
        <w:t xml:space="preserve"> </w:t>
      </w:r>
      <w:r w:rsidR="00FF0126">
        <w:rPr>
          <w:rFonts w:ascii="Arial" w:hAnsi="Arial" w:cs="Arial"/>
        </w:rPr>
        <w:t>on-roof</w:t>
      </w:r>
      <w:r>
        <w:rPr>
          <w:rFonts w:ascii="Arial" w:hAnsi="Arial" w:cs="Arial"/>
        </w:rPr>
        <w:t xml:space="preserve"> rails </w:t>
      </w:r>
      <w:r w:rsidR="00E335F8">
        <w:rPr>
          <w:rFonts w:ascii="Arial" w:hAnsi="Arial" w:cs="Arial"/>
        </w:rPr>
        <w:t>which would</w:t>
      </w:r>
      <w:r>
        <w:rPr>
          <w:rFonts w:ascii="Arial" w:hAnsi="Arial" w:cs="Arial"/>
        </w:rPr>
        <w:t xml:space="preserve"> support the </w:t>
      </w:r>
      <w:r w:rsidR="00FF0126">
        <w:rPr>
          <w:rFonts w:ascii="Arial" w:hAnsi="Arial" w:cs="Arial"/>
        </w:rPr>
        <w:t xml:space="preserve">solar </w:t>
      </w:r>
      <w:r>
        <w:rPr>
          <w:rFonts w:ascii="Arial" w:hAnsi="Arial" w:cs="Arial"/>
        </w:rPr>
        <w:t>panels</w:t>
      </w:r>
      <w:r w:rsidR="00066682">
        <w:rPr>
          <w:rFonts w:ascii="Arial" w:hAnsi="Arial" w:cs="Arial"/>
        </w:rPr>
        <w:t>.</w:t>
      </w:r>
    </w:p>
    <w:p w14:paraId="1CEAD9F9" w14:textId="77777777" w:rsidR="00146F9F" w:rsidRPr="00AE65AB" w:rsidRDefault="00146F9F" w:rsidP="00F22BE2">
      <w:pPr>
        <w:jc w:val="both"/>
        <w:rPr>
          <w:rFonts w:ascii="Arial" w:hAnsi="Arial" w:cs="Arial"/>
          <w:u w:val="single"/>
        </w:rPr>
      </w:pPr>
      <w:r w:rsidRPr="00AE65AB">
        <w:rPr>
          <w:rFonts w:ascii="Arial" w:hAnsi="Arial" w:cs="Arial"/>
          <w:u w:val="single"/>
        </w:rPr>
        <w:t>The need for listed building consent</w:t>
      </w:r>
    </w:p>
    <w:p w14:paraId="11968ED5" w14:textId="5F5319E1" w:rsidR="00146F9F" w:rsidRPr="00AE65AB" w:rsidRDefault="00146F9F" w:rsidP="00F22BE2">
      <w:pPr>
        <w:jc w:val="both"/>
        <w:rPr>
          <w:rFonts w:ascii="Arial" w:hAnsi="Arial" w:cs="Arial"/>
        </w:rPr>
      </w:pPr>
      <w:r w:rsidRPr="00AE65AB">
        <w:rPr>
          <w:rFonts w:ascii="Arial" w:hAnsi="Arial" w:cs="Arial"/>
        </w:rPr>
        <w:t>Section 7 of the Planning (Listed Buildings and Conservation Areas) Act 1990 states that “no person shall</w:t>
      </w:r>
      <w:r w:rsidR="007D1BDA" w:rsidRPr="00AE65AB">
        <w:rPr>
          <w:rFonts w:ascii="Arial" w:hAnsi="Arial" w:cs="Arial"/>
        </w:rPr>
        <w:t xml:space="preserve"> </w:t>
      </w:r>
      <w:r w:rsidRPr="00AE65AB">
        <w:rPr>
          <w:rFonts w:ascii="Arial" w:hAnsi="Arial" w:cs="Arial"/>
        </w:rPr>
        <w:t>execute or cause to be executed any works for the demolition of a listed building or for its alteration or</w:t>
      </w:r>
      <w:r w:rsidR="007D1BDA" w:rsidRPr="00AE65AB">
        <w:rPr>
          <w:rFonts w:ascii="Arial" w:hAnsi="Arial" w:cs="Arial"/>
        </w:rPr>
        <w:t xml:space="preserve"> </w:t>
      </w:r>
      <w:r w:rsidRPr="00AE65AB">
        <w:rPr>
          <w:rFonts w:ascii="Arial" w:hAnsi="Arial" w:cs="Arial"/>
        </w:rPr>
        <w:t>extension in any manner which would affect its character as a building of special architectural or historic</w:t>
      </w:r>
      <w:r w:rsidR="007D1BDA" w:rsidRPr="00AE65AB">
        <w:rPr>
          <w:rFonts w:ascii="Arial" w:hAnsi="Arial" w:cs="Arial"/>
        </w:rPr>
        <w:t xml:space="preserve"> </w:t>
      </w:r>
      <w:r w:rsidRPr="00AE65AB">
        <w:rPr>
          <w:rFonts w:ascii="Arial" w:hAnsi="Arial" w:cs="Arial"/>
        </w:rPr>
        <w:t>interest, unless the works are authorised.”</w:t>
      </w:r>
    </w:p>
    <w:p w14:paraId="2CA6EC23" w14:textId="6C5C18E5" w:rsidR="00146F9F" w:rsidRPr="00AE65AB" w:rsidRDefault="00642B51" w:rsidP="00F22BE2">
      <w:pPr>
        <w:jc w:val="both"/>
        <w:rPr>
          <w:rFonts w:ascii="Arial" w:hAnsi="Arial" w:cs="Arial"/>
        </w:rPr>
      </w:pPr>
      <w:r w:rsidRPr="00AE65AB">
        <w:rPr>
          <w:rFonts w:ascii="Arial" w:hAnsi="Arial" w:cs="Arial"/>
        </w:rPr>
        <w:t>We realise</w:t>
      </w:r>
      <w:r w:rsidR="00146F9F" w:rsidRPr="00AE65AB">
        <w:rPr>
          <w:rFonts w:ascii="Arial" w:hAnsi="Arial" w:cs="Arial"/>
        </w:rPr>
        <w:t xml:space="preserve"> </w:t>
      </w:r>
      <w:r w:rsidR="00667CBE">
        <w:rPr>
          <w:rFonts w:ascii="Arial" w:hAnsi="Arial" w:cs="Arial"/>
        </w:rPr>
        <w:t xml:space="preserve">the installation of the solar panels </w:t>
      </w:r>
      <w:r w:rsidR="00066682">
        <w:rPr>
          <w:rFonts w:ascii="Arial" w:hAnsi="Arial" w:cs="Arial"/>
        </w:rPr>
        <w:t>may</w:t>
      </w:r>
      <w:r w:rsidR="00667CBE">
        <w:rPr>
          <w:rFonts w:ascii="Arial" w:hAnsi="Arial" w:cs="Arial"/>
        </w:rPr>
        <w:t xml:space="preserve"> need consent</w:t>
      </w:r>
      <w:r w:rsidR="00146F9F" w:rsidRPr="00AE65AB">
        <w:rPr>
          <w:rFonts w:ascii="Arial" w:hAnsi="Arial" w:cs="Arial"/>
        </w:rPr>
        <w:t xml:space="preserve">. </w:t>
      </w:r>
      <w:r w:rsidR="00AE65AB">
        <w:rPr>
          <w:rFonts w:ascii="Arial" w:hAnsi="Arial" w:cs="Arial"/>
        </w:rPr>
        <w:t>We</w:t>
      </w:r>
      <w:r w:rsidR="005C6D45" w:rsidRPr="00AE65AB">
        <w:rPr>
          <w:rFonts w:ascii="Arial" w:hAnsi="Arial" w:cs="Arial"/>
        </w:rPr>
        <w:t xml:space="preserve"> seek to </w:t>
      </w:r>
      <w:r w:rsidRPr="00AE65AB">
        <w:rPr>
          <w:rFonts w:ascii="Arial" w:hAnsi="Arial" w:cs="Arial"/>
        </w:rPr>
        <w:t xml:space="preserve">establish if this </w:t>
      </w:r>
      <w:r w:rsidR="00146F9F" w:rsidRPr="00AE65AB">
        <w:rPr>
          <w:rFonts w:ascii="Arial" w:hAnsi="Arial" w:cs="Arial"/>
        </w:rPr>
        <w:t>alteratio</w:t>
      </w:r>
      <w:r w:rsidRPr="00AE65AB">
        <w:rPr>
          <w:rFonts w:ascii="Arial" w:hAnsi="Arial" w:cs="Arial"/>
        </w:rPr>
        <w:t xml:space="preserve">n </w:t>
      </w:r>
      <w:r w:rsidR="00146F9F" w:rsidRPr="00AE65AB">
        <w:rPr>
          <w:rFonts w:ascii="Arial" w:hAnsi="Arial" w:cs="Arial"/>
        </w:rPr>
        <w:t>affects the special architectural or historic</w:t>
      </w:r>
      <w:r w:rsidR="005C6D45" w:rsidRPr="00AE65AB">
        <w:rPr>
          <w:rFonts w:ascii="Arial" w:hAnsi="Arial" w:cs="Arial"/>
        </w:rPr>
        <w:t xml:space="preserve"> interest </w:t>
      </w:r>
      <w:r w:rsidR="00B50D94" w:rsidRPr="00AE65AB">
        <w:rPr>
          <w:rFonts w:ascii="Arial" w:hAnsi="Arial" w:cs="Arial"/>
        </w:rPr>
        <w:t>of the listed building</w:t>
      </w:r>
      <w:r w:rsidR="00066682">
        <w:rPr>
          <w:rFonts w:ascii="Arial" w:hAnsi="Arial" w:cs="Arial"/>
        </w:rPr>
        <w:t xml:space="preserve"> and </w:t>
      </w:r>
      <w:r w:rsidR="001E11DE">
        <w:rPr>
          <w:rFonts w:ascii="Arial" w:hAnsi="Arial" w:cs="Arial"/>
        </w:rPr>
        <w:t>c</w:t>
      </w:r>
      <w:r w:rsidR="001E11DE" w:rsidRPr="001E11DE">
        <w:rPr>
          <w:rFonts w:ascii="Arial" w:hAnsi="Arial" w:cs="Arial"/>
        </w:rPr>
        <w:t>urtilage</w:t>
      </w:r>
      <w:r w:rsidRPr="00AE65AB">
        <w:rPr>
          <w:rFonts w:ascii="Arial" w:hAnsi="Arial" w:cs="Arial"/>
        </w:rPr>
        <w:t>,</w:t>
      </w:r>
      <w:r w:rsidR="00B50D94" w:rsidRPr="00AE65AB">
        <w:rPr>
          <w:rFonts w:ascii="Arial" w:hAnsi="Arial" w:cs="Arial"/>
        </w:rPr>
        <w:t xml:space="preserve"> </w:t>
      </w:r>
      <w:r w:rsidR="005C6D45" w:rsidRPr="00AE65AB">
        <w:rPr>
          <w:rFonts w:ascii="Arial" w:hAnsi="Arial" w:cs="Arial"/>
        </w:rPr>
        <w:t xml:space="preserve">and </w:t>
      </w:r>
      <w:r w:rsidRPr="00AE65AB">
        <w:rPr>
          <w:rFonts w:ascii="Arial" w:hAnsi="Arial" w:cs="Arial"/>
        </w:rPr>
        <w:t xml:space="preserve">if </w:t>
      </w:r>
      <w:proofErr w:type="gramStart"/>
      <w:r w:rsidRPr="00AE65AB">
        <w:rPr>
          <w:rFonts w:ascii="Arial" w:hAnsi="Arial" w:cs="Arial"/>
        </w:rPr>
        <w:t>so</w:t>
      </w:r>
      <w:proofErr w:type="gramEnd"/>
      <w:r w:rsidRPr="00AE65AB">
        <w:rPr>
          <w:rFonts w:ascii="Arial" w:hAnsi="Arial" w:cs="Arial"/>
        </w:rPr>
        <w:t xml:space="preserve"> </w:t>
      </w:r>
      <w:r w:rsidR="00B50D94" w:rsidRPr="00AE65AB">
        <w:rPr>
          <w:rFonts w:ascii="Arial" w:hAnsi="Arial" w:cs="Arial"/>
        </w:rPr>
        <w:t>apply for</w:t>
      </w:r>
      <w:r w:rsidR="005C6D45" w:rsidRPr="00AE65AB">
        <w:rPr>
          <w:rFonts w:ascii="Arial" w:hAnsi="Arial" w:cs="Arial"/>
        </w:rPr>
        <w:t xml:space="preserve"> </w:t>
      </w:r>
      <w:r w:rsidRPr="00AE65AB">
        <w:rPr>
          <w:rFonts w:ascii="Arial" w:hAnsi="Arial" w:cs="Arial"/>
        </w:rPr>
        <w:t xml:space="preserve">the appropriate listed building </w:t>
      </w:r>
      <w:r w:rsidR="005C6D45" w:rsidRPr="00AE65AB">
        <w:rPr>
          <w:rFonts w:ascii="Arial" w:hAnsi="Arial" w:cs="Arial"/>
        </w:rPr>
        <w:t>consent</w:t>
      </w:r>
      <w:r w:rsidR="00066682">
        <w:rPr>
          <w:rFonts w:ascii="Arial" w:hAnsi="Arial" w:cs="Arial"/>
        </w:rPr>
        <w:t xml:space="preserve"> and planning permissions to complete these works</w:t>
      </w:r>
      <w:r w:rsidR="005C6D45" w:rsidRPr="00AE65AB">
        <w:rPr>
          <w:rFonts w:ascii="Arial" w:hAnsi="Arial" w:cs="Arial"/>
        </w:rPr>
        <w:t xml:space="preserve">. </w:t>
      </w:r>
    </w:p>
    <w:p w14:paraId="3545C574" w14:textId="50710547" w:rsidR="00146F9F" w:rsidRPr="00AE65AB" w:rsidRDefault="004B02C8" w:rsidP="00F22BE2">
      <w:pPr>
        <w:jc w:val="both"/>
        <w:rPr>
          <w:rFonts w:ascii="Arial" w:hAnsi="Arial" w:cs="Arial"/>
          <w:u w:val="single"/>
        </w:rPr>
      </w:pPr>
      <w:r w:rsidRPr="00AE65AB">
        <w:rPr>
          <w:rFonts w:ascii="Arial" w:hAnsi="Arial" w:cs="Arial"/>
          <w:u w:val="single"/>
        </w:rPr>
        <w:t xml:space="preserve"> </w:t>
      </w:r>
      <w:r w:rsidR="00146F9F" w:rsidRPr="00AE65AB">
        <w:rPr>
          <w:rFonts w:ascii="Arial" w:hAnsi="Arial" w:cs="Arial"/>
          <w:u w:val="single"/>
        </w:rPr>
        <w:t>Access</w:t>
      </w:r>
    </w:p>
    <w:p w14:paraId="50B4C26A" w14:textId="77777777" w:rsidR="00146F9F" w:rsidRPr="00AE65AB" w:rsidRDefault="00146F9F" w:rsidP="00F22BE2">
      <w:pPr>
        <w:jc w:val="both"/>
        <w:rPr>
          <w:rFonts w:ascii="Arial" w:hAnsi="Arial" w:cs="Arial"/>
        </w:rPr>
      </w:pPr>
      <w:r w:rsidRPr="00AE65AB">
        <w:rPr>
          <w:rFonts w:ascii="Arial" w:hAnsi="Arial" w:cs="Arial"/>
        </w:rPr>
        <w:t>Access arrangements are not affected by the proposed alteration.</w:t>
      </w:r>
    </w:p>
    <w:p w14:paraId="41933D17" w14:textId="77777777" w:rsidR="00146F9F" w:rsidRPr="00AE65AB" w:rsidRDefault="00146F9F" w:rsidP="00F22BE2">
      <w:pPr>
        <w:jc w:val="both"/>
        <w:rPr>
          <w:rFonts w:ascii="Arial" w:hAnsi="Arial" w:cs="Arial"/>
          <w:u w:val="single"/>
        </w:rPr>
      </w:pPr>
      <w:r w:rsidRPr="00AE65AB">
        <w:rPr>
          <w:rFonts w:ascii="Arial" w:hAnsi="Arial" w:cs="Arial"/>
          <w:u w:val="single"/>
        </w:rPr>
        <w:t>Conclusion</w:t>
      </w:r>
    </w:p>
    <w:p w14:paraId="54633E57" w14:textId="64D3635D" w:rsidR="007D1BDA" w:rsidRPr="00AE65AB" w:rsidRDefault="00146F9F" w:rsidP="00AE65AB">
      <w:pPr>
        <w:jc w:val="both"/>
        <w:rPr>
          <w:rFonts w:ascii="Arial" w:hAnsi="Arial" w:cs="Arial"/>
        </w:rPr>
      </w:pPr>
      <w:r w:rsidRPr="00AE65AB">
        <w:rPr>
          <w:rFonts w:ascii="Arial" w:hAnsi="Arial" w:cs="Arial"/>
        </w:rPr>
        <w:t>For the reasons set out in this Heritage Statement</w:t>
      </w:r>
      <w:r w:rsidR="007D1BDA" w:rsidRPr="00AE65AB">
        <w:rPr>
          <w:rFonts w:ascii="Arial" w:hAnsi="Arial" w:cs="Arial"/>
        </w:rPr>
        <w:t xml:space="preserve"> we believe</w:t>
      </w:r>
      <w:r w:rsidRPr="00AE65AB">
        <w:rPr>
          <w:rFonts w:ascii="Arial" w:hAnsi="Arial" w:cs="Arial"/>
        </w:rPr>
        <w:t xml:space="preserve"> the proposed alteration is totally compatible with the</w:t>
      </w:r>
      <w:r w:rsidR="007D1BDA" w:rsidRPr="00AE65AB">
        <w:rPr>
          <w:rFonts w:ascii="Arial" w:hAnsi="Arial" w:cs="Arial"/>
        </w:rPr>
        <w:t xml:space="preserve"> </w:t>
      </w:r>
      <w:r w:rsidRPr="00AE65AB">
        <w:rPr>
          <w:rFonts w:ascii="Arial" w:hAnsi="Arial" w:cs="Arial"/>
        </w:rPr>
        <w:t>preservation of the listed building</w:t>
      </w:r>
      <w:r w:rsidR="00066682">
        <w:rPr>
          <w:rFonts w:ascii="Arial" w:hAnsi="Arial" w:cs="Arial"/>
        </w:rPr>
        <w:t xml:space="preserve"> and will help its overall sustainability</w:t>
      </w:r>
      <w:r w:rsidRPr="00AE65AB">
        <w:rPr>
          <w:rFonts w:ascii="Arial" w:hAnsi="Arial" w:cs="Arial"/>
        </w:rPr>
        <w:t>.</w:t>
      </w:r>
    </w:p>
    <w:sectPr w:rsidR="007D1BDA" w:rsidRPr="00AE6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9F"/>
    <w:rsid w:val="00066682"/>
    <w:rsid w:val="00146F9F"/>
    <w:rsid w:val="001851B3"/>
    <w:rsid w:val="001E11DE"/>
    <w:rsid w:val="003C727F"/>
    <w:rsid w:val="00461C58"/>
    <w:rsid w:val="004B02C8"/>
    <w:rsid w:val="004B0662"/>
    <w:rsid w:val="00542B12"/>
    <w:rsid w:val="00553007"/>
    <w:rsid w:val="005C6D45"/>
    <w:rsid w:val="005F61CF"/>
    <w:rsid w:val="00642B51"/>
    <w:rsid w:val="00667CBE"/>
    <w:rsid w:val="007D1BDA"/>
    <w:rsid w:val="008817BC"/>
    <w:rsid w:val="009E6E00"/>
    <w:rsid w:val="009F7BE5"/>
    <w:rsid w:val="00A53814"/>
    <w:rsid w:val="00AE65AB"/>
    <w:rsid w:val="00B50D94"/>
    <w:rsid w:val="00BE6257"/>
    <w:rsid w:val="00E335F8"/>
    <w:rsid w:val="00EB6F56"/>
    <w:rsid w:val="00F22BE2"/>
    <w:rsid w:val="00F65163"/>
    <w:rsid w:val="00FF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DF57"/>
  <w15:chartTrackingRefBased/>
  <w15:docId w15:val="{A1DE13A9-0F01-40B4-990A-044F713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O'Connor</dc:creator>
  <cp:keywords/>
  <dc:description/>
  <cp:lastModifiedBy>Simon O'Connor</cp:lastModifiedBy>
  <cp:revision>3</cp:revision>
  <dcterms:created xsi:type="dcterms:W3CDTF">2021-10-27T11:47:00Z</dcterms:created>
  <dcterms:modified xsi:type="dcterms:W3CDTF">2021-11-02T17:03:00Z</dcterms:modified>
</cp:coreProperties>
</file>