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837A" w14:textId="2FA0BB11" w:rsidR="0058702C" w:rsidRPr="00C43F5A" w:rsidRDefault="00344696" w:rsidP="00EF110D">
      <w:pPr>
        <w:pStyle w:val="Heading1"/>
        <w:rPr>
          <w:sz w:val="20"/>
        </w:rPr>
      </w:pPr>
      <w:r>
        <w:rPr>
          <w:noProof/>
          <w:lang w:eastAsia="en-GB"/>
        </w:rPr>
        <w:drawing>
          <wp:anchor distT="0" distB="0" distL="114300" distR="114300" simplePos="0" relativeHeight="251658240" behindDoc="1" locked="0" layoutInCell="1" allowOverlap="1" wp14:anchorId="41966523" wp14:editId="6D601174">
            <wp:simplePos x="0" y="0"/>
            <wp:positionH relativeFrom="column">
              <wp:posOffset>4890135</wp:posOffset>
            </wp:positionH>
            <wp:positionV relativeFrom="paragraph">
              <wp:posOffset>-289560</wp:posOffset>
            </wp:positionV>
            <wp:extent cx="1370965" cy="704850"/>
            <wp:effectExtent l="0" t="0" r="635" b="0"/>
            <wp:wrapNone/>
            <wp:docPr id="2" name="Picture 1">
              <a:extLst xmlns:a="http://schemas.openxmlformats.org/drawingml/2006/main">
                <a:ext uri="{FF2B5EF4-FFF2-40B4-BE49-F238E27FC236}">
                  <a16:creationId xmlns:a16="http://schemas.microsoft.com/office/drawing/2014/main" id="{14141DF1-FC54-4BEB-B6C0-A6C0B617EDB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4141DF1-FC54-4BEB-B6C0-A6C0B617EDB2}"/>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6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BD76E" w14:textId="594519FC" w:rsidR="00344696" w:rsidRDefault="00BD43A8" w:rsidP="00A14EF8">
      <w:pPr>
        <w:pStyle w:val="Header"/>
        <w:tabs>
          <w:tab w:val="clear" w:pos="4513"/>
          <w:tab w:val="clear" w:pos="9026"/>
          <w:tab w:val="center" w:pos="3544"/>
          <w:tab w:val="right" w:pos="7655"/>
        </w:tabs>
        <w:ind w:left="567"/>
        <w:rPr>
          <w:b/>
          <w:w w:val="95"/>
          <w:sz w:val="28"/>
        </w:rPr>
      </w:pPr>
      <w:r>
        <w:rPr>
          <w:b/>
          <w:w w:val="95"/>
          <w:sz w:val="28"/>
        </w:rPr>
        <w:t>Pasture Ln, Gaddesby</w:t>
      </w:r>
      <w:r w:rsidR="001676E4">
        <w:rPr>
          <w:b/>
          <w:w w:val="95"/>
          <w:sz w:val="28"/>
        </w:rPr>
        <w:t xml:space="preserve"> </w:t>
      </w:r>
      <w:r w:rsidR="00344696">
        <w:rPr>
          <w:b/>
          <w:w w:val="95"/>
          <w:sz w:val="28"/>
        </w:rPr>
        <w:t>Development</w:t>
      </w:r>
    </w:p>
    <w:p w14:paraId="6ED47764" w14:textId="77777777" w:rsidR="0058702C" w:rsidRDefault="0058702C" w:rsidP="00A14EF8">
      <w:pPr>
        <w:pStyle w:val="Header"/>
        <w:tabs>
          <w:tab w:val="clear" w:pos="4513"/>
          <w:tab w:val="clear" w:pos="9026"/>
          <w:tab w:val="center" w:pos="3544"/>
          <w:tab w:val="right" w:pos="7655"/>
        </w:tabs>
        <w:ind w:left="851"/>
        <w:rPr>
          <w:noProof/>
        </w:rPr>
      </w:pPr>
      <w:r w:rsidRPr="00C43F5A">
        <w:rPr>
          <w:b/>
          <w:w w:val="95"/>
          <w:sz w:val="28"/>
        </w:rPr>
        <w:t>C</w:t>
      </w:r>
      <w:r w:rsidR="00344696">
        <w:rPr>
          <w:b/>
          <w:w w:val="95"/>
          <w:sz w:val="28"/>
        </w:rPr>
        <w:t xml:space="preserve">onstruction </w:t>
      </w:r>
      <w:r w:rsidRPr="00C43F5A">
        <w:rPr>
          <w:b/>
          <w:w w:val="95"/>
          <w:sz w:val="28"/>
        </w:rPr>
        <w:t>T</w:t>
      </w:r>
      <w:r w:rsidR="00344696">
        <w:rPr>
          <w:b/>
          <w:w w:val="95"/>
          <w:sz w:val="28"/>
        </w:rPr>
        <w:t xml:space="preserve">raffic Management </w:t>
      </w:r>
      <w:r w:rsidRPr="00C43F5A">
        <w:rPr>
          <w:b/>
          <w:w w:val="95"/>
          <w:sz w:val="28"/>
        </w:rPr>
        <w:t>P</w:t>
      </w:r>
      <w:r w:rsidR="00344696">
        <w:rPr>
          <w:b/>
          <w:w w:val="95"/>
          <w:sz w:val="28"/>
        </w:rPr>
        <w:t>lan</w:t>
      </w:r>
    </w:p>
    <w:p w14:paraId="67F52ED6" w14:textId="5B88F4D1" w:rsidR="00A14EF8" w:rsidRPr="00C43F5A" w:rsidRDefault="00A14EF8" w:rsidP="00A14EF8">
      <w:pPr>
        <w:pStyle w:val="Header"/>
        <w:tabs>
          <w:tab w:val="center" w:pos="3544"/>
          <w:tab w:val="right" w:pos="7655"/>
        </w:tabs>
        <w:ind w:left="1134"/>
      </w:pPr>
      <w:r>
        <w:t xml:space="preserve">REF: </w:t>
      </w:r>
      <w:r w:rsidR="00BD43A8">
        <w:t>Pasture Ln, Gaddesby</w:t>
      </w:r>
      <w:r w:rsidR="00306867">
        <w:t>; Dated</w:t>
      </w:r>
      <w:r>
        <w:t xml:space="preserve"> </w:t>
      </w:r>
      <w:r w:rsidR="00BD43A8">
        <w:t>16-03-2022</w:t>
      </w:r>
    </w:p>
    <w:p w14:paraId="4412BD28" w14:textId="77777777" w:rsidR="0041727D" w:rsidRPr="00C43F5A" w:rsidRDefault="0041727D" w:rsidP="001033AA">
      <w:pPr>
        <w:tabs>
          <w:tab w:val="left" w:pos="8550"/>
        </w:tabs>
        <w:spacing w:before="30"/>
        <w:jc w:val="both"/>
        <w:rPr>
          <w:sz w:val="20"/>
        </w:rPr>
      </w:pPr>
    </w:p>
    <w:p w14:paraId="1DEF7336" w14:textId="77777777" w:rsidR="0041727D" w:rsidRPr="00C43F5A" w:rsidRDefault="002826DA" w:rsidP="001033AA">
      <w:pPr>
        <w:tabs>
          <w:tab w:val="left" w:pos="7830"/>
        </w:tabs>
        <w:spacing w:before="30"/>
        <w:ind w:left="144"/>
        <w:jc w:val="both"/>
        <w:rPr>
          <w:b/>
        </w:rPr>
      </w:pPr>
      <w:r w:rsidRPr="00C43F5A">
        <w:rPr>
          <w:b/>
        </w:rPr>
        <w:t>SITE ADDRESS</w:t>
      </w:r>
    </w:p>
    <w:p w14:paraId="0623A3A1" w14:textId="77777777" w:rsidR="0041727D" w:rsidRPr="00C43F5A" w:rsidRDefault="0041727D" w:rsidP="001033AA">
      <w:pPr>
        <w:spacing w:before="3"/>
        <w:jc w:val="both"/>
        <w:rPr>
          <w:b/>
          <w:sz w:val="24"/>
        </w:rPr>
      </w:pPr>
    </w:p>
    <w:p w14:paraId="20491621" w14:textId="77777777" w:rsidR="0041727D" w:rsidRPr="00C43F5A" w:rsidRDefault="002826DA" w:rsidP="001033AA">
      <w:pPr>
        <w:pStyle w:val="Heading2"/>
        <w:tabs>
          <w:tab w:val="left" w:pos="960"/>
        </w:tabs>
        <w:spacing w:before="0"/>
        <w:ind w:left="252"/>
      </w:pPr>
      <w:r w:rsidRPr="00C43F5A">
        <w:t>Q1.</w:t>
      </w:r>
      <w:r w:rsidRPr="00C43F5A">
        <w:tab/>
        <w:t>What</w:t>
      </w:r>
      <w:r w:rsidRPr="00C43F5A">
        <w:rPr>
          <w:spacing w:val="-21"/>
        </w:rPr>
        <w:t xml:space="preserve"> </w:t>
      </w:r>
      <w:r w:rsidRPr="00C43F5A">
        <w:t>is</w:t>
      </w:r>
      <w:r w:rsidRPr="00C43F5A">
        <w:rPr>
          <w:spacing w:val="-18"/>
        </w:rPr>
        <w:t xml:space="preserve"> </w:t>
      </w:r>
      <w:r w:rsidRPr="00C43F5A">
        <w:t>the</w:t>
      </w:r>
      <w:r w:rsidRPr="00C43F5A">
        <w:rPr>
          <w:spacing w:val="-19"/>
        </w:rPr>
        <w:t xml:space="preserve"> </w:t>
      </w:r>
      <w:r w:rsidRPr="00C43F5A">
        <w:t>full</w:t>
      </w:r>
      <w:r w:rsidRPr="00C43F5A">
        <w:rPr>
          <w:spacing w:val="-19"/>
        </w:rPr>
        <w:t xml:space="preserve"> </w:t>
      </w:r>
      <w:r w:rsidRPr="00C43F5A">
        <w:t>postal</w:t>
      </w:r>
      <w:r w:rsidRPr="00C43F5A">
        <w:rPr>
          <w:spacing w:val="-20"/>
        </w:rPr>
        <w:t xml:space="preserve"> </w:t>
      </w:r>
      <w:r w:rsidRPr="00C43F5A">
        <w:t>address</w:t>
      </w:r>
      <w:r w:rsidRPr="00C43F5A">
        <w:rPr>
          <w:spacing w:val="-19"/>
        </w:rPr>
        <w:t xml:space="preserve"> </w:t>
      </w:r>
      <w:r w:rsidRPr="00C43F5A">
        <w:t>of</w:t>
      </w:r>
      <w:r w:rsidRPr="00C43F5A">
        <w:rPr>
          <w:spacing w:val="-19"/>
        </w:rPr>
        <w:t xml:space="preserve"> </w:t>
      </w:r>
      <w:r w:rsidRPr="00C43F5A">
        <w:t>the</w:t>
      </w:r>
      <w:r w:rsidRPr="00C43F5A">
        <w:rPr>
          <w:spacing w:val="-21"/>
        </w:rPr>
        <w:t xml:space="preserve"> </w:t>
      </w:r>
      <w:r w:rsidRPr="00C43F5A">
        <w:t>site?</w:t>
      </w:r>
    </w:p>
    <w:p w14:paraId="2EE2C422" w14:textId="77777777" w:rsidR="00851453" w:rsidRPr="00C43F5A" w:rsidRDefault="00851453" w:rsidP="001033AA">
      <w:pPr>
        <w:pStyle w:val="Heading2"/>
        <w:tabs>
          <w:tab w:val="left" w:pos="960"/>
        </w:tabs>
        <w:spacing w:before="0"/>
        <w:ind w:left="252"/>
      </w:pPr>
    </w:p>
    <w:p w14:paraId="4C8B2584" w14:textId="7482FC44" w:rsidR="00851453" w:rsidRPr="00C43F5A" w:rsidRDefault="002F7815" w:rsidP="001A72F4">
      <w:pPr>
        <w:pStyle w:val="BodyText"/>
        <w:spacing w:before="3"/>
        <w:ind w:left="103"/>
        <w:rPr>
          <w:i w:val="0"/>
          <w:color w:val="0070C0"/>
        </w:rPr>
      </w:pPr>
      <w:r>
        <w:rPr>
          <w:i w:val="0"/>
          <w:color w:val="0070C0"/>
        </w:rPr>
        <w:t xml:space="preserve">Land at </w:t>
      </w:r>
      <w:r w:rsidR="005A5E4A">
        <w:rPr>
          <w:i w:val="0"/>
          <w:color w:val="0070C0"/>
        </w:rPr>
        <w:t>Pasture Lane, Gaddesby, Leics. LE7 4XB</w:t>
      </w:r>
    </w:p>
    <w:p w14:paraId="112B18A4" w14:textId="77777777" w:rsidR="00851453" w:rsidRPr="00C43F5A" w:rsidRDefault="00851453" w:rsidP="00A14EF8">
      <w:pPr>
        <w:pStyle w:val="Heading2"/>
        <w:tabs>
          <w:tab w:val="left" w:pos="960"/>
        </w:tabs>
        <w:spacing w:before="0"/>
        <w:ind w:left="252"/>
      </w:pPr>
    </w:p>
    <w:p w14:paraId="3D5CFD55" w14:textId="77777777" w:rsidR="0041727D" w:rsidRPr="00C43F5A" w:rsidRDefault="002826DA" w:rsidP="001033AA">
      <w:pPr>
        <w:tabs>
          <w:tab w:val="left" w:pos="960"/>
        </w:tabs>
        <w:spacing w:before="58"/>
        <w:ind w:left="252"/>
      </w:pPr>
      <w:r w:rsidRPr="00C43F5A">
        <w:t>Q2.</w:t>
      </w:r>
      <w:r w:rsidRPr="00C43F5A">
        <w:tab/>
        <w:t>Please</w:t>
      </w:r>
      <w:r w:rsidRPr="00C43F5A">
        <w:rPr>
          <w:spacing w:val="-22"/>
        </w:rPr>
        <w:t xml:space="preserve"> </w:t>
      </w:r>
      <w:r w:rsidRPr="00C43F5A">
        <w:t>give</w:t>
      </w:r>
      <w:r w:rsidRPr="00C43F5A">
        <w:rPr>
          <w:spacing w:val="-22"/>
        </w:rPr>
        <w:t xml:space="preserve"> </w:t>
      </w:r>
      <w:r w:rsidRPr="00C43F5A">
        <w:t>a</w:t>
      </w:r>
      <w:r w:rsidRPr="00C43F5A">
        <w:rPr>
          <w:spacing w:val="-19"/>
        </w:rPr>
        <w:t xml:space="preserve"> </w:t>
      </w:r>
      <w:r w:rsidRPr="00C43F5A">
        <w:t>very</w:t>
      </w:r>
      <w:r w:rsidRPr="00C43F5A">
        <w:rPr>
          <w:spacing w:val="-22"/>
        </w:rPr>
        <w:t xml:space="preserve"> </w:t>
      </w:r>
      <w:r w:rsidRPr="00C43F5A">
        <w:t>brief</w:t>
      </w:r>
      <w:r w:rsidRPr="00C43F5A">
        <w:rPr>
          <w:spacing w:val="-20"/>
        </w:rPr>
        <w:t xml:space="preserve"> </w:t>
      </w:r>
      <w:r w:rsidRPr="00C43F5A">
        <w:t>description</w:t>
      </w:r>
      <w:r w:rsidRPr="00C43F5A">
        <w:rPr>
          <w:spacing w:val="-21"/>
        </w:rPr>
        <w:t xml:space="preserve"> </w:t>
      </w:r>
      <w:r w:rsidRPr="00C43F5A">
        <w:t>of</w:t>
      </w:r>
      <w:r w:rsidRPr="00C43F5A">
        <w:rPr>
          <w:spacing w:val="-20"/>
        </w:rPr>
        <w:t xml:space="preserve"> </w:t>
      </w:r>
      <w:r w:rsidRPr="00C43F5A">
        <w:t>the</w:t>
      </w:r>
      <w:r w:rsidRPr="00C43F5A">
        <w:rPr>
          <w:spacing w:val="-22"/>
        </w:rPr>
        <w:t xml:space="preserve"> </w:t>
      </w:r>
      <w:r w:rsidRPr="00C43F5A">
        <w:t>work.</w:t>
      </w:r>
    </w:p>
    <w:p w14:paraId="336F70BC" w14:textId="77777777" w:rsidR="00851453" w:rsidRPr="00C43F5A" w:rsidRDefault="00851453" w:rsidP="001033AA">
      <w:pPr>
        <w:tabs>
          <w:tab w:val="left" w:pos="960"/>
        </w:tabs>
        <w:spacing w:before="58"/>
        <w:ind w:left="252"/>
      </w:pPr>
    </w:p>
    <w:p w14:paraId="5544A161" w14:textId="46ED2413" w:rsidR="00851453" w:rsidRPr="00C43F5A" w:rsidRDefault="00A14EF8" w:rsidP="001033AA">
      <w:pPr>
        <w:pStyle w:val="BodyText"/>
        <w:spacing w:before="3"/>
        <w:ind w:left="103"/>
        <w:rPr>
          <w:i w:val="0"/>
          <w:color w:val="0070C0"/>
        </w:rPr>
      </w:pPr>
      <w:r>
        <w:rPr>
          <w:i w:val="0"/>
          <w:color w:val="0070C0"/>
        </w:rPr>
        <w:t>The</w:t>
      </w:r>
      <w:bookmarkStart w:id="0" w:name="_Hlk513803010"/>
      <w:r>
        <w:rPr>
          <w:i w:val="0"/>
          <w:color w:val="0070C0"/>
        </w:rPr>
        <w:t xml:space="preserve"> construction of </w:t>
      </w:r>
      <w:r w:rsidR="005A5E4A">
        <w:rPr>
          <w:i w:val="0"/>
          <w:color w:val="0070C0"/>
        </w:rPr>
        <w:t>10</w:t>
      </w:r>
      <w:r w:rsidR="00B632C9" w:rsidRPr="00C43F5A">
        <w:rPr>
          <w:i w:val="0"/>
          <w:color w:val="0070C0"/>
        </w:rPr>
        <w:t xml:space="preserve"> </w:t>
      </w:r>
      <w:r w:rsidR="00851453" w:rsidRPr="00C43F5A">
        <w:rPr>
          <w:i w:val="0"/>
          <w:color w:val="0070C0"/>
        </w:rPr>
        <w:t xml:space="preserve">new 2 storey </w:t>
      </w:r>
      <w:r w:rsidR="00AD2465">
        <w:rPr>
          <w:i w:val="0"/>
          <w:color w:val="0070C0"/>
        </w:rPr>
        <w:t xml:space="preserve">traditional masonry </w:t>
      </w:r>
      <w:r w:rsidR="00851453" w:rsidRPr="00C43F5A">
        <w:rPr>
          <w:i w:val="0"/>
          <w:color w:val="0070C0"/>
        </w:rPr>
        <w:t xml:space="preserve">houses with associated </w:t>
      </w:r>
      <w:r w:rsidR="00AD2465">
        <w:rPr>
          <w:i w:val="0"/>
          <w:color w:val="0070C0"/>
        </w:rPr>
        <w:t xml:space="preserve">garages, </w:t>
      </w:r>
      <w:proofErr w:type="gramStart"/>
      <w:r w:rsidR="00851453" w:rsidRPr="00C43F5A">
        <w:rPr>
          <w:i w:val="0"/>
          <w:color w:val="0070C0"/>
        </w:rPr>
        <w:t>access</w:t>
      </w:r>
      <w:proofErr w:type="gramEnd"/>
      <w:r w:rsidR="00851453" w:rsidRPr="00C43F5A">
        <w:rPr>
          <w:i w:val="0"/>
          <w:color w:val="0070C0"/>
        </w:rPr>
        <w:t xml:space="preserve"> and parking.</w:t>
      </w:r>
      <w:bookmarkEnd w:id="0"/>
    </w:p>
    <w:p w14:paraId="44EFF236" w14:textId="77777777" w:rsidR="0041727D" w:rsidRPr="00C43F5A" w:rsidRDefault="0041727D" w:rsidP="001033AA">
      <w:pPr>
        <w:spacing w:before="6"/>
        <w:rPr>
          <w:sz w:val="18"/>
        </w:rPr>
      </w:pPr>
    </w:p>
    <w:p w14:paraId="442BD1A4" w14:textId="77777777" w:rsidR="0041727D" w:rsidRPr="00C43F5A" w:rsidRDefault="002826DA" w:rsidP="001033AA">
      <w:pPr>
        <w:spacing w:before="58"/>
        <w:ind w:left="252"/>
        <w:rPr>
          <w:b/>
        </w:rPr>
      </w:pPr>
      <w:r w:rsidRPr="00C43F5A">
        <w:rPr>
          <w:b/>
        </w:rPr>
        <w:t>WORK PROGRAMME</w:t>
      </w:r>
    </w:p>
    <w:p w14:paraId="60165A1E" w14:textId="77777777" w:rsidR="0041727D" w:rsidRPr="00C43F5A" w:rsidRDefault="0041727D" w:rsidP="001033AA">
      <w:pPr>
        <w:spacing w:before="2"/>
        <w:rPr>
          <w:b/>
          <w:sz w:val="24"/>
        </w:rPr>
      </w:pPr>
    </w:p>
    <w:p w14:paraId="548C0D0F" w14:textId="77777777" w:rsidR="0041727D" w:rsidRPr="00C43F5A" w:rsidRDefault="002826DA" w:rsidP="001033AA">
      <w:pPr>
        <w:tabs>
          <w:tab w:val="left" w:pos="960"/>
        </w:tabs>
        <w:spacing w:before="1" w:line="252" w:lineRule="auto"/>
        <w:ind w:left="960" w:right="220" w:hanging="708"/>
      </w:pPr>
      <w:r w:rsidRPr="00C43F5A">
        <w:t>Q3.</w:t>
      </w:r>
      <w:r w:rsidRPr="00C43F5A">
        <w:tab/>
        <w:t>Please</w:t>
      </w:r>
      <w:r w:rsidRPr="00C43F5A">
        <w:rPr>
          <w:spacing w:val="-12"/>
        </w:rPr>
        <w:t xml:space="preserve"> </w:t>
      </w:r>
      <w:r w:rsidRPr="00C43F5A">
        <w:t>supply</w:t>
      </w:r>
      <w:r w:rsidRPr="00C43F5A">
        <w:rPr>
          <w:spacing w:val="-11"/>
        </w:rPr>
        <w:t xml:space="preserve"> </w:t>
      </w:r>
      <w:r w:rsidRPr="00C43F5A">
        <w:t>a</w:t>
      </w:r>
      <w:r w:rsidRPr="00C43F5A">
        <w:rPr>
          <w:spacing w:val="-10"/>
        </w:rPr>
        <w:t xml:space="preserve"> </w:t>
      </w:r>
      <w:r w:rsidRPr="00C43F5A">
        <w:t>broad‐brush</w:t>
      </w:r>
      <w:r w:rsidRPr="00C43F5A">
        <w:rPr>
          <w:spacing w:val="-11"/>
        </w:rPr>
        <w:t xml:space="preserve"> </w:t>
      </w:r>
      <w:r w:rsidRPr="00C43F5A">
        <w:t>work</w:t>
      </w:r>
      <w:r w:rsidRPr="00C43F5A">
        <w:rPr>
          <w:spacing w:val="-12"/>
        </w:rPr>
        <w:t xml:space="preserve"> </w:t>
      </w:r>
      <w:r w:rsidRPr="00C43F5A">
        <w:t>programme</w:t>
      </w:r>
      <w:r w:rsidRPr="00C43F5A">
        <w:rPr>
          <w:spacing w:val="-10"/>
        </w:rPr>
        <w:t xml:space="preserve"> </w:t>
      </w:r>
      <w:r w:rsidRPr="00C43F5A">
        <w:t>and</w:t>
      </w:r>
      <w:r w:rsidRPr="00C43F5A">
        <w:rPr>
          <w:spacing w:val="-12"/>
        </w:rPr>
        <w:t xml:space="preserve"> </w:t>
      </w:r>
      <w:r w:rsidRPr="00C43F5A">
        <w:t>total</w:t>
      </w:r>
      <w:r w:rsidRPr="00C43F5A">
        <w:rPr>
          <w:spacing w:val="-10"/>
        </w:rPr>
        <w:t xml:space="preserve"> </w:t>
      </w:r>
      <w:r w:rsidRPr="00C43F5A">
        <w:t>timescale</w:t>
      </w:r>
      <w:r w:rsidRPr="00C43F5A">
        <w:rPr>
          <w:spacing w:val="-12"/>
        </w:rPr>
        <w:t xml:space="preserve"> </w:t>
      </w:r>
      <w:r w:rsidRPr="00C43F5A">
        <w:t>for</w:t>
      </w:r>
      <w:r w:rsidRPr="00C43F5A">
        <w:rPr>
          <w:spacing w:val="-11"/>
        </w:rPr>
        <w:t xml:space="preserve"> </w:t>
      </w:r>
      <w:r w:rsidRPr="00C43F5A">
        <w:t>the</w:t>
      </w:r>
      <w:r w:rsidRPr="00C43F5A">
        <w:rPr>
          <w:spacing w:val="-10"/>
        </w:rPr>
        <w:t xml:space="preserve"> </w:t>
      </w:r>
      <w:r w:rsidRPr="00C43F5A">
        <w:t>project,</w:t>
      </w:r>
      <w:r w:rsidRPr="00C43F5A">
        <w:rPr>
          <w:spacing w:val="-10"/>
        </w:rPr>
        <w:t xml:space="preserve"> </w:t>
      </w:r>
      <w:r w:rsidRPr="00C43F5A">
        <w:t>giving</w:t>
      </w:r>
      <w:r w:rsidRPr="00C43F5A">
        <w:rPr>
          <w:spacing w:val="-11"/>
        </w:rPr>
        <w:t xml:space="preserve"> </w:t>
      </w:r>
      <w:r w:rsidRPr="00C43F5A">
        <w:t>the duration</w:t>
      </w:r>
      <w:r w:rsidRPr="00C43F5A">
        <w:rPr>
          <w:spacing w:val="-38"/>
        </w:rPr>
        <w:t xml:space="preserve"> </w:t>
      </w:r>
      <w:r w:rsidRPr="00C43F5A">
        <w:t>of</w:t>
      </w:r>
      <w:r w:rsidRPr="00C43F5A">
        <w:rPr>
          <w:spacing w:val="-37"/>
        </w:rPr>
        <w:t xml:space="preserve"> </w:t>
      </w:r>
      <w:r w:rsidRPr="00C43F5A">
        <w:t>each</w:t>
      </w:r>
      <w:r w:rsidRPr="00C43F5A">
        <w:rPr>
          <w:spacing w:val="-38"/>
        </w:rPr>
        <w:t xml:space="preserve"> </w:t>
      </w:r>
      <w:r w:rsidRPr="00C43F5A">
        <w:t>major</w:t>
      </w:r>
      <w:r w:rsidRPr="00C43F5A">
        <w:rPr>
          <w:spacing w:val="-38"/>
        </w:rPr>
        <w:t xml:space="preserve"> </w:t>
      </w:r>
      <w:r w:rsidRPr="00C43F5A">
        <w:t>phase</w:t>
      </w:r>
      <w:r w:rsidRPr="00C43F5A">
        <w:rPr>
          <w:spacing w:val="-37"/>
        </w:rPr>
        <w:t xml:space="preserve"> </w:t>
      </w:r>
      <w:r w:rsidRPr="00C43F5A">
        <w:t>of</w:t>
      </w:r>
      <w:r w:rsidRPr="00C43F5A">
        <w:rPr>
          <w:spacing w:val="-38"/>
        </w:rPr>
        <w:t xml:space="preserve"> </w:t>
      </w:r>
      <w:r w:rsidRPr="00C43F5A">
        <w:t>the</w:t>
      </w:r>
      <w:r w:rsidRPr="00C43F5A">
        <w:rPr>
          <w:spacing w:val="-37"/>
        </w:rPr>
        <w:t xml:space="preserve"> </w:t>
      </w:r>
      <w:r w:rsidRPr="00C43F5A">
        <w:t>construction</w:t>
      </w:r>
      <w:r w:rsidRPr="00C43F5A">
        <w:rPr>
          <w:spacing w:val="-37"/>
        </w:rPr>
        <w:t xml:space="preserve"> </w:t>
      </w:r>
      <w:r w:rsidRPr="00C43F5A">
        <w:t>and</w:t>
      </w:r>
      <w:r w:rsidRPr="00C43F5A">
        <w:rPr>
          <w:spacing w:val="-38"/>
        </w:rPr>
        <w:t xml:space="preserve"> </w:t>
      </w:r>
      <w:r w:rsidRPr="00C43F5A">
        <w:t>the</w:t>
      </w:r>
      <w:r w:rsidRPr="00C43F5A">
        <w:rPr>
          <w:spacing w:val="-38"/>
        </w:rPr>
        <w:t xml:space="preserve"> </w:t>
      </w:r>
      <w:r w:rsidRPr="00C43F5A">
        <w:t>anticipated</w:t>
      </w:r>
      <w:r w:rsidRPr="00C43F5A">
        <w:rPr>
          <w:spacing w:val="-39"/>
        </w:rPr>
        <w:t xml:space="preserve"> </w:t>
      </w:r>
      <w:r w:rsidRPr="00C43F5A">
        <w:t>start</w:t>
      </w:r>
      <w:r w:rsidRPr="00C43F5A">
        <w:rPr>
          <w:spacing w:val="-38"/>
        </w:rPr>
        <w:t xml:space="preserve"> </w:t>
      </w:r>
      <w:r w:rsidRPr="00C43F5A">
        <w:t>date</w:t>
      </w:r>
      <w:r w:rsidRPr="00C43F5A">
        <w:rPr>
          <w:spacing w:val="-37"/>
        </w:rPr>
        <w:t xml:space="preserve"> </w:t>
      </w:r>
      <w:r w:rsidRPr="00C43F5A">
        <w:t>if</w:t>
      </w:r>
      <w:r w:rsidRPr="00C43F5A">
        <w:rPr>
          <w:spacing w:val="-37"/>
        </w:rPr>
        <w:t xml:space="preserve"> </w:t>
      </w:r>
      <w:r w:rsidRPr="00C43F5A">
        <w:t>known.</w:t>
      </w:r>
    </w:p>
    <w:p w14:paraId="1BDDE253" w14:textId="77777777" w:rsidR="00851453" w:rsidRPr="00C43F5A" w:rsidRDefault="00851453" w:rsidP="001033AA">
      <w:pPr>
        <w:pStyle w:val="BodyText"/>
        <w:spacing w:before="3"/>
        <w:ind w:left="103"/>
        <w:rPr>
          <w:i w:val="0"/>
          <w:color w:val="0070C0"/>
        </w:rPr>
      </w:pPr>
    </w:p>
    <w:p w14:paraId="2A4056E1" w14:textId="6B8607FC" w:rsidR="00851453" w:rsidRPr="00C43F5A" w:rsidRDefault="00851453" w:rsidP="001033AA">
      <w:pPr>
        <w:pStyle w:val="BodyText"/>
        <w:spacing w:before="3"/>
        <w:ind w:left="103"/>
        <w:rPr>
          <w:i w:val="0"/>
          <w:color w:val="FF0000"/>
        </w:rPr>
      </w:pPr>
      <w:r w:rsidRPr="00C43F5A">
        <w:rPr>
          <w:i w:val="0"/>
          <w:color w:val="FF0000"/>
        </w:rPr>
        <w:t xml:space="preserve">Duration – </w:t>
      </w:r>
      <w:r w:rsidR="005A5E4A">
        <w:rPr>
          <w:i w:val="0"/>
          <w:color w:val="FF0000"/>
        </w:rPr>
        <w:t>49</w:t>
      </w:r>
      <w:r w:rsidR="00B632C9" w:rsidRPr="00C43F5A">
        <w:rPr>
          <w:i w:val="0"/>
          <w:color w:val="FF0000"/>
        </w:rPr>
        <w:t xml:space="preserve"> </w:t>
      </w:r>
      <w:r w:rsidRPr="00C43F5A">
        <w:rPr>
          <w:i w:val="0"/>
          <w:color w:val="FF0000"/>
        </w:rPr>
        <w:t xml:space="preserve">Weeks </w:t>
      </w:r>
    </w:p>
    <w:p w14:paraId="0151CF95" w14:textId="1A319E40" w:rsidR="00851453" w:rsidRPr="00C43F5A" w:rsidRDefault="00851453" w:rsidP="001033AA">
      <w:pPr>
        <w:pStyle w:val="BodyText"/>
        <w:spacing w:before="3"/>
        <w:ind w:left="103"/>
        <w:rPr>
          <w:i w:val="0"/>
          <w:color w:val="FF0000"/>
        </w:rPr>
      </w:pPr>
      <w:r w:rsidRPr="00C43F5A">
        <w:rPr>
          <w:i w:val="0"/>
          <w:color w:val="FF0000"/>
        </w:rPr>
        <w:t xml:space="preserve">Construction – </w:t>
      </w:r>
      <w:r w:rsidR="005A5E4A">
        <w:rPr>
          <w:i w:val="0"/>
          <w:color w:val="FF0000"/>
        </w:rPr>
        <w:t>45</w:t>
      </w:r>
      <w:r w:rsidR="00B632C9" w:rsidRPr="00C43F5A">
        <w:rPr>
          <w:i w:val="0"/>
          <w:color w:val="FF0000"/>
        </w:rPr>
        <w:t xml:space="preserve"> </w:t>
      </w:r>
      <w:r w:rsidRPr="00C43F5A">
        <w:rPr>
          <w:i w:val="0"/>
          <w:color w:val="FF0000"/>
        </w:rPr>
        <w:t>Weeks</w:t>
      </w:r>
    </w:p>
    <w:p w14:paraId="3A953270" w14:textId="77777777" w:rsidR="00851453" w:rsidRPr="00C43F5A" w:rsidRDefault="00851453" w:rsidP="001033AA">
      <w:pPr>
        <w:pStyle w:val="BodyText"/>
        <w:spacing w:before="3"/>
        <w:ind w:left="103"/>
        <w:rPr>
          <w:i w:val="0"/>
          <w:color w:val="FF0000"/>
        </w:rPr>
      </w:pPr>
      <w:r w:rsidRPr="00C43F5A">
        <w:rPr>
          <w:i w:val="0"/>
          <w:color w:val="FF0000"/>
        </w:rPr>
        <w:t xml:space="preserve">Externals &amp; Site Clearance – 4 Weeks </w:t>
      </w:r>
    </w:p>
    <w:p w14:paraId="08BCCC15" w14:textId="55AFA2C9" w:rsidR="00851453" w:rsidRPr="00C43F5A" w:rsidRDefault="00851453" w:rsidP="001033AA">
      <w:pPr>
        <w:pStyle w:val="BodyText"/>
        <w:spacing w:before="3"/>
        <w:ind w:left="103"/>
        <w:rPr>
          <w:i w:val="0"/>
          <w:color w:val="FF0000"/>
        </w:rPr>
      </w:pPr>
      <w:r w:rsidRPr="00C43F5A">
        <w:rPr>
          <w:i w:val="0"/>
          <w:color w:val="FF0000"/>
        </w:rPr>
        <w:t xml:space="preserve">Start Date – </w:t>
      </w:r>
      <w:r w:rsidR="005A5E4A">
        <w:rPr>
          <w:i w:val="0"/>
          <w:color w:val="FF0000"/>
        </w:rPr>
        <w:t>August 2022</w:t>
      </w:r>
    </w:p>
    <w:p w14:paraId="4DEDF4F4" w14:textId="77777777" w:rsidR="00851453" w:rsidRPr="00C43F5A" w:rsidRDefault="00851453" w:rsidP="001033AA">
      <w:pPr>
        <w:tabs>
          <w:tab w:val="left" w:pos="960"/>
        </w:tabs>
        <w:spacing w:before="1" w:line="252" w:lineRule="auto"/>
        <w:ind w:left="960" w:right="220" w:hanging="708"/>
      </w:pPr>
    </w:p>
    <w:p w14:paraId="3CDB1EBD" w14:textId="77777777" w:rsidR="0041727D" w:rsidRPr="00C43F5A" w:rsidRDefault="002826DA" w:rsidP="001033AA">
      <w:pPr>
        <w:tabs>
          <w:tab w:val="left" w:pos="960"/>
        </w:tabs>
        <w:spacing w:before="58"/>
        <w:ind w:left="252"/>
      </w:pPr>
      <w:r w:rsidRPr="00C43F5A">
        <w:t>Q4.</w:t>
      </w:r>
      <w:r w:rsidRPr="00C43F5A">
        <w:tab/>
        <w:t>What</w:t>
      </w:r>
      <w:r w:rsidRPr="00C43F5A">
        <w:rPr>
          <w:spacing w:val="-21"/>
        </w:rPr>
        <w:t xml:space="preserve"> </w:t>
      </w:r>
      <w:r w:rsidRPr="00C43F5A">
        <w:t>are</w:t>
      </w:r>
      <w:r w:rsidRPr="00C43F5A">
        <w:rPr>
          <w:spacing w:val="-18"/>
        </w:rPr>
        <w:t xml:space="preserve"> </w:t>
      </w:r>
      <w:r w:rsidRPr="00C43F5A">
        <w:t>the</w:t>
      </w:r>
      <w:r w:rsidRPr="00C43F5A">
        <w:rPr>
          <w:spacing w:val="-19"/>
        </w:rPr>
        <w:t xml:space="preserve"> </w:t>
      </w:r>
      <w:r w:rsidRPr="00C43F5A">
        <w:t>days</w:t>
      </w:r>
      <w:r w:rsidRPr="00C43F5A">
        <w:rPr>
          <w:spacing w:val="-19"/>
        </w:rPr>
        <w:t xml:space="preserve"> </w:t>
      </w:r>
      <w:r w:rsidRPr="00C43F5A">
        <w:t>and</w:t>
      </w:r>
      <w:r w:rsidRPr="00C43F5A">
        <w:rPr>
          <w:spacing w:val="-20"/>
        </w:rPr>
        <w:t xml:space="preserve"> </w:t>
      </w:r>
      <w:r w:rsidRPr="00C43F5A">
        <w:t>hours</w:t>
      </w:r>
      <w:r w:rsidRPr="00C43F5A">
        <w:rPr>
          <w:spacing w:val="-19"/>
        </w:rPr>
        <w:t xml:space="preserve"> </w:t>
      </w:r>
      <w:r w:rsidRPr="00C43F5A">
        <w:t>of</w:t>
      </w:r>
      <w:r w:rsidRPr="00C43F5A">
        <w:rPr>
          <w:spacing w:val="-20"/>
        </w:rPr>
        <w:t xml:space="preserve"> </w:t>
      </w:r>
      <w:r w:rsidRPr="00C43F5A">
        <w:t>site</w:t>
      </w:r>
      <w:r w:rsidRPr="00C43F5A">
        <w:rPr>
          <w:spacing w:val="-19"/>
        </w:rPr>
        <w:t xml:space="preserve"> </w:t>
      </w:r>
      <w:r w:rsidRPr="00C43F5A">
        <w:t>operation?</w:t>
      </w:r>
    </w:p>
    <w:p w14:paraId="3D371A4B" w14:textId="77777777" w:rsidR="0041727D" w:rsidRPr="00C43F5A" w:rsidRDefault="0041727D" w:rsidP="001033AA">
      <w:pPr>
        <w:spacing w:before="4"/>
        <w:rPr>
          <w:sz w:val="20"/>
        </w:rPr>
      </w:pPr>
    </w:p>
    <w:p w14:paraId="05F87CBA" w14:textId="470E876D" w:rsidR="00851453" w:rsidRPr="00D24E1A" w:rsidRDefault="00851453" w:rsidP="00D24E1A">
      <w:pPr>
        <w:pStyle w:val="BodyText"/>
        <w:rPr>
          <w:i w:val="0"/>
          <w:color w:val="0070C0"/>
        </w:rPr>
      </w:pPr>
      <w:r w:rsidRPr="00D24E1A">
        <w:rPr>
          <w:i w:val="0"/>
          <w:color w:val="0070C0"/>
        </w:rPr>
        <w:t>Monday to Friday</w:t>
      </w:r>
      <w:r w:rsidRPr="00D24E1A">
        <w:rPr>
          <w:i w:val="0"/>
          <w:color w:val="0070C0"/>
        </w:rPr>
        <w:tab/>
        <w:t>(07:</w:t>
      </w:r>
      <w:r w:rsidR="00757CF1">
        <w:rPr>
          <w:i w:val="0"/>
          <w:color w:val="0070C0"/>
        </w:rPr>
        <w:t>0</w:t>
      </w:r>
      <w:r w:rsidRPr="00D24E1A">
        <w:rPr>
          <w:i w:val="0"/>
          <w:color w:val="0070C0"/>
        </w:rPr>
        <w:t>0 – 1</w:t>
      </w:r>
      <w:r w:rsidR="00757CF1">
        <w:rPr>
          <w:i w:val="0"/>
          <w:color w:val="0070C0"/>
        </w:rPr>
        <w:t>9</w:t>
      </w:r>
      <w:r w:rsidRPr="00D24E1A">
        <w:rPr>
          <w:i w:val="0"/>
          <w:color w:val="0070C0"/>
        </w:rPr>
        <w:t>:00)</w:t>
      </w:r>
    </w:p>
    <w:p w14:paraId="28D59801" w14:textId="06A22DEA" w:rsidR="00851453" w:rsidRPr="00D24E1A" w:rsidRDefault="00851453" w:rsidP="00D24E1A">
      <w:pPr>
        <w:pStyle w:val="BodyText"/>
        <w:rPr>
          <w:i w:val="0"/>
          <w:color w:val="0070C0"/>
        </w:rPr>
      </w:pPr>
      <w:r w:rsidRPr="00D24E1A">
        <w:rPr>
          <w:i w:val="0"/>
          <w:color w:val="0070C0"/>
        </w:rPr>
        <w:t xml:space="preserve">Saturday </w:t>
      </w:r>
      <w:r w:rsidRPr="00D24E1A">
        <w:rPr>
          <w:i w:val="0"/>
          <w:color w:val="0070C0"/>
        </w:rPr>
        <w:tab/>
      </w:r>
      <w:r w:rsidRPr="00D24E1A">
        <w:rPr>
          <w:i w:val="0"/>
          <w:color w:val="0070C0"/>
        </w:rPr>
        <w:tab/>
        <w:t>(08:</w:t>
      </w:r>
      <w:r w:rsidR="00757CF1">
        <w:rPr>
          <w:i w:val="0"/>
          <w:color w:val="0070C0"/>
        </w:rPr>
        <w:t>0</w:t>
      </w:r>
      <w:r w:rsidRPr="00D24E1A">
        <w:rPr>
          <w:i w:val="0"/>
          <w:color w:val="0070C0"/>
        </w:rPr>
        <w:t>0 – 13:00)</w:t>
      </w:r>
    </w:p>
    <w:p w14:paraId="25352D31" w14:textId="77777777" w:rsidR="0041727D" w:rsidRPr="00D24E1A" w:rsidRDefault="00851453" w:rsidP="00D24E1A">
      <w:pPr>
        <w:pStyle w:val="BodyText"/>
        <w:rPr>
          <w:i w:val="0"/>
          <w:color w:val="0070C0"/>
          <w:sz w:val="18"/>
        </w:rPr>
      </w:pPr>
      <w:r w:rsidRPr="00D24E1A">
        <w:rPr>
          <w:i w:val="0"/>
          <w:color w:val="0070C0"/>
        </w:rPr>
        <w:t>No working on Sundays and Bank Holidays</w:t>
      </w:r>
    </w:p>
    <w:p w14:paraId="04136794" w14:textId="77777777" w:rsidR="0041727D" w:rsidRPr="00C43F5A" w:rsidRDefault="0041727D" w:rsidP="001033AA">
      <w:pPr>
        <w:spacing w:before="6"/>
        <w:rPr>
          <w:sz w:val="18"/>
        </w:rPr>
      </w:pPr>
    </w:p>
    <w:p w14:paraId="777943C5" w14:textId="77777777" w:rsidR="0041727D" w:rsidRPr="00C43F5A" w:rsidRDefault="002826DA" w:rsidP="001033AA">
      <w:pPr>
        <w:spacing w:before="58"/>
        <w:ind w:left="252"/>
        <w:rPr>
          <w:b/>
        </w:rPr>
      </w:pPr>
      <w:r w:rsidRPr="00C43F5A">
        <w:rPr>
          <w:b/>
        </w:rPr>
        <w:t>ROUTEING OF DEMOLITION, EXCAVATION AND CONSTRUCTION VEHICLES</w:t>
      </w:r>
    </w:p>
    <w:p w14:paraId="0229E6D0" w14:textId="77777777" w:rsidR="0041727D" w:rsidRPr="00C43F5A" w:rsidRDefault="0041727D" w:rsidP="001033AA">
      <w:pPr>
        <w:spacing w:before="10"/>
        <w:rPr>
          <w:b/>
          <w:sz w:val="20"/>
        </w:rPr>
      </w:pPr>
    </w:p>
    <w:p w14:paraId="1C8871FC" w14:textId="77777777" w:rsidR="0041727D" w:rsidRPr="00C43F5A" w:rsidRDefault="002826DA" w:rsidP="001033AA">
      <w:pPr>
        <w:tabs>
          <w:tab w:val="left" w:pos="960"/>
        </w:tabs>
        <w:spacing w:before="1" w:line="252" w:lineRule="auto"/>
        <w:ind w:left="960" w:right="221" w:hanging="709"/>
      </w:pPr>
      <w:r w:rsidRPr="00C43F5A">
        <w:t>Q5.</w:t>
      </w:r>
      <w:r w:rsidRPr="00C43F5A">
        <w:tab/>
        <w:t>Please</w:t>
      </w:r>
      <w:r w:rsidRPr="00C43F5A">
        <w:rPr>
          <w:spacing w:val="-23"/>
        </w:rPr>
        <w:t xml:space="preserve"> </w:t>
      </w:r>
      <w:r w:rsidRPr="00C43F5A">
        <w:t>describe</w:t>
      </w:r>
      <w:r w:rsidRPr="00C43F5A">
        <w:rPr>
          <w:spacing w:val="-22"/>
        </w:rPr>
        <w:t xml:space="preserve"> </w:t>
      </w:r>
      <w:r w:rsidRPr="00C43F5A">
        <w:t>the</w:t>
      </w:r>
      <w:r w:rsidRPr="00C43F5A">
        <w:rPr>
          <w:spacing w:val="-22"/>
        </w:rPr>
        <w:t xml:space="preserve"> </w:t>
      </w:r>
      <w:r w:rsidRPr="00C43F5A">
        <w:t>proposed</w:t>
      </w:r>
      <w:r w:rsidRPr="00C43F5A">
        <w:rPr>
          <w:spacing w:val="-22"/>
        </w:rPr>
        <w:t xml:space="preserve"> </w:t>
      </w:r>
      <w:r w:rsidRPr="00C43F5A">
        <w:t>supply</w:t>
      </w:r>
      <w:r w:rsidRPr="00C43F5A">
        <w:rPr>
          <w:spacing w:val="-22"/>
        </w:rPr>
        <w:t xml:space="preserve"> </w:t>
      </w:r>
      <w:r w:rsidRPr="00C43F5A">
        <w:t>route</w:t>
      </w:r>
      <w:r w:rsidRPr="00C43F5A">
        <w:rPr>
          <w:spacing w:val="-23"/>
        </w:rPr>
        <w:t xml:space="preserve"> </w:t>
      </w:r>
      <w:r w:rsidRPr="00C43F5A">
        <w:t>to</w:t>
      </w:r>
      <w:r w:rsidRPr="00C43F5A">
        <w:rPr>
          <w:spacing w:val="-23"/>
        </w:rPr>
        <w:t xml:space="preserve"> </w:t>
      </w:r>
      <w:r w:rsidRPr="00C43F5A">
        <w:t>and</w:t>
      </w:r>
      <w:r w:rsidRPr="00C43F5A">
        <w:rPr>
          <w:spacing w:val="-21"/>
        </w:rPr>
        <w:t xml:space="preserve"> </w:t>
      </w:r>
      <w:r w:rsidRPr="00C43F5A">
        <w:t>from</w:t>
      </w:r>
      <w:r w:rsidRPr="00C43F5A">
        <w:rPr>
          <w:spacing w:val="-23"/>
        </w:rPr>
        <w:t xml:space="preserve"> </w:t>
      </w:r>
      <w:r w:rsidRPr="00C43F5A">
        <w:t>the</w:t>
      </w:r>
      <w:r w:rsidRPr="00C43F5A">
        <w:rPr>
          <w:spacing w:val="-22"/>
        </w:rPr>
        <w:t xml:space="preserve"> </w:t>
      </w:r>
      <w:r w:rsidRPr="00C43F5A">
        <w:t>site,</w:t>
      </w:r>
      <w:r w:rsidRPr="00C43F5A">
        <w:rPr>
          <w:spacing w:val="-22"/>
        </w:rPr>
        <w:t xml:space="preserve"> </w:t>
      </w:r>
      <w:r w:rsidRPr="00C43F5A">
        <w:t>showing</w:t>
      </w:r>
      <w:r w:rsidRPr="00C43F5A">
        <w:rPr>
          <w:spacing w:val="-22"/>
        </w:rPr>
        <w:t xml:space="preserve"> </w:t>
      </w:r>
      <w:r w:rsidRPr="00C43F5A">
        <w:t>details</w:t>
      </w:r>
      <w:r w:rsidRPr="00C43F5A">
        <w:rPr>
          <w:spacing w:val="-22"/>
        </w:rPr>
        <w:t xml:space="preserve"> </w:t>
      </w:r>
      <w:r w:rsidRPr="00C43F5A">
        <w:t>of</w:t>
      </w:r>
      <w:r w:rsidRPr="00C43F5A">
        <w:rPr>
          <w:spacing w:val="-23"/>
        </w:rPr>
        <w:t xml:space="preserve"> </w:t>
      </w:r>
      <w:r w:rsidRPr="00C43F5A">
        <w:t>links</w:t>
      </w:r>
      <w:r w:rsidRPr="00C43F5A">
        <w:rPr>
          <w:spacing w:val="-21"/>
        </w:rPr>
        <w:t xml:space="preserve"> </w:t>
      </w:r>
      <w:r w:rsidRPr="00C43F5A">
        <w:t>to</w:t>
      </w:r>
      <w:r w:rsidRPr="00C43F5A">
        <w:rPr>
          <w:spacing w:val="-23"/>
        </w:rPr>
        <w:t xml:space="preserve"> </w:t>
      </w:r>
      <w:r w:rsidRPr="00C43F5A">
        <w:t>the strategic</w:t>
      </w:r>
      <w:r w:rsidRPr="00C43F5A">
        <w:rPr>
          <w:spacing w:val="-30"/>
        </w:rPr>
        <w:t xml:space="preserve"> </w:t>
      </w:r>
      <w:r w:rsidRPr="00C43F5A">
        <w:t>road</w:t>
      </w:r>
      <w:r w:rsidRPr="00C43F5A">
        <w:rPr>
          <w:spacing w:val="-30"/>
        </w:rPr>
        <w:t xml:space="preserve"> </w:t>
      </w:r>
      <w:r w:rsidRPr="00C43F5A">
        <w:t>network</w:t>
      </w:r>
      <w:r w:rsidRPr="00C43F5A">
        <w:rPr>
          <w:spacing w:val="-28"/>
        </w:rPr>
        <w:t xml:space="preserve"> </w:t>
      </w:r>
      <w:r w:rsidRPr="00C43F5A">
        <w:t>(A</w:t>
      </w:r>
      <w:r w:rsidRPr="00C43F5A">
        <w:rPr>
          <w:spacing w:val="-28"/>
        </w:rPr>
        <w:t xml:space="preserve"> </w:t>
      </w:r>
      <w:r w:rsidRPr="00C43F5A">
        <w:t>and</w:t>
      </w:r>
      <w:r w:rsidRPr="00C43F5A">
        <w:rPr>
          <w:spacing w:val="-30"/>
        </w:rPr>
        <w:t xml:space="preserve"> </w:t>
      </w:r>
      <w:r w:rsidRPr="00C43F5A">
        <w:t>B</w:t>
      </w:r>
      <w:r w:rsidRPr="00C43F5A">
        <w:rPr>
          <w:spacing w:val="-30"/>
        </w:rPr>
        <w:t xml:space="preserve"> </w:t>
      </w:r>
      <w:r w:rsidRPr="00C43F5A">
        <w:t>roads).</w:t>
      </w:r>
      <w:r w:rsidRPr="00C43F5A">
        <w:rPr>
          <w:spacing w:val="9"/>
        </w:rPr>
        <w:t xml:space="preserve"> </w:t>
      </w:r>
      <w:r w:rsidR="009E4995" w:rsidRPr="00C43F5A">
        <w:t>Alternatively,</w:t>
      </w:r>
      <w:r w:rsidRPr="00C43F5A">
        <w:rPr>
          <w:spacing w:val="-28"/>
        </w:rPr>
        <w:t xml:space="preserve"> </w:t>
      </w:r>
      <w:r w:rsidRPr="00C43F5A">
        <w:t>a</w:t>
      </w:r>
      <w:r w:rsidRPr="00C43F5A">
        <w:rPr>
          <w:spacing w:val="-30"/>
        </w:rPr>
        <w:t xml:space="preserve"> </w:t>
      </w:r>
      <w:r w:rsidRPr="00C43F5A">
        <w:t>plan</w:t>
      </w:r>
      <w:r w:rsidRPr="00C43F5A">
        <w:rPr>
          <w:spacing w:val="-29"/>
        </w:rPr>
        <w:t xml:space="preserve"> </w:t>
      </w:r>
      <w:r w:rsidRPr="00C43F5A">
        <w:t>may</w:t>
      </w:r>
      <w:r w:rsidRPr="00C43F5A">
        <w:rPr>
          <w:spacing w:val="-28"/>
        </w:rPr>
        <w:t xml:space="preserve"> </w:t>
      </w:r>
      <w:r w:rsidRPr="00C43F5A">
        <w:t>be</w:t>
      </w:r>
      <w:r w:rsidRPr="00C43F5A">
        <w:rPr>
          <w:spacing w:val="-30"/>
        </w:rPr>
        <w:t xml:space="preserve"> </w:t>
      </w:r>
      <w:r w:rsidRPr="00C43F5A">
        <w:t>submitted.</w:t>
      </w:r>
    </w:p>
    <w:p w14:paraId="3989A1C6" w14:textId="77777777" w:rsidR="00C15EBA" w:rsidRPr="00C43F5A" w:rsidRDefault="00C15EBA" w:rsidP="001033AA">
      <w:pPr>
        <w:pStyle w:val="BodyText"/>
        <w:spacing w:line="252" w:lineRule="auto"/>
        <w:ind w:left="960" w:right="218"/>
        <w:rPr>
          <w:i w:val="0"/>
        </w:rPr>
      </w:pPr>
    </w:p>
    <w:p w14:paraId="61B4E9D5" w14:textId="29C65D99" w:rsidR="009B47F5" w:rsidRPr="00C43F5A" w:rsidRDefault="009E4995" w:rsidP="001033AA">
      <w:pPr>
        <w:pStyle w:val="BodyText"/>
        <w:spacing w:line="252" w:lineRule="auto"/>
        <w:ind w:right="218"/>
        <w:rPr>
          <w:i w:val="0"/>
          <w:color w:val="0070C0"/>
        </w:rPr>
      </w:pPr>
      <w:r w:rsidRPr="00C43F5A">
        <w:rPr>
          <w:i w:val="0"/>
          <w:color w:val="0070C0"/>
        </w:rPr>
        <w:t xml:space="preserve">The proposed route for all construction traffic </w:t>
      </w:r>
      <w:r w:rsidR="009B47F5">
        <w:rPr>
          <w:i w:val="0"/>
          <w:color w:val="0070C0"/>
        </w:rPr>
        <w:t xml:space="preserve">under 7.5T </w:t>
      </w:r>
      <w:r w:rsidR="0039427E">
        <w:rPr>
          <w:i w:val="0"/>
          <w:color w:val="0070C0"/>
        </w:rPr>
        <w:t xml:space="preserve">is to approach the site from </w:t>
      </w:r>
      <w:r w:rsidR="00757CF1">
        <w:rPr>
          <w:i w:val="0"/>
          <w:color w:val="0070C0"/>
        </w:rPr>
        <w:t xml:space="preserve">A607 Melton Rd, </w:t>
      </w:r>
      <w:proofErr w:type="gramStart"/>
      <w:r w:rsidR="00757CF1">
        <w:rPr>
          <w:i w:val="0"/>
          <w:color w:val="0070C0"/>
        </w:rPr>
        <w:t>All</w:t>
      </w:r>
      <w:proofErr w:type="gramEnd"/>
      <w:r w:rsidR="00757CF1">
        <w:rPr>
          <w:i w:val="0"/>
          <w:color w:val="0070C0"/>
        </w:rPr>
        <w:t xml:space="preserve"> vehicles to travel south east along Gaddesby Lane, upon entering the village of Gaddesby turn left on to Main St and then left on the Pasture Lane</w:t>
      </w:r>
      <w:r w:rsidR="009B47F5">
        <w:rPr>
          <w:i w:val="0"/>
          <w:color w:val="0070C0"/>
        </w:rPr>
        <w:t xml:space="preserve">. Vehicles over 7.5T will </w:t>
      </w:r>
    </w:p>
    <w:p w14:paraId="2E64527A" w14:textId="77777777" w:rsidR="0011424E" w:rsidRPr="00C43F5A" w:rsidRDefault="0011424E" w:rsidP="001033AA">
      <w:pPr>
        <w:pStyle w:val="BodyText"/>
        <w:spacing w:line="252" w:lineRule="auto"/>
        <w:ind w:right="218"/>
        <w:rPr>
          <w:i w:val="0"/>
          <w:color w:val="FF0000"/>
        </w:rPr>
      </w:pPr>
    </w:p>
    <w:p w14:paraId="59BCDCB9" w14:textId="5BF6A733" w:rsidR="00C15EBA" w:rsidRDefault="0011424E" w:rsidP="001033AA">
      <w:pPr>
        <w:pStyle w:val="BodyText"/>
        <w:spacing w:line="252" w:lineRule="auto"/>
        <w:ind w:right="218"/>
        <w:rPr>
          <w:i w:val="0"/>
          <w:color w:val="0070C0"/>
        </w:rPr>
      </w:pPr>
      <w:r w:rsidRPr="00C43F5A">
        <w:rPr>
          <w:i w:val="0"/>
          <w:color w:val="0070C0"/>
        </w:rPr>
        <w:t xml:space="preserve">Egress from the site will be a </w:t>
      </w:r>
      <w:r w:rsidR="00B23EE4">
        <w:rPr>
          <w:i w:val="0"/>
          <w:color w:val="0070C0"/>
        </w:rPr>
        <w:t xml:space="preserve">right </w:t>
      </w:r>
      <w:r w:rsidRPr="00C43F5A">
        <w:rPr>
          <w:i w:val="0"/>
          <w:color w:val="0070C0"/>
        </w:rPr>
        <w:t xml:space="preserve">turn out of the site, </w:t>
      </w:r>
      <w:r w:rsidR="00B23EE4">
        <w:rPr>
          <w:i w:val="0"/>
          <w:color w:val="0070C0"/>
        </w:rPr>
        <w:t xml:space="preserve">following </w:t>
      </w:r>
      <w:r w:rsidR="007A30C9">
        <w:rPr>
          <w:i w:val="0"/>
          <w:color w:val="0070C0"/>
        </w:rPr>
        <w:t>Pasture Ln and then turn left on to Main St</w:t>
      </w:r>
      <w:r w:rsidR="00AC76BD">
        <w:rPr>
          <w:i w:val="0"/>
          <w:color w:val="0070C0"/>
        </w:rPr>
        <w:t>.</w:t>
      </w:r>
      <w:r w:rsidR="007A30C9">
        <w:rPr>
          <w:i w:val="0"/>
          <w:color w:val="0070C0"/>
        </w:rPr>
        <w:t xml:space="preserve"> At the end of the road turn right on to Rearsby Ln which lead back to the A607, Melton Rd</w:t>
      </w:r>
      <w:r w:rsidR="009B47F5">
        <w:rPr>
          <w:i w:val="0"/>
          <w:color w:val="0070C0"/>
        </w:rPr>
        <w:t>.</w:t>
      </w:r>
    </w:p>
    <w:p w14:paraId="207948EA" w14:textId="67EEF65F" w:rsidR="009B47F5" w:rsidRDefault="009B47F5" w:rsidP="001033AA">
      <w:pPr>
        <w:pStyle w:val="BodyText"/>
        <w:spacing w:line="252" w:lineRule="auto"/>
        <w:ind w:right="218"/>
        <w:rPr>
          <w:i w:val="0"/>
          <w:color w:val="0070C0"/>
        </w:rPr>
      </w:pPr>
    </w:p>
    <w:p w14:paraId="556E91A6" w14:textId="0C2F0D04" w:rsidR="009B47F5" w:rsidRPr="00C43F5A" w:rsidRDefault="009B47F5" w:rsidP="001033AA">
      <w:pPr>
        <w:pStyle w:val="BodyText"/>
        <w:spacing w:line="252" w:lineRule="auto"/>
        <w:ind w:right="218"/>
        <w:rPr>
          <w:i w:val="0"/>
          <w:sz w:val="19"/>
        </w:rPr>
      </w:pPr>
      <w:r>
        <w:rPr>
          <w:i w:val="0"/>
          <w:color w:val="0070C0"/>
        </w:rPr>
        <w:t>Vehicles over 7.5T will Leave the A607 at the Queniborough roundabout on to Rearsby Rd and then on to Main St, an</w:t>
      </w:r>
      <w:r w:rsidR="00A162BE">
        <w:rPr>
          <w:i w:val="0"/>
          <w:color w:val="0070C0"/>
        </w:rPr>
        <w:t>d</w:t>
      </w:r>
      <w:r>
        <w:rPr>
          <w:i w:val="0"/>
          <w:color w:val="0070C0"/>
        </w:rPr>
        <w:t xml:space="preserve"> then South Croxton Rd. Turning left on to S</w:t>
      </w:r>
      <w:r w:rsidR="00A162BE">
        <w:rPr>
          <w:i w:val="0"/>
          <w:color w:val="0070C0"/>
        </w:rPr>
        <w:t>tation Rd towards Barsby. Follow this road to Ashby Rd and then turn left towards Gaddesby. Upon Entering the village follow Ashby Rd and turn right onto Main St and the right on to Pasture Ln.</w:t>
      </w:r>
    </w:p>
    <w:p w14:paraId="3D6C8D35" w14:textId="77777777" w:rsidR="001033AA" w:rsidRDefault="001033AA" w:rsidP="001033AA">
      <w:pPr>
        <w:jc w:val="both"/>
        <w:rPr>
          <w:sz w:val="19"/>
        </w:rPr>
      </w:pPr>
    </w:p>
    <w:p w14:paraId="08720898" w14:textId="77777777" w:rsidR="00867BF2" w:rsidRPr="00C43F5A" w:rsidRDefault="00867BF2" w:rsidP="00867BF2">
      <w:pPr>
        <w:pStyle w:val="Heading2"/>
        <w:tabs>
          <w:tab w:val="left" w:pos="960"/>
        </w:tabs>
        <w:spacing w:line="252" w:lineRule="auto"/>
        <w:ind w:right="221" w:hanging="708"/>
      </w:pPr>
      <w:r w:rsidRPr="00C43F5A">
        <w:t>Q6.</w:t>
      </w:r>
      <w:r w:rsidRPr="00C43F5A">
        <w:tab/>
      </w:r>
      <w:r w:rsidRPr="00C43F5A">
        <w:rPr>
          <w:w w:val="95"/>
        </w:rPr>
        <w:t>How</w:t>
      </w:r>
      <w:r w:rsidRPr="00C43F5A">
        <w:rPr>
          <w:spacing w:val="-22"/>
          <w:w w:val="95"/>
        </w:rPr>
        <w:t xml:space="preserve"> </w:t>
      </w:r>
      <w:r w:rsidRPr="00C43F5A">
        <w:rPr>
          <w:w w:val="95"/>
        </w:rPr>
        <w:t>will</w:t>
      </w:r>
      <w:r w:rsidRPr="00C43F5A">
        <w:rPr>
          <w:spacing w:val="-22"/>
          <w:w w:val="95"/>
        </w:rPr>
        <w:t xml:space="preserve"> </w:t>
      </w:r>
      <w:r w:rsidRPr="00C43F5A">
        <w:rPr>
          <w:w w:val="95"/>
        </w:rPr>
        <w:t>contractors,</w:t>
      </w:r>
      <w:r w:rsidRPr="00C43F5A">
        <w:rPr>
          <w:spacing w:val="-23"/>
          <w:w w:val="95"/>
        </w:rPr>
        <w:t xml:space="preserve"> </w:t>
      </w:r>
      <w:r w:rsidRPr="00C43F5A">
        <w:rPr>
          <w:w w:val="95"/>
        </w:rPr>
        <w:t>delivery</w:t>
      </w:r>
      <w:r w:rsidRPr="00C43F5A">
        <w:rPr>
          <w:spacing w:val="-22"/>
          <w:w w:val="95"/>
        </w:rPr>
        <w:t xml:space="preserve"> </w:t>
      </w:r>
      <w:r w:rsidRPr="00C43F5A">
        <w:rPr>
          <w:w w:val="95"/>
        </w:rPr>
        <w:t>companies</w:t>
      </w:r>
      <w:r w:rsidRPr="00C43F5A">
        <w:rPr>
          <w:spacing w:val="-22"/>
          <w:w w:val="95"/>
        </w:rPr>
        <w:t xml:space="preserve"> </w:t>
      </w:r>
      <w:r w:rsidRPr="00C43F5A">
        <w:rPr>
          <w:w w:val="95"/>
        </w:rPr>
        <w:t>and</w:t>
      </w:r>
      <w:r w:rsidRPr="00C43F5A">
        <w:rPr>
          <w:spacing w:val="-22"/>
          <w:w w:val="95"/>
        </w:rPr>
        <w:t xml:space="preserve"> </w:t>
      </w:r>
      <w:r w:rsidRPr="00C43F5A">
        <w:rPr>
          <w:w w:val="95"/>
        </w:rPr>
        <w:t>visitors</w:t>
      </w:r>
      <w:r w:rsidRPr="00C43F5A">
        <w:rPr>
          <w:spacing w:val="-22"/>
          <w:w w:val="95"/>
        </w:rPr>
        <w:t xml:space="preserve"> </w:t>
      </w:r>
      <w:r w:rsidRPr="00C43F5A">
        <w:rPr>
          <w:w w:val="95"/>
        </w:rPr>
        <w:t>be</w:t>
      </w:r>
      <w:r w:rsidRPr="00C43F5A">
        <w:rPr>
          <w:spacing w:val="-22"/>
          <w:w w:val="95"/>
        </w:rPr>
        <w:t xml:space="preserve"> </w:t>
      </w:r>
      <w:r w:rsidRPr="00C43F5A">
        <w:rPr>
          <w:w w:val="95"/>
        </w:rPr>
        <w:t>made</w:t>
      </w:r>
      <w:r w:rsidRPr="00C43F5A">
        <w:rPr>
          <w:spacing w:val="-22"/>
          <w:w w:val="95"/>
        </w:rPr>
        <w:t xml:space="preserve"> </w:t>
      </w:r>
      <w:r w:rsidRPr="00C43F5A">
        <w:rPr>
          <w:w w:val="95"/>
        </w:rPr>
        <w:t>aware</w:t>
      </w:r>
      <w:r w:rsidRPr="00C43F5A">
        <w:rPr>
          <w:spacing w:val="-22"/>
          <w:w w:val="95"/>
        </w:rPr>
        <w:t xml:space="preserve"> </w:t>
      </w:r>
      <w:r w:rsidRPr="00C43F5A">
        <w:rPr>
          <w:w w:val="95"/>
        </w:rPr>
        <w:t>of</w:t>
      </w:r>
      <w:r w:rsidRPr="00C43F5A">
        <w:rPr>
          <w:spacing w:val="-22"/>
          <w:w w:val="95"/>
        </w:rPr>
        <w:t xml:space="preserve"> </w:t>
      </w:r>
      <w:r w:rsidRPr="00C43F5A">
        <w:rPr>
          <w:w w:val="95"/>
        </w:rPr>
        <w:t>the</w:t>
      </w:r>
      <w:r w:rsidRPr="00C43F5A">
        <w:rPr>
          <w:spacing w:val="-22"/>
          <w:w w:val="95"/>
        </w:rPr>
        <w:t xml:space="preserve"> </w:t>
      </w:r>
      <w:r w:rsidRPr="00C43F5A">
        <w:rPr>
          <w:w w:val="95"/>
        </w:rPr>
        <w:t>route</w:t>
      </w:r>
      <w:r w:rsidRPr="00C43F5A">
        <w:rPr>
          <w:spacing w:val="-22"/>
          <w:w w:val="95"/>
        </w:rPr>
        <w:t xml:space="preserve"> </w:t>
      </w:r>
      <w:r w:rsidRPr="00C43F5A">
        <w:rPr>
          <w:w w:val="95"/>
        </w:rPr>
        <w:t>(to</w:t>
      </w:r>
      <w:r w:rsidRPr="00C43F5A">
        <w:rPr>
          <w:spacing w:val="-21"/>
          <w:w w:val="95"/>
        </w:rPr>
        <w:t xml:space="preserve"> </w:t>
      </w:r>
      <w:r w:rsidRPr="00C43F5A">
        <w:rPr>
          <w:w w:val="95"/>
        </w:rPr>
        <w:t>and</w:t>
      </w:r>
      <w:r w:rsidRPr="00C43F5A">
        <w:rPr>
          <w:spacing w:val="-21"/>
          <w:w w:val="95"/>
        </w:rPr>
        <w:t xml:space="preserve"> </w:t>
      </w:r>
      <w:r w:rsidRPr="00C43F5A">
        <w:rPr>
          <w:w w:val="95"/>
        </w:rPr>
        <w:t>from</w:t>
      </w:r>
      <w:r w:rsidRPr="00C43F5A">
        <w:rPr>
          <w:spacing w:val="-22"/>
          <w:w w:val="95"/>
        </w:rPr>
        <w:t xml:space="preserve"> </w:t>
      </w:r>
      <w:r w:rsidRPr="00C43F5A">
        <w:rPr>
          <w:w w:val="95"/>
        </w:rPr>
        <w:t xml:space="preserve">the </w:t>
      </w:r>
      <w:r w:rsidRPr="00C43F5A">
        <w:t>site)</w:t>
      </w:r>
      <w:r w:rsidRPr="00C43F5A">
        <w:rPr>
          <w:spacing w:val="-26"/>
        </w:rPr>
        <w:t xml:space="preserve"> </w:t>
      </w:r>
      <w:r w:rsidRPr="00C43F5A">
        <w:t>and</w:t>
      </w:r>
      <w:r w:rsidRPr="00C43F5A">
        <w:rPr>
          <w:spacing w:val="-25"/>
        </w:rPr>
        <w:t xml:space="preserve"> </w:t>
      </w:r>
      <w:r w:rsidRPr="00C43F5A">
        <w:t>of</w:t>
      </w:r>
      <w:r w:rsidRPr="00C43F5A">
        <w:rPr>
          <w:spacing w:val="-24"/>
        </w:rPr>
        <w:t xml:space="preserve"> </w:t>
      </w:r>
      <w:r w:rsidRPr="00C43F5A">
        <w:t>on‐site</w:t>
      </w:r>
      <w:r w:rsidRPr="00C43F5A">
        <w:rPr>
          <w:spacing w:val="-24"/>
        </w:rPr>
        <w:t xml:space="preserve"> </w:t>
      </w:r>
      <w:r w:rsidRPr="00C43F5A">
        <w:t>restrictions,</w:t>
      </w:r>
      <w:r w:rsidRPr="00C43F5A">
        <w:rPr>
          <w:spacing w:val="-25"/>
        </w:rPr>
        <w:t xml:space="preserve"> </w:t>
      </w:r>
      <w:r w:rsidRPr="00C43F5A">
        <w:t>prior</w:t>
      </w:r>
      <w:r w:rsidRPr="00C43F5A">
        <w:rPr>
          <w:spacing w:val="-24"/>
        </w:rPr>
        <w:t xml:space="preserve"> </w:t>
      </w:r>
      <w:r w:rsidRPr="00C43F5A">
        <w:t>to</w:t>
      </w:r>
      <w:r w:rsidRPr="00C43F5A">
        <w:rPr>
          <w:spacing w:val="-24"/>
        </w:rPr>
        <w:t xml:space="preserve"> </w:t>
      </w:r>
      <w:r w:rsidRPr="00C43F5A">
        <w:t>undertaking</w:t>
      </w:r>
      <w:r w:rsidRPr="00C43F5A">
        <w:rPr>
          <w:spacing w:val="-23"/>
        </w:rPr>
        <w:t xml:space="preserve"> </w:t>
      </w:r>
      <w:r w:rsidRPr="00C43F5A">
        <w:t>the</w:t>
      </w:r>
      <w:r w:rsidRPr="00C43F5A">
        <w:rPr>
          <w:spacing w:val="-25"/>
        </w:rPr>
        <w:t xml:space="preserve"> </w:t>
      </w:r>
      <w:r w:rsidRPr="00C43F5A">
        <w:t>journey?</w:t>
      </w:r>
    </w:p>
    <w:p w14:paraId="19C056A2" w14:textId="77777777" w:rsidR="00867BF2" w:rsidRPr="00C43F5A" w:rsidRDefault="00867BF2" w:rsidP="00867BF2">
      <w:pPr>
        <w:pStyle w:val="BodyText"/>
        <w:spacing w:before="1" w:line="252" w:lineRule="auto"/>
        <w:ind w:left="960"/>
        <w:rPr>
          <w:i w:val="0"/>
        </w:rPr>
      </w:pPr>
    </w:p>
    <w:p w14:paraId="02C84D29" w14:textId="62C08EEC" w:rsidR="00867BF2" w:rsidRPr="00C43F5A" w:rsidRDefault="00867BF2" w:rsidP="00867BF2">
      <w:pPr>
        <w:pStyle w:val="BodyText"/>
        <w:spacing w:line="252" w:lineRule="auto"/>
        <w:ind w:right="218"/>
        <w:rPr>
          <w:i w:val="0"/>
        </w:rPr>
      </w:pPr>
      <w:r w:rsidRPr="00C43F5A">
        <w:rPr>
          <w:i w:val="0"/>
          <w:color w:val="0070C0"/>
        </w:rPr>
        <w:t xml:space="preserve">The route will be issued as a verbal instruction followed up with a written brief where required. This will be made available to all suppliers, </w:t>
      </w:r>
      <w:proofErr w:type="gramStart"/>
      <w:r w:rsidRPr="00C43F5A">
        <w:rPr>
          <w:i w:val="0"/>
          <w:color w:val="0070C0"/>
        </w:rPr>
        <w:t>contractors</w:t>
      </w:r>
      <w:proofErr w:type="gramEnd"/>
      <w:r w:rsidRPr="00C43F5A">
        <w:rPr>
          <w:i w:val="0"/>
          <w:color w:val="0070C0"/>
        </w:rPr>
        <w:t xml:space="preserve"> and visitors. Deliveries being made by HGV requiring special arrangements will be </w:t>
      </w:r>
      <w:r w:rsidRPr="00B23EE4">
        <w:rPr>
          <w:i w:val="0"/>
          <w:color w:val="0070C0"/>
        </w:rPr>
        <w:t>limited</w:t>
      </w:r>
      <w:r w:rsidRPr="00C43F5A">
        <w:rPr>
          <w:i w:val="0"/>
          <w:color w:val="0070C0"/>
        </w:rPr>
        <w:t xml:space="preserve"> to certain times of the day to avoid causing potential delays during rush hour traffic for example.</w:t>
      </w:r>
    </w:p>
    <w:p w14:paraId="5944DC3C" w14:textId="77777777" w:rsidR="0041727D" w:rsidRPr="00C43F5A" w:rsidRDefault="0041727D" w:rsidP="001033AA">
      <w:pPr>
        <w:tabs>
          <w:tab w:val="left" w:pos="7830"/>
        </w:tabs>
        <w:spacing w:before="30"/>
        <w:ind w:left="144"/>
        <w:jc w:val="both"/>
        <w:rPr>
          <w:sz w:val="20"/>
        </w:rPr>
      </w:pPr>
    </w:p>
    <w:p w14:paraId="41C1C86F" w14:textId="77777777" w:rsidR="0041727D" w:rsidRPr="00C43F5A" w:rsidRDefault="002826DA" w:rsidP="001033AA">
      <w:pPr>
        <w:pStyle w:val="Heading1"/>
      </w:pPr>
      <w:r w:rsidRPr="00C43F5A">
        <w:lastRenderedPageBreak/>
        <w:t>SITE ACCESS</w:t>
      </w:r>
    </w:p>
    <w:p w14:paraId="4233249D" w14:textId="77777777" w:rsidR="0041727D" w:rsidRPr="00C43F5A" w:rsidRDefault="0041727D" w:rsidP="001033AA">
      <w:pPr>
        <w:spacing w:before="2"/>
        <w:rPr>
          <w:b/>
          <w:sz w:val="24"/>
        </w:rPr>
      </w:pPr>
    </w:p>
    <w:p w14:paraId="3F107027" w14:textId="77777777" w:rsidR="0041727D" w:rsidRPr="00C43F5A" w:rsidRDefault="002826DA" w:rsidP="001033AA">
      <w:pPr>
        <w:pStyle w:val="Heading2"/>
        <w:tabs>
          <w:tab w:val="left" w:pos="960"/>
        </w:tabs>
        <w:spacing w:before="1" w:line="252" w:lineRule="auto"/>
        <w:ind w:right="220" w:hanging="709"/>
      </w:pPr>
      <w:r w:rsidRPr="00C43F5A">
        <w:t>Q7.</w:t>
      </w:r>
      <w:r w:rsidRPr="00C43F5A">
        <w:tab/>
      </w:r>
      <w:r w:rsidRPr="00C43F5A">
        <w:rPr>
          <w:w w:val="95"/>
        </w:rPr>
        <w:t>Please</w:t>
      </w:r>
      <w:r w:rsidRPr="00C43F5A">
        <w:rPr>
          <w:spacing w:val="-32"/>
          <w:w w:val="95"/>
        </w:rPr>
        <w:t xml:space="preserve"> </w:t>
      </w:r>
      <w:r w:rsidRPr="00C43F5A">
        <w:rPr>
          <w:w w:val="95"/>
        </w:rPr>
        <w:t>supply</w:t>
      </w:r>
      <w:r w:rsidRPr="00C43F5A">
        <w:rPr>
          <w:spacing w:val="-30"/>
          <w:w w:val="95"/>
        </w:rPr>
        <w:t xml:space="preserve"> </w:t>
      </w:r>
      <w:r w:rsidRPr="00C43F5A">
        <w:rPr>
          <w:w w:val="95"/>
        </w:rPr>
        <w:t>an</w:t>
      </w:r>
      <w:r w:rsidRPr="00C43F5A">
        <w:rPr>
          <w:spacing w:val="-32"/>
          <w:w w:val="95"/>
        </w:rPr>
        <w:t xml:space="preserve"> </w:t>
      </w:r>
      <w:r w:rsidRPr="00C43F5A">
        <w:rPr>
          <w:w w:val="95"/>
        </w:rPr>
        <w:t>accurate</w:t>
      </w:r>
      <w:r w:rsidRPr="00C43F5A">
        <w:rPr>
          <w:spacing w:val="-30"/>
          <w:w w:val="95"/>
        </w:rPr>
        <w:t xml:space="preserve"> </w:t>
      </w:r>
      <w:r w:rsidRPr="00C43F5A">
        <w:rPr>
          <w:w w:val="95"/>
        </w:rPr>
        <w:t>(to</w:t>
      </w:r>
      <w:r w:rsidRPr="00C43F5A">
        <w:rPr>
          <w:spacing w:val="-31"/>
          <w:w w:val="95"/>
        </w:rPr>
        <w:t xml:space="preserve"> </w:t>
      </w:r>
      <w:r w:rsidRPr="00C43F5A">
        <w:rPr>
          <w:w w:val="95"/>
        </w:rPr>
        <w:t>scale)</w:t>
      </w:r>
      <w:r w:rsidRPr="00C43F5A">
        <w:rPr>
          <w:spacing w:val="-31"/>
          <w:w w:val="95"/>
        </w:rPr>
        <w:t xml:space="preserve"> </w:t>
      </w:r>
      <w:r w:rsidRPr="00C43F5A">
        <w:rPr>
          <w:w w:val="95"/>
        </w:rPr>
        <w:t>site</w:t>
      </w:r>
      <w:r w:rsidRPr="00C43F5A">
        <w:rPr>
          <w:spacing w:val="-31"/>
          <w:w w:val="95"/>
        </w:rPr>
        <w:t xml:space="preserve"> </w:t>
      </w:r>
      <w:r w:rsidRPr="00C43F5A">
        <w:rPr>
          <w:w w:val="95"/>
        </w:rPr>
        <w:t>plan</w:t>
      </w:r>
      <w:r w:rsidRPr="00C43F5A">
        <w:rPr>
          <w:spacing w:val="-31"/>
          <w:w w:val="95"/>
        </w:rPr>
        <w:t xml:space="preserve"> </w:t>
      </w:r>
      <w:r w:rsidRPr="00C43F5A">
        <w:rPr>
          <w:w w:val="95"/>
        </w:rPr>
        <w:t>showing</w:t>
      </w:r>
      <w:r w:rsidRPr="00C43F5A">
        <w:rPr>
          <w:spacing w:val="-30"/>
          <w:w w:val="95"/>
        </w:rPr>
        <w:t xml:space="preserve"> </w:t>
      </w:r>
      <w:r w:rsidRPr="00C43F5A">
        <w:rPr>
          <w:w w:val="95"/>
        </w:rPr>
        <w:t>all</w:t>
      </w:r>
      <w:r w:rsidRPr="00C43F5A">
        <w:rPr>
          <w:spacing w:val="-31"/>
          <w:w w:val="95"/>
        </w:rPr>
        <w:t xml:space="preserve"> </w:t>
      </w:r>
      <w:r w:rsidRPr="00C43F5A">
        <w:rPr>
          <w:w w:val="95"/>
        </w:rPr>
        <w:t>points</w:t>
      </w:r>
      <w:r w:rsidRPr="00C43F5A">
        <w:rPr>
          <w:spacing w:val="-30"/>
          <w:w w:val="95"/>
        </w:rPr>
        <w:t xml:space="preserve"> </w:t>
      </w:r>
      <w:r w:rsidRPr="00C43F5A">
        <w:rPr>
          <w:w w:val="95"/>
        </w:rPr>
        <w:t>of</w:t>
      </w:r>
      <w:r w:rsidRPr="00C43F5A">
        <w:rPr>
          <w:spacing w:val="-32"/>
          <w:w w:val="95"/>
        </w:rPr>
        <w:t xml:space="preserve"> </w:t>
      </w:r>
      <w:r w:rsidRPr="00C43F5A">
        <w:rPr>
          <w:w w:val="95"/>
        </w:rPr>
        <w:t>access</w:t>
      </w:r>
      <w:r w:rsidRPr="00C43F5A">
        <w:rPr>
          <w:spacing w:val="-31"/>
          <w:w w:val="95"/>
        </w:rPr>
        <w:t xml:space="preserve"> </w:t>
      </w:r>
      <w:r w:rsidRPr="00C43F5A">
        <w:rPr>
          <w:w w:val="95"/>
        </w:rPr>
        <w:t>and</w:t>
      </w:r>
      <w:r w:rsidRPr="00C43F5A">
        <w:rPr>
          <w:spacing w:val="-31"/>
          <w:w w:val="95"/>
        </w:rPr>
        <w:t xml:space="preserve"> </w:t>
      </w:r>
      <w:r w:rsidRPr="00C43F5A">
        <w:rPr>
          <w:w w:val="95"/>
        </w:rPr>
        <w:t>where</w:t>
      </w:r>
      <w:r w:rsidRPr="00C43F5A">
        <w:rPr>
          <w:spacing w:val="-31"/>
          <w:w w:val="95"/>
        </w:rPr>
        <w:t xml:space="preserve"> </w:t>
      </w:r>
      <w:r w:rsidRPr="00C43F5A">
        <w:rPr>
          <w:w w:val="95"/>
        </w:rPr>
        <w:t>materials,</w:t>
      </w:r>
      <w:r w:rsidRPr="00C43F5A">
        <w:rPr>
          <w:spacing w:val="-32"/>
          <w:w w:val="95"/>
        </w:rPr>
        <w:t xml:space="preserve"> </w:t>
      </w:r>
      <w:r w:rsidRPr="00C43F5A">
        <w:rPr>
          <w:w w:val="95"/>
        </w:rPr>
        <w:t xml:space="preserve">skips </w:t>
      </w:r>
      <w:r w:rsidRPr="00C43F5A">
        <w:t>and</w:t>
      </w:r>
      <w:r w:rsidRPr="00C43F5A">
        <w:rPr>
          <w:spacing w:val="-25"/>
        </w:rPr>
        <w:t xml:space="preserve"> </w:t>
      </w:r>
      <w:r w:rsidRPr="00C43F5A">
        <w:t>plant</w:t>
      </w:r>
      <w:r w:rsidRPr="00C43F5A">
        <w:rPr>
          <w:spacing w:val="-24"/>
        </w:rPr>
        <w:t xml:space="preserve"> </w:t>
      </w:r>
      <w:r w:rsidRPr="00C43F5A">
        <w:t>will</w:t>
      </w:r>
      <w:r w:rsidRPr="00C43F5A">
        <w:rPr>
          <w:spacing w:val="-24"/>
        </w:rPr>
        <w:t xml:space="preserve"> </w:t>
      </w:r>
      <w:r w:rsidRPr="00C43F5A">
        <w:t>be</w:t>
      </w:r>
      <w:r w:rsidRPr="00C43F5A">
        <w:rPr>
          <w:spacing w:val="-24"/>
        </w:rPr>
        <w:t xml:space="preserve"> </w:t>
      </w:r>
      <w:r w:rsidRPr="00C43F5A">
        <w:t>stored,</w:t>
      </w:r>
      <w:r w:rsidRPr="00C43F5A">
        <w:rPr>
          <w:spacing w:val="-24"/>
        </w:rPr>
        <w:t xml:space="preserve"> </w:t>
      </w:r>
      <w:r w:rsidRPr="00C43F5A">
        <w:t>and</w:t>
      </w:r>
      <w:r w:rsidRPr="00C43F5A">
        <w:rPr>
          <w:spacing w:val="-24"/>
        </w:rPr>
        <w:t xml:space="preserve"> </w:t>
      </w:r>
      <w:r w:rsidRPr="00C43F5A">
        <w:t>how</w:t>
      </w:r>
      <w:r w:rsidRPr="00C43F5A">
        <w:rPr>
          <w:spacing w:val="-23"/>
        </w:rPr>
        <w:t xml:space="preserve"> </w:t>
      </w:r>
      <w:r w:rsidRPr="00C43F5A">
        <w:t>vehicles</w:t>
      </w:r>
      <w:r w:rsidRPr="00C43F5A">
        <w:rPr>
          <w:spacing w:val="-24"/>
        </w:rPr>
        <w:t xml:space="preserve"> </w:t>
      </w:r>
      <w:r w:rsidRPr="00C43F5A">
        <w:t>will</w:t>
      </w:r>
      <w:r w:rsidRPr="00C43F5A">
        <w:rPr>
          <w:spacing w:val="-24"/>
        </w:rPr>
        <w:t xml:space="preserve"> </w:t>
      </w:r>
      <w:r w:rsidRPr="00C43F5A">
        <w:t>access</w:t>
      </w:r>
      <w:r w:rsidRPr="00C43F5A">
        <w:rPr>
          <w:spacing w:val="-23"/>
        </w:rPr>
        <w:t xml:space="preserve"> </w:t>
      </w:r>
      <w:r w:rsidRPr="00C43F5A">
        <w:t>the</w:t>
      </w:r>
      <w:r w:rsidRPr="00C43F5A">
        <w:rPr>
          <w:spacing w:val="-24"/>
        </w:rPr>
        <w:t xml:space="preserve"> </w:t>
      </w:r>
      <w:r w:rsidRPr="00C43F5A">
        <w:t>site.</w:t>
      </w:r>
    </w:p>
    <w:p w14:paraId="74AB6F31" w14:textId="77777777" w:rsidR="0041727D" w:rsidRPr="00C43F5A" w:rsidRDefault="0041727D" w:rsidP="001033AA">
      <w:pPr>
        <w:spacing w:before="2"/>
        <w:rPr>
          <w:sz w:val="19"/>
        </w:rPr>
      </w:pPr>
    </w:p>
    <w:p w14:paraId="32A6CA1E" w14:textId="221850C6" w:rsidR="00AC76BD" w:rsidRPr="007A30C9" w:rsidRDefault="00AC76BD" w:rsidP="00AC76BD">
      <w:pPr>
        <w:spacing w:before="5"/>
        <w:rPr>
          <w:sz w:val="18"/>
          <w:highlight w:val="yellow"/>
        </w:rPr>
      </w:pPr>
      <w:proofErr w:type="spellStart"/>
      <w:r w:rsidRPr="007A30C9">
        <w:rPr>
          <w:color w:val="0070C0"/>
          <w:w w:val="95"/>
          <w:highlight w:val="yellow"/>
        </w:rPr>
        <w:t>Drw</w:t>
      </w:r>
      <w:proofErr w:type="spellEnd"/>
      <w:r w:rsidRPr="007A30C9">
        <w:rPr>
          <w:color w:val="0070C0"/>
          <w:w w:val="95"/>
          <w:highlight w:val="yellow"/>
        </w:rPr>
        <w:t xml:space="preserve"> reference ---- 173/17 </w:t>
      </w:r>
    </w:p>
    <w:p w14:paraId="71A6C759" w14:textId="77777777" w:rsidR="0041727D" w:rsidRPr="00C43F5A" w:rsidRDefault="0041727D" w:rsidP="001033AA">
      <w:pPr>
        <w:spacing w:before="6"/>
        <w:rPr>
          <w:sz w:val="18"/>
        </w:rPr>
      </w:pPr>
    </w:p>
    <w:p w14:paraId="263A9925" w14:textId="77777777" w:rsidR="0041727D" w:rsidRPr="00C43F5A" w:rsidRDefault="002826DA" w:rsidP="001033AA">
      <w:pPr>
        <w:pStyle w:val="Heading2"/>
        <w:tabs>
          <w:tab w:val="left" w:pos="960"/>
        </w:tabs>
        <w:ind w:left="252"/>
      </w:pPr>
      <w:r w:rsidRPr="00C43F5A">
        <w:t>Q8.</w:t>
      </w:r>
      <w:r w:rsidRPr="00C43F5A">
        <w:tab/>
        <w:t>Can</w:t>
      </w:r>
      <w:r w:rsidRPr="00C43F5A">
        <w:rPr>
          <w:spacing w:val="-25"/>
        </w:rPr>
        <w:t xml:space="preserve"> </w:t>
      </w:r>
      <w:r w:rsidRPr="00C43F5A">
        <w:t>vehicles</w:t>
      </w:r>
      <w:r w:rsidRPr="00C43F5A">
        <w:rPr>
          <w:spacing w:val="-23"/>
        </w:rPr>
        <w:t xml:space="preserve"> </w:t>
      </w:r>
      <w:r w:rsidRPr="00C43F5A">
        <w:t>access</w:t>
      </w:r>
      <w:r w:rsidRPr="00C43F5A">
        <w:rPr>
          <w:spacing w:val="-23"/>
        </w:rPr>
        <w:t xml:space="preserve"> </w:t>
      </w:r>
      <w:r w:rsidRPr="00C43F5A">
        <w:t>the</w:t>
      </w:r>
      <w:r w:rsidRPr="00C43F5A">
        <w:rPr>
          <w:spacing w:val="-25"/>
        </w:rPr>
        <w:t xml:space="preserve"> </w:t>
      </w:r>
      <w:r w:rsidRPr="00C43F5A">
        <w:t>site</w:t>
      </w:r>
      <w:r w:rsidRPr="00C43F5A">
        <w:rPr>
          <w:spacing w:val="-24"/>
        </w:rPr>
        <w:t xml:space="preserve"> </w:t>
      </w:r>
      <w:r w:rsidRPr="00C43F5A">
        <w:t>and</w:t>
      </w:r>
      <w:r w:rsidRPr="00C43F5A">
        <w:rPr>
          <w:spacing w:val="-24"/>
        </w:rPr>
        <w:t xml:space="preserve"> </w:t>
      </w:r>
      <w:r w:rsidRPr="00C43F5A">
        <w:t>turn</w:t>
      </w:r>
      <w:r w:rsidRPr="00C43F5A">
        <w:rPr>
          <w:spacing w:val="-24"/>
        </w:rPr>
        <w:t xml:space="preserve"> </w:t>
      </w:r>
      <w:r w:rsidRPr="00C43F5A">
        <w:t>to</w:t>
      </w:r>
      <w:r w:rsidRPr="00C43F5A">
        <w:rPr>
          <w:spacing w:val="-23"/>
        </w:rPr>
        <w:t xml:space="preserve"> </w:t>
      </w:r>
      <w:r w:rsidRPr="00C43F5A">
        <w:t>exit</w:t>
      </w:r>
      <w:r w:rsidRPr="00C43F5A">
        <w:rPr>
          <w:spacing w:val="-24"/>
        </w:rPr>
        <w:t xml:space="preserve"> </w:t>
      </w:r>
      <w:r w:rsidRPr="00C43F5A">
        <w:t>in</w:t>
      </w:r>
      <w:r w:rsidRPr="00C43F5A">
        <w:rPr>
          <w:spacing w:val="-24"/>
        </w:rPr>
        <w:t xml:space="preserve"> </w:t>
      </w:r>
      <w:r w:rsidRPr="00C43F5A">
        <w:t>a</w:t>
      </w:r>
      <w:r w:rsidRPr="00C43F5A">
        <w:rPr>
          <w:spacing w:val="-23"/>
        </w:rPr>
        <w:t xml:space="preserve"> </w:t>
      </w:r>
      <w:r w:rsidRPr="00C43F5A">
        <w:t>forward</w:t>
      </w:r>
      <w:r w:rsidRPr="00C43F5A">
        <w:rPr>
          <w:spacing w:val="-24"/>
        </w:rPr>
        <w:t xml:space="preserve"> </w:t>
      </w:r>
      <w:r w:rsidRPr="00C43F5A">
        <w:t>direction?</w:t>
      </w:r>
    </w:p>
    <w:p w14:paraId="59755A36" w14:textId="77777777" w:rsidR="00EF110D" w:rsidRPr="001A72F4" w:rsidRDefault="00EF110D" w:rsidP="001033AA">
      <w:pPr>
        <w:pStyle w:val="BodyText"/>
        <w:spacing w:before="13" w:line="252" w:lineRule="auto"/>
        <w:ind w:right="219"/>
        <w:rPr>
          <w:i w:val="0"/>
          <w:color w:val="FF0000"/>
        </w:rPr>
      </w:pPr>
    </w:p>
    <w:p w14:paraId="7053BE74" w14:textId="32B3CC5A" w:rsidR="0041727D" w:rsidRPr="007A30C9" w:rsidRDefault="00AC76BD" w:rsidP="001033AA">
      <w:pPr>
        <w:spacing w:before="5"/>
        <w:rPr>
          <w:color w:val="0070C0"/>
          <w:w w:val="95"/>
          <w:highlight w:val="yellow"/>
        </w:rPr>
      </w:pPr>
      <w:r w:rsidRPr="007A30C9">
        <w:rPr>
          <w:color w:val="0070C0"/>
          <w:w w:val="95"/>
          <w:highlight w:val="yellow"/>
        </w:rPr>
        <w:t xml:space="preserve">Yes – </w:t>
      </w:r>
      <w:proofErr w:type="spellStart"/>
      <w:r w:rsidRPr="007A30C9">
        <w:rPr>
          <w:color w:val="0070C0"/>
          <w:w w:val="95"/>
          <w:highlight w:val="yellow"/>
        </w:rPr>
        <w:t>drw</w:t>
      </w:r>
      <w:proofErr w:type="spellEnd"/>
      <w:r w:rsidRPr="007A30C9">
        <w:rPr>
          <w:color w:val="0070C0"/>
          <w:w w:val="95"/>
          <w:highlight w:val="yellow"/>
        </w:rPr>
        <w:t xml:space="preserve"> reference ---- 173/17 </w:t>
      </w:r>
    </w:p>
    <w:p w14:paraId="36B36067" w14:textId="77777777" w:rsidR="00AD2465" w:rsidRPr="00C43F5A" w:rsidRDefault="00AD2465" w:rsidP="001033AA">
      <w:pPr>
        <w:spacing w:before="5"/>
        <w:rPr>
          <w:sz w:val="18"/>
        </w:rPr>
      </w:pPr>
    </w:p>
    <w:p w14:paraId="57BE656B" w14:textId="77777777" w:rsidR="0041727D" w:rsidRPr="00C43F5A" w:rsidRDefault="002826DA" w:rsidP="001033AA">
      <w:pPr>
        <w:pStyle w:val="Heading2"/>
        <w:tabs>
          <w:tab w:val="left" w:pos="960"/>
        </w:tabs>
        <w:ind w:left="252"/>
      </w:pPr>
      <w:r w:rsidRPr="00C43F5A">
        <w:t>Q9.</w:t>
      </w:r>
      <w:r w:rsidRPr="00C43F5A">
        <w:tab/>
        <w:t>If</w:t>
      </w:r>
      <w:r w:rsidRPr="00C43F5A">
        <w:rPr>
          <w:spacing w:val="-29"/>
        </w:rPr>
        <w:t xml:space="preserve"> </w:t>
      </w:r>
      <w:r w:rsidRPr="00C43F5A">
        <w:t>delivery</w:t>
      </w:r>
      <w:r w:rsidRPr="00C43F5A">
        <w:rPr>
          <w:spacing w:val="-27"/>
        </w:rPr>
        <w:t xml:space="preserve"> </w:t>
      </w:r>
      <w:r w:rsidRPr="00C43F5A">
        <w:t>vehicles</w:t>
      </w:r>
      <w:r w:rsidRPr="00C43F5A">
        <w:rPr>
          <w:spacing w:val="-28"/>
        </w:rPr>
        <w:t xml:space="preserve"> </w:t>
      </w:r>
      <w:r w:rsidRPr="00C43F5A">
        <w:t>cannot</w:t>
      </w:r>
      <w:r w:rsidRPr="00C43F5A">
        <w:rPr>
          <w:spacing w:val="-27"/>
        </w:rPr>
        <w:t xml:space="preserve"> </w:t>
      </w:r>
      <w:r w:rsidRPr="00C43F5A">
        <w:t>access</w:t>
      </w:r>
      <w:r w:rsidRPr="00C43F5A">
        <w:rPr>
          <w:spacing w:val="-28"/>
        </w:rPr>
        <w:t xml:space="preserve"> </w:t>
      </w:r>
      <w:r w:rsidRPr="00C43F5A">
        <w:t>the</w:t>
      </w:r>
      <w:r w:rsidRPr="00C43F5A">
        <w:rPr>
          <w:spacing w:val="-29"/>
        </w:rPr>
        <w:t xml:space="preserve"> </w:t>
      </w:r>
      <w:proofErr w:type="gramStart"/>
      <w:r w:rsidRPr="00C43F5A">
        <w:t>site</w:t>
      </w:r>
      <w:proofErr w:type="gramEnd"/>
      <w:r w:rsidRPr="00C43F5A">
        <w:rPr>
          <w:spacing w:val="-30"/>
        </w:rPr>
        <w:t xml:space="preserve"> </w:t>
      </w:r>
      <w:r w:rsidRPr="00C43F5A">
        <w:t>where</w:t>
      </w:r>
      <w:r w:rsidRPr="00C43F5A">
        <w:rPr>
          <w:spacing w:val="-28"/>
        </w:rPr>
        <w:t xml:space="preserve"> </w:t>
      </w:r>
      <w:r w:rsidRPr="00C43F5A">
        <w:t>will</w:t>
      </w:r>
      <w:r w:rsidRPr="00C43F5A">
        <w:rPr>
          <w:spacing w:val="-27"/>
        </w:rPr>
        <w:t xml:space="preserve"> </w:t>
      </w:r>
      <w:r w:rsidRPr="00C43F5A">
        <w:t>they</w:t>
      </w:r>
      <w:r w:rsidRPr="00C43F5A">
        <w:rPr>
          <w:spacing w:val="-29"/>
        </w:rPr>
        <w:t xml:space="preserve"> </w:t>
      </w:r>
      <w:r w:rsidRPr="00C43F5A">
        <w:t>wait</w:t>
      </w:r>
      <w:r w:rsidRPr="00C43F5A">
        <w:rPr>
          <w:spacing w:val="-28"/>
        </w:rPr>
        <w:t xml:space="preserve"> </w:t>
      </w:r>
      <w:r w:rsidRPr="00C43F5A">
        <w:t>to</w:t>
      </w:r>
      <w:r w:rsidRPr="00C43F5A">
        <w:rPr>
          <w:spacing w:val="-28"/>
        </w:rPr>
        <w:t xml:space="preserve"> </w:t>
      </w:r>
      <w:r w:rsidRPr="00C43F5A">
        <w:t>load/unload?</w:t>
      </w:r>
    </w:p>
    <w:p w14:paraId="3E45AEAF" w14:textId="77777777" w:rsidR="00286913" w:rsidRPr="00C43F5A" w:rsidRDefault="00286913" w:rsidP="001033AA">
      <w:pPr>
        <w:pStyle w:val="BodyText"/>
        <w:spacing w:before="13" w:line="252" w:lineRule="auto"/>
        <w:ind w:right="219"/>
        <w:rPr>
          <w:i w:val="0"/>
          <w:color w:val="FF0000"/>
          <w:w w:val="95"/>
        </w:rPr>
      </w:pPr>
    </w:p>
    <w:p w14:paraId="6E51CD69" w14:textId="4E077263" w:rsidR="0041727D" w:rsidRPr="001A72F4" w:rsidRDefault="00AC76BD" w:rsidP="001033AA">
      <w:pPr>
        <w:spacing w:before="3"/>
        <w:rPr>
          <w:sz w:val="19"/>
        </w:rPr>
      </w:pPr>
      <w:r w:rsidRPr="001A72F4">
        <w:rPr>
          <w:i/>
          <w:color w:val="FF0000"/>
          <w:szCs w:val="20"/>
        </w:rPr>
        <w:t>Not Applicable</w:t>
      </w:r>
    </w:p>
    <w:p w14:paraId="5B6BAFEC" w14:textId="77777777" w:rsidR="001A4193" w:rsidRPr="00C43F5A" w:rsidRDefault="001A4193" w:rsidP="001033AA">
      <w:pPr>
        <w:spacing w:before="3"/>
        <w:rPr>
          <w:sz w:val="19"/>
        </w:rPr>
      </w:pPr>
    </w:p>
    <w:p w14:paraId="53421726" w14:textId="485473BB" w:rsidR="00286913" w:rsidRPr="00C43F5A" w:rsidRDefault="00286913" w:rsidP="001033AA">
      <w:pPr>
        <w:pStyle w:val="Heading1"/>
      </w:pPr>
      <w:r w:rsidRPr="00C43F5A">
        <w:t>VEHICLES ACCESSING THE SITE PER DAY/WEEK</w:t>
      </w:r>
    </w:p>
    <w:p w14:paraId="297EFD20" w14:textId="77777777" w:rsidR="00286913" w:rsidRPr="00C43F5A" w:rsidRDefault="00286913" w:rsidP="001033AA">
      <w:pPr>
        <w:spacing w:before="3"/>
        <w:rPr>
          <w:b/>
          <w:sz w:val="24"/>
        </w:rPr>
      </w:pPr>
    </w:p>
    <w:p w14:paraId="07C172D2" w14:textId="77777777" w:rsidR="00286913" w:rsidRPr="00C43F5A" w:rsidRDefault="00286913" w:rsidP="001033AA">
      <w:pPr>
        <w:pStyle w:val="Heading2"/>
        <w:tabs>
          <w:tab w:val="left" w:pos="960"/>
        </w:tabs>
        <w:spacing w:before="0"/>
        <w:ind w:left="252"/>
      </w:pPr>
      <w:r w:rsidRPr="00C43F5A">
        <w:t>Q10.</w:t>
      </w:r>
      <w:r w:rsidRPr="00C43F5A">
        <w:tab/>
        <w:t>Provide</w:t>
      </w:r>
      <w:r w:rsidRPr="00C43F5A">
        <w:rPr>
          <w:spacing w:val="-36"/>
        </w:rPr>
        <w:t xml:space="preserve"> </w:t>
      </w:r>
      <w:r w:rsidRPr="00C43F5A">
        <w:t>a</w:t>
      </w:r>
      <w:r w:rsidRPr="00C43F5A">
        <w:rPr>
          <w:spacing w:val="-34"/>
        </w:rPr>
        <w:t xml:space="preserve"> </w:t>
      </w:r>
      <w:r w:rsidRPr="00C43F5A">
        <w:t>breakdown</w:t>
      </w:r>
      <w:r w:rsidRPr="00C43F5A">
        <w:rPr>
          <w:spacing w:val="-35"/>
        </w:rPr>
        <w:t xml:space="preserve"> </w:t>
      </w:r>
      <w:r w:rsidRPr="00C43F5A">
        <w:t>of</w:t>
      </w:r>
      <w:r w:rsidRPr="00C43F5A">
        <w:rPr>
          <w:spacing w:val="-35"/>
        </w:rPr>
        <w:t xml:space="preserve"> </w:t>
      </w:r>
      <w:r w:rsidRPr="00C43F5A">
        <w:t>the</w:t>
      </w:r>
      <w:r w:rsidRPr="00C43F5A">
        <w:rPr>
          <w:spacing w:val="-35"/>
        </w:rPr>
        <w:t xml:space="preserve"> </w:t>
      </w:r>
      <w:r w:rsidRPr="00C43F5A">
        <w:t>number,</w:t>
      </w:r>
      <w:r w:rsidRPr="00C43F5A">
        <w:rPr>
          <w:spacing w:val="-34"/>
        </w:rPr>
        <w:t xml:space="preserve"> </w:t>
      </w:r>
      <w:r w:rsidRPr="00C43F5A">
        <w:t>type,</w:t>
      </w:r>
      <w:r w:rsidRPr="00C43F5A">
        <w:rPr>
          <w:spacing w:val="-35"/>
        </w:rPr>
        <w:t xml:space="preserve"> </w:t>
      </w:r>
      <w:proofErr w:type="gramStart"/>
      <w:r w:rsidRPr="00C43F5A">
        <w:t>size</w:t>
      </w:r>
      <w:proofErr w:type="gramEnd"/>
      <w:r w:rsidRPr="00C43F5A">
        <w:rPr>
          <w:spacing w:val="-34"/>
        </w:rPr>
        <w:t xml:space="preserve"> </w:t>
      </w:r>
      <w:r w:rsidRPr="00C43F5A">
        <w:t>and</w:t>
      </w:r>
      <w:r w:rsidRPr="00C43F5A">
        <w:rPr>
          <w:spacing w:val="-34"/>
        </w:rPr>
        <w:t xml:space="preserve"> </w:t>
      </w:r>
      <w:r w:rsidRPr="00C43F5A">
        <w:t>weight</w:t>
      </w:r>
      <w:r w:rsidRPr="00C43F5A">
        <w:rPr>
          <w:spacing w:val="-35"/>
        </w:rPr>
        <w:t xml:space="preserve"> </w:t>
      </w:r>
      <w:r w:rsidRPr="00C43F5A">
        <w:t>of</w:t>
      </w:r>
      <w:r w:rsidRPr="00C43F5A">
        <w:rPr>
          <w:spacing w:val="-34"/>
        </w:rPr>
        <w:t xml:space="preserve"> </w:t>
      </w:r>
      <w:r w:rsidRPr="00C43F5A">
        <w:t>vehicles</w:t>
      </w:r>
      <w:r w:rsidRPr="00C43F5A">
        <w:rPr>
          <w:spacing w:val="-35"/>
        </w:rPr>
        <w:t xml:space="preserve"> </w:t>
      </w:r>
      <w:r w:rsidRPr="00C43F5A">
        <w:t>accessing</w:t>
      </w:r>
      <w:r w:rsidRPr="00C43F5A">
        <w:rPr>
          <w:spacing w:val="-35"/>
        </w:rPr>
        <w:t xml:space="preserve"> </w:t>
      </w:r>
      <w:r w:rsidRPr="00C43F5A">
        <w:t>the</w:t>
      </w:r>
      <w:r w:rsidRPr="00C43F5A">
        <w:rPr>
          <w:spacing w:val="-35"/>
        </w:rPr>
        <w:t xml:space="preserve"> </w:t>
      </w:r>
      <w:r w:rsidRPr="00C43F5A">
        <w:t>site.</w:t>
      </w:r>
    </w:p>
    <w:p w14:paraId="235E8CA0" w14:textId="77777777" w:rsidR="00C02FB0" w:rsidRPr="00C43F5A" w:rsidRDefault="00C02FB0" w:rsidP="001033AA">
      <w:pPr>
        <w:pStyle w:val="BodyText"/>
        <w:spacing w:before="12" w:line="252" w:lineRule="auto"/>
        <w:ind w:right="219"/>
        <w:rPr>
          <w:i w:val="0"/>
          <w:color w:val="548ED4"/>
          <w:w w:val="95"/>
        </w:rPr>
      </w:pPr>
    </w:p>
    <w:p w14:paraId="7357611A" w14:textId="624D98F6" w:rsidR="008B5729" w:rsidRPr="00C43F5A" w:rsidRDefault="008B5729" w:rsidP="001033AA">
      <w:pPr>
        <w:pStyle w:val="BodyText"/>
        <w:spacing w:before="12" w:line="252" w:lineRule="auto"/>
        <w:ind w:right="219"/>
        <w:rPr>
          <w:i w:val="0"/>
          <w:color w:val="0070C0"/>
          <w:w w:val="95"/>
        </w:rPr>
      </w:pPr>
      <w:r w:rsidRPr="00C43F5A">
        <w:rPr>
          <w:i w:val="0"/>
          <w:color w:val="0070C0"/>
          <w:w w:val="95"/>
        </w:rPr>
        <w:t xml:space="preserve">Construction – </w:t>
      </w:r>
      <w:bookmarkStart w:id="1" w:name="_Hlk67917326"/>
      <w:r w:rsidRPr="00C43F5A">
        <w:rPr>
          <w:i w:val="0"/>
          <w:color w:val="0070C0"/>
          <w:w w:val="95"/>
        </w:rPr>
        <w:t xml:space="preserve">This will vary on </w:t>
      </w:r>
      <w:bookmarkEnd w:id="1"/>
      <w:r w:rsidRPr="00C43F5A">
        <w:rPr>
          <w:i w:val="0"/>
          <w:color w:val="0070C0"/>
          <w:w w:val="95"/>
        </w:rPr>
        <w:t>the physical works taking place and will vary from 4 to 10 vehicles per day being on the site for a period up to 8 hours and will be parked in the designated area.</w:t>
      </w:r>
    </w:p>
    <w:p w14:paraId="7A350FC3" w14:textId="77777777" w:rsidR="008B5729" w:rsidRPr="00C43F5A" w:rsidRDefault="008B5729" w:rsidP="001033AA">
      <w:pPr>
        <w:pStyle w:val="BodyText"/>
        <w:spacing w:before="12" w:line="252" w:lineRule="auto"/>
        <w:ind w:right="219"/>
        <w:rPr>
          <w:i w:val="0"/>
          <w:color w:val="0070C0"/>
          <w:w w:val="95"/>
        </w:rPr>
      </w:pPr>
    </w:p>
    <w:p w14:paraId="60AAACA4" w14:textId="240BBC59" w:rsidR="008B5729" w:rsidRPr="00C43F5A" w:rsidRDefault="008B5729" w:rsidP="001033AA">
      <w:pPr>
        <w:pStyle w:val="BodyText"/>
        <w:spacing w:before="12" w:line="252" w:lineRule="auto"/>
        <w:ind w:right="219"/>
        <w:rPr>
          <w:i w:val="0"/>
          <w:color w:val="0070C0"/>
          <w:w w:val="95"/>
        </w:rPr>
      </w:pPr>
      <w:r w:rsidRPr="00C43F5A">
        <w:rPr>
          <w:i w:val="0"/>
          <w:color w:val="0070C0"/>
          <w:w w:val="95"/>
        </w:rPr>
        <w:t xml:space="preserve">The roads selected for access and egress are mainly B roads sufficient for the use of </w:t>
      </w:r>
      <w:r w:rsidR="009620AD">
        <w:rPr>
          <w:i w:val="0"/>
          <w:color w:val="0070C0"/>
          <w:w w:val="95"/>
        </w:rPr>
        <w:t>7.5t</w:t>
      </w:r>
      <w:r w:rsidRPr="00C43F5A">
        <w:rPr>
          <w:i w:val="0"/>
          <w:color w:val="0070C0"/>
          <w:w w:val="95"/>
        </w:rPr>
        <w:t xml:space="preserve"> vehicles. </w:t>
      </w:r>
    </w:p>
    <w:p w14:paraId="0EADF2B6" w14:textId="77777777" w:rsidR="008B5729" w:rsidRPr="00C43F5A" w:rsidRDefault="008B5729" w:rsidP="001033AA">
      <w:pPr>
        <w:pStyle w:val="BodyText"/>
        <w:spacing w:before="12" w:line="252" w:lineRule="auto"/>
        <w:ind w:right="219"/>
        <w:rPr>
          <w:i w:val="0"/>
          <w:color w:val="0070C0"/>
          <w:w w:val="95"/>
        </w:rPr>
      </w:pPr>
    </w:p>
    <w:p w14:paraId="69A51B53" w14:textId="77777777" w:rsidR="001033AA" w:rsidRPr="00C43F5A" w:rsidRDefault="001033AA" w:rsidP="001033AA">
      <w:pPr>
        <w:pStyle w:val="Heading2"/>
        <w:tabs>
          <w:tab w:val="left" w:pos="960"/>
        </w:tabs>
        <w:spacing w:before="195"/>
        <w:ind w:left="252"/>
      </w:pPr>
      <w:r w:rsidRPr="00C43F5A">
        <w:t>Q12.</w:t>
      </w:r>
      <w:r w:rsidRPr="00C43F5A">
        <w:tab/>
        <w:t>Will</w:t>
      </w:r>
      <w:r w:rsidRPr="00C43F5A">
        <w:rPr>
          <w:spacing w:val="-22"/>
        </w:rPr>
        <w:t xml:space="preserve"> </w:t>
      </w:r>
      <w:r w:rsidRPr="00C43F5A">
        <w:t>vehicle</w:t>
      </w:r>
      <w:r w:rsidRPr="00C43F5A">
        <w:rPr>
          <w:spacing w:val="-20"/>
        </w:rPr>
        <w:t xml:space="preserve"> </w:t>
      </w:r>
      <w:r w:rsidRPr="00C43F5A">
        <w:t>wheel</w:t>
      </w:r>
      <w:r w:rsidRPr="00C43F5A">
        <w:rPr>
          <w:spacing w:val="-22"/>
        </w:rPr>
        <w:t xml:space="preserve"> </w:t>
      </w:r>
      <w:r w:rsidRPr="00C43F5A">
        <w:t>wash</w:t>
      </w:r>
      <w:r w:rsidRPr="00C43F5A">
        <w:rPr>
          <w:spacing w:val="-20"/>
        </w:rPr>
        <w:t xml:space="preserve"> </w:t>
      </w:r>
      <w:r w:rsidRPr="00C43F5A">
        <w:t>facilities</w:t>
      </w:r>
      <w:r w:rsidRPr="00C43F5A">
        <w:rPr>
          <w:spacing w:val="-20"/>
        </w:rPr>
        <w:t xml:space="preserve"> </w:t>
      </w:r>
      <w:r w:rsidRPr="00C43F5A">
        <w:t>be</w:t>
      </w:r>
      <w:r w:rsidRPr="00C43F5A">
        <w:rPr>
          <w:spacing w:val="-19"/>
        </w:rPr>
        <w:t xml:space="preserve"> </w:t>
      </w:r>
      <w:r w:rsidRPr="00C43F5A">
        <w:t>provided?</w:t>
      </w:r>
    </w:p>
    <w:p w14:paraId="7E163BD4" w14:textId="77777777" w:rsidR="001033AA" w:rsidRPr="00C43F5A" w:rsidRDefault="001033AA" w:rsidP="001033AA">
      <w:pPr>
        <w:pStyle w:val="BodyText"/>
        <w:spacing w:before="13" w:line="252" w:lineRule="auto"/>
        <w:ind w:right="218"/>
        <w:rPr>
          <w:i w:val="0"/>
          <w:color w:val="0070C0"/>
          <w:w w:val="95"/>
        </w:rPr>
      </w:pPr>
    </w:p>
    <w:p w14:paraId="36023DCF" w14:textId="5F51E93D" w:rsidR="001033AA" w:rsidRDefault="001033AA" w:rsidP="001033AA">
      <w:pPr>
        <w:pStyle w:val="BodyText"/>
        <w:spacing w:before="13" w:line="252" w:lineRule="auto"/>
        <w:ind w:right="218"/>
        <w:rPr>
          <w:i w:val="0"/>
          <w:color w:val="0070C0"/>
          <w:w w:val="95"/>
        </w:rPr>
      </w:pPr>
      <w:r w:rsidRPr="00C43F5A">
        <w:rPr>
          <w:i w:val="0"/>
          <w:color w:val="0070C0"/>
          <w:w w:val="95"/>
        </w:rPr>
        <w:t>There will be a vehicle wheel wash facility on site to ensure that mud/debris originating from the site is not carried or deposited on the public highway.</w:t>
      </w:r>
      <w:r w:rsidR="00B23EE4">
        <w:rPr>
          <w:i w:val="0"/>
          <w:color w:val="0070C0"/>
          <w:w w:val="95"/>
        </w:rPr>
        <w:t xml:space="preserve"> Where this cannot be achieved, there will be facilities to clean vehicle tyres. Should any mud/debris from site get on to the highway, we have a road sweeper on standby to clean the roads.</w:t>
      </w:r>
    </w:p>
    <w:p w14:paraId="0F0A098A" w14:textId="77777777" w:rsidR="00867BF2" w:rsidRDefault="00867BF2" w:rsidP="001033AA">
      <w:pPr>
        <w:pStyle w:val="BodyText"/>
        <w:spacing w:before="13" w:line="252" w:lineRule="auto"/>
        <w:ind w:right="218"/>
        <w:rPr>
          <w:i w:val="0"/>
        </w:rPr>
      </w:pPr>
    </w:p>
    <w:p w14:paraId="0F1CB6B9" w14:textId="77777777" w:rsidR="00867BF2" w:rsidRPr="00C43F5A" w:rsidRDefault="00867BF2" w:rsidP="00867BF2">
      <w:pPr>
        <w:pStyle w:val="Heading1"/>
        <w:spacing w:before="195"/>
        <w:ind w:left="0"/>
        <w:jc w:val="both"/>
      </w:pPr>
      <w:r w:rsidRPr="00C43F5A">
        <w:t>VEHICLE CALL UP PROCEDURE</w:t>
      </w:r>
    </w:p>
    <w:p w14:paraId="5B9A848A" w14:textId="77777777" w:rsidR="00867BF2" w:rsidRPr="00C43F5A" w:rsidRDefault="00867BF2" w:rsidP="00867BF2">
      <w:pPr>
        <w:spacing w:before="10"/>
        <w:jc w:val="both"/>
        <w:rPr>
          <w:b/>
          <w:sz w:val="20"/>
        </w:rPr>
      </w:pPr>
    </w:p>
    <w:p w14:paraId="51DB77DA" w14:textId="77777777" w:rsidR="00867BF2" w:rsidRPr="00C43F5A" w:rsidRDefault="00867BF2" w:rsidP="00867BF2">
      <w:pPr>
        <w:pStyle w:val="Heading2"/>
        <w:tabs>
          <w:tab w:val="left" w:pos="960"/>
        </w:tabs>
        <w:spacing w:before="1"/>
        <w:ind w:left="252"/>
        <w:jc w:val="both"/>
      </w:pPr>
      <w:r w:rsidRPr="00C43F5A">
        <w:t>Q13.</w:t>
      </w:r>
      <w:r w:rsidRPr="00C43F5A">
        <w:tab/>
        <w:t>What</w:t>
      </w:r>
      <w:r w:rsidRPr="00C43F5A">
        <w:rPr>
          <w:spacing w:val="-30"/>
        </w:rPr>
        <w:t xml:space="preserve"> </w:t>
      </w:r>
      <w:r w:rsidRPr="00C43F5A">
        <w:t>are</w:t>
      </w:r>
      <w:r w:rsidRPr="00C43F5A">
        <w:rPr>
          <w:spacing w:val="-27"/>
        </w:rPr>
        <w:t xml:space="preserve"> </w:t>
      </w:r>
      <w:r w:rsidRPr="00C43F5A">
        <w:t>the</w:t>
      </w:r>
      <w:r w:rsidRPr="00C43F5A">
        <w:rPr>
          <w:spacing w:val="-27"/>
        </w:rPr>
        <w:t xml:space="preserve"> </w:t>
      </w:r>
      <w:r w:rsidRPr="00C43F5A">
        <w:t>arrangements</w:t>
      </w:r>
      <w:r w:rsidRPr="00C43F5A">
        <w:rPr>
          <w:spacing w:val="-29"/>
        </w:rPr>
        <w:t xml:space="preserve"> </w:t>
      </w:r>
      <w:r w:rsidRPr="00C43F5A">
        <w:t>for</w:t>
      </w:r>
      <w:r w:rsidRPr="00C43F5A">
        <w:rPr>
          <w:spacing w:val="-28"/>
        </w:rPr>
        <w:t xml:space="preserve"> </w:t>
      </w:r>
      <w:r w:rsidRPr="00C43F5A">
        <w:t>co‐ordinating</w:t>
      </w:r>
      <w:r w:rsidRPr="00C43F5A">
        <w:rPr>
          <w:spacing w:val="-28"/>
        </w:rPr>
        <w:t xml:space="preserve"> </w:t>
      </w:r>
      <w:r w:rsidRPr="00C43F5A">
        <w:t>and</w:t>
      </w:r>
      <w:r w:rsidRPr="00C43F5A">
        <w:rPr>
          <w:spacing w:val="-28"/>
        </w:rPr>
        <w:t xml:space="preserve"> </w:t>
      </w:r>
      <w:r w:rsidRPr="00C43F5A">
        <w:t>controlling</w:t>
      </w:r>
      <w:r w:rsidRPr="00C43F5A">
        <w:rPr>
          <w:spacing w:val="-29"/>
        </w:rPr>
        <w:t xml:space="preserve"> </w:t>
      </w:r>
      <w:r w:rsidRPr="00C43F5A">
        <w:t>delivery</w:t>
      </w:r>
      <w:r w:rsidRPr="00C43F5A">
        <w:rPr>
          <w:spacing w:val="-28"/>
        </w:rPr>
        <w:t xml:space="preserve"> </w:t>
      </w:r>
      <w:r w:rsidRPr="00C43F5A">
        <w:t>vehicles?</w:t>
      </w:r>
    </w:p>
    <w:p w14:paraId="6B91B83D" w14:textId="77777777" w:rsidR="00867BF2" w:rsidRPr="00C43F5A" w:rsidRDefault="00867BF2" w:rsidP="00867BF2">
      <w:pPr>
        <w:jc w:val="both"/>
        <w:rPr>
          <w:sz w:val="16"/>
        </w:rPr>
      </w:pPr>
    </w:p>
    <w:p w14:paraId="5055F864" w14:textId="2AB55B4D" w:rsidR="00867BF2" w:rsidRPr="00D24E1A" w:rsidRDefault="00867BF2" w:rsidP="00D24E1A">
      <w:pPr>
        <w:pStyle w:val="BodyText"/>
        <w:rPr>
          <w:i w:val="0"/>
          <w:color w:val="0070C0"/>
        </w:rPr>
      </w:pPr>
      <w:r w:rsidRPr="00D24E1A">
        <w:rPr>
          <w:i w:val="0"/>
          <w:color w:val="0070C0"/>
        </w:rPr>
        <w:t>The main contractor undertaking the work on site will be responsible for managing the deliveries to the site under the discretion of the Site Foreman. The main responsibilities will be arranging deliveries, by a fixed appointment where possible, issuing instructions to all suppliers and contractors and assist when delivery vehicles are accessing the site. If access to the site cannot be obtain</w:t>
      </w:r>
      <w:r w:rsidR="00A566B0">
        <w:rPr>
          <w:i w:val="0"/>
          <w:color w:val="0070C0"/>
        </w:rPr>
        <w:t>ed</w:t>
      </w:r>
      <w:r w:rsidRPr="00D24E1A">
        <w:rPr>
          <w:i w:val="0"/>
          <w:color w:val="0070C0"/>
        </w:rPr>
        <w:t xml:space="preserve"> due to unforeseen circumstances, a Banksmen will be provided to ensure the safe passage of pedestrians and vehicular traffic in the street when vehicles are being loaded or unloaded on the public highway adjacent to the site.</w:t>
      </w:r>
    </w:p>
    <w:p w14:paraId="0D26F477" w14:textId="77777777" w:rsidR="00867BF2" w:rsidRPr="00D24E1A" w:rsidRDefault="00867BF2" w:rsidP="00D24E1A">
      <w:pPr>
        <w:pStyle w:val="BodyText"/>
        <w:rPr>
          <w:i w:val="0"/>
          <w:color w:val="0070C0"/>
          <w:w w:val="95"/>
        </w:rPr>
      </w:pPr>
    </w:p>
    <w:p w14:paraId="2A7D2E6E" w14:textId="0F9AEAED" w:rsidR="0041727D" w:rsidRDefault="00867BF2" w:rsidP="00344696">
      <w:pPr>
        <w:pStyle w:val="BodyText"/>
        <w:rPr>
          <w:i w:val="0"/>
          <w:color w:val="0070C0"/>
          <w:w w:val="95"/>
        </w:rPr>
      </w:pPr>
      <w:r w:rsidRPr="00D24E1A">
        <w:rPr>
          <w:i w:val="0"/>
          <w:color w:val="0070C0"/>
          <w:w w:val="95"/>
        </w:rPr>
        <w:t>Vehicles are forbidden from waiting or stacking on borough roads.</w:t>
      </w:r>
    </w:p>
    <w:p w14:paraId="1F6B0A74" w14:textId="77777777" w:rsidR="00344696" w:rsidRPr="00C43F5A" w:rsidRDefault="00344696" w:rsidP="00344696">
      <w:pPr>
        <w:pStyle w:val="BodyText"/>
        <w:rPr>
          <w:i w:val="0"/>
        </w:rPr>
      </w:pPr>
    </w:p>
    <w:p w14:paraId="687CCB78" w14:textId="77777777" w:rsidR="00E36ACE" w:rsidRPr="00C43F5A" w:rsidRDefault="00E36ACE" w:rsidP="00E36ACE">
      <w:pPr>
        <w:pStyle w:val="Heading2"/>
        <w:tabs>
          <w:tab w:val="left" w:pos="960"/>
        </w:tabs>
        <w:spacing w:line="252" w:lineRule="auto"/>
        <w:ind w:right="221" w:hanging="709"/>
        <w:jc w:val="both"/>
      </w:pPr>
      <w:r w:rsidRPr="00C43F5A">
        <w:t>Q14.</w:t>
      </w:r>
      <w:r w:rsidRPr="00C43F5A">
        <w:tab/>
      </w:r>
      <w:r w:rsidRPr="00C43F5A">
        <w:rPr>
          <w:w w:val="95"/>
        </w:rPr>
        <w:t>Who</w:t>
      </w:r>
      <w:r w:rsidRPr="00C43F5A">
        <w:rPr>
          <w:spacing w:val="-20"/>
          <w:w w:val="95"/>
        </w:rPr>
        <w:t xml:space="preserve"> </w:t>
      </w:r>
      <w:r w:rsidRPr="00C43F5A">
        <w:rPr>
          <w:w w:val="95"/>
        </w:rPr>
        <w:t>has</w:t>
      </w:r>
      <w:r w:rsidRPr="00C43F5A">
        <w:rPr>
          <w:spacing w:val="-20"/>
          <w:w w:val="95"/>
        </w:rPr>
        <w:t xml:space="preserve"> </w:t>
      </w:r>
      <w:r w:rsidRPr="00C43F5A">
        <w:rPr>
          <w:w w:val="95"/>
        </w:rPr>
        <w:t>responsibility</w:t>
      </w:r>
      <w:r w:rsidRPr="00C43F5A">
        <w:rPr>
          <w:spacing w:val="-21"/>
          <w:w w:val="95"/>
        </w:rPr>
        <w:t xml:space="preserve"> </w:t>
      </w:r>
      <w:r w:rsidRPr="00C43F5A">
        <w:rPr>
          <w:w w:val="95"/>
        </w:rPr>
        <w:t>for</w:t>
      </w:r>
      <w:r w:rsidRPr="00C43F5A">
        <w:rPr>
          <w:spacing w:val="-20"/>
          <w:w w:val="95"/>
        </w:rPr>
        <w:t xml:space="preserve"> </w:t>
      </w:r>
      <w:r w:rsidRPr="00C43F5A">
        <w:rPr>
          <w:w w:val="95"/>
        </w:rPr>
        <w:t>supervising,</w:t>
      </w:r>
      <w:r w:rsidRPr="00C43F5A">
        <w:rPr>
          <w:spacing w:val="-19"/>
          <w:w w:val="95"/>
        </w:rPr>
        <w:t xml:space="preserve"> </w:t>
      </w:r>
      <w:proofErr w:type="gramStart"/>
      <w:r w:rsidRPr="00C43F5A">
        <w:rPr>
          <w:w w:val="95"/>
        </w:rPr>
        <w:t>controlling</w:t>
      </w:r>
      <w:proofErr w:type="gramEnd"/>
      <w:r w:rsidRPr="00C43F5A">
        <w:rPr>
          <w:spacing w:val="-20"/>
          <w:w w:val="95"/>
        </w:rPr>
        <w:t xml:space="preserve"> </w:t>
      </w:r>
      <w:r w:rsidRPr="00C43F5A">
        <w:rPr>
          <w:w w:val="95"/>
        </w:rPr>
        <w:t>and</w:t>
      </w:r>
      <w:r w:rsidRPr="00C43F5A">
        <w:rPr>
          <w:spacing w:val="-21"/>
          <w:w w:val="95"/>
        </w:rPr>
        <w:t xml:space="preserve"> </w:t>
      </w:r>
      <w:r w:rsidRPr="00C43F5A">
        <w:rPr>
          <w:w w:val="95"/>
        </w:rPr>
        <w:t>monitoring</w:t>
      </w:r>
      <w:r w:rsidRPr="00C43F5A">
        <w:rPr>
          <w:spacing w:val="-20"/>
          <w:w w:val="95"/>
        </w:rPr>
        <w:t xml:space="preserve"> </w:t>
      </w:r>
      <w:r w:rsidRPr="00C43F5A">
        <w:rPr>
          <w:w w:val="95"/>
        </w:rPr>
        <w:t>vehicle</w:t>
      </w:r>
      <w:r w:rsidRPr="00C43F5A">
        <w:rPr>
          <w:spacing w:val="-21"/>
          <w:w w:val="95"/>
        </w:rPr>
        <w:t xml:space="preserve"> </w:t>
      </w:r>
      <w:r w:rsidRPr="00C43F5A">
        <w:rPr>
          <w:w w:val="95"/>
        </w:rPr>
        <w:t>movements</w:t>
      </w:r>
      <w:r w:rsidRPr="00C43F5A">
        <w:rPr>
          <w:spacing w:val="-19"/>
          <w:w w:val="95"/>
        </w:rPr>
        <w:t xml:space="preserve"> </w:t>
      </w:r>
      <w:r w:rsidRPr="00C43F5A">
        <w:rPr>
          <w:w w:val="95"/>
        </w:rPr>
        <w:t>to/from</w:t>
      </w:r>
      <w:r w:rsidRPr="00C43F5A">
        <w:rPr>
          <w:spacing w:val="-20"/>
          <w:w w:val="95"/>
        </w:rPr>
        <w:t xml:space="preserve"> </w:t>
      </w:r>
      <w:r w:rsidRPr="00C43F5A">
        <w:rPr>
          <w:w w:val="95"/>
        </w:rPr>
        <w:t xml:space="preserve">the </w:t>
      </w:r>
      <w:r w:rsidRPr="00C43F5A">
        <w:t>site?</w:t>
      </w:r>
    </w:p>
    <w:p w14:paraId="1696B7CD" w14:textId="77777777" w:rsidR="00E36ACE" w:rsidRPr="00D24E1A" w:rsidRDefault="00E36ACE" w:rsidP="00D24E1A">
      <w:pPr>
        <w:pStyle w:val="BodyText"/>
        <w:rPr>
          <w:i w:val="0"/>
          <w:color w:val="0070C0"/>
        </w:rPr>
      </w:pPr>
    </w:p>
    <w:p w14:paraId="2F15FAF5" w14:textId="77777777" w:rsidR="00E36ACE" w:rsidRPr="00D24E1A" w:rsidRDefault="00E36ACE" w:rsidP="00D24E1A">
      <w:pPr>
        <w:pStyle w:val="BodyText"/>
        <w:rPr>
          <w:i w:val="0"/>
          <w:color w:val="0070C0"/>
          <w:w w:val="95"/>
        </w:rPr>
      </w:pPr>
      <w:r w:rsidRPr="00D24E1A">
        <w:rPr>
          <w:i w:val="0"/>
          <w:color w:val="0070C0"/>
          <w:w w:val="95"/>
        </w:rPr>
        <w:t>Th</w:t>
      </w:r>
      <w:r w:rsidR="001273A7" w:rsidRPr="00D24E1A">
        <w:rPr>
          <w:i w:val="0"/>
          <w:color w:val="0070C0"/>
          <w:w w:val="95"/>
        </w:rPr>
        <w:t xml:space="preserve">e main responsibility of greeting all delivery vehicles, escorting them on and around the site and marshalling </w:t>
      </w:r>
      <w:r w:rsidR="00C43F5A" w:rsidRPr="00D24E1A">
        <w:rPr>
          <w:i w:val="0"/>
          <w:color w:val="0070C0"/>
          <w:w w:val="95"/>
        </w:rPr>
        <w:t>their</w:t>
      </w:r>
      <w:r w:rsidR="001273A7" w:rsidRPr="00D24E1A">
        <w:rPr>
          <w:i w:val="0"/>
          <w:color w:val="0070C0"/>
          <w:w w:val="95"/>
        </w:rPr>
        <w:t xml:space="preserve"> egress from site </w:t>
      </w:r>
      <w:r w:rsidRPr="00D24E1A">
        <w:rPr>
          <w:i w:val="0"/>
          <w:color w:val="0070C0"/>
          <w:w w:val="95"/>
        </w:rPr>
        <w:t xml:space="preserve">will </w:t>
      </w:r>
      <w:r w:rsidR="001273A7" w:rsidRPr="00D24E1A">
        <w:rPr>
          <w:i w:val="0"/>
          <w:color w:val="0070C0"/>
          <w:w w:val="95"/>
        </w:rPr>
        <w:t xml:space="preserve">fall with </w:t>
      </w:r>
      <w:r w:rsidRPr="00D24E1A">
        <w:rPr>
          <w:i w:val="0"/>
          <w:color w:val="0070C0"/>
          <w:w w:val="95"/>
        </w:rPr>
        <w:t xml:space="preserve">the Site Foreman, if </w:t>
      </w:r>
      <w:r w:rsidR="001273A7" w:rsidRPr="00D24E1A">
        <w:rPr>
          <w:i w:val="0"/>
          <w:color w:val="0070C0"/>
          <w:w w:val="95"/>
        </w:rPr>
        <w:t>t</w:t>
      </w:r>
      <w:r w:rsidRPr="00D24E1A">
        <w:rPr>
          <w:i w:val="0"/>
          <w:color w:val="0070C0"/>
          <w:w w:val="95"/>
        </w:rPr>
        <w:t>he</w:t>
      </w:r>
      <w:r w:rsidR="001273A7" w:rsidRPr="00D24E1A">
        <w:rPr>
          <w:i w:val="0"/>
          <w:color w:val="0070C0"/>
          <w:w w:val="95"/>
        </w:rPr>
        <w:t>y</w:t>
      </w:r>
      <w:r w:rsidRPr="00D24E1A">
        <w:rPr>
          <w:i w:val="0"/>
          <w:color w:val="0070C0"/>
          <w:w w:val="95"/>
        </w:rPr>
        <w:t xml:space="preserve"> </w:t>
      </w:r>
      <w:r w:rsidR="001273A7" w:rsidRPr="00D24E1A">
        <w:rPr>
          <w:i w:val="0"/>
          <w:color w:val="0070C0"/>
          <w:w w:val="95"/>
        </w:rPr>
        <w:t>are</w:t>
      </w:r>
      <w:r w:rsidRPr="00D24E1A">
        <w:rPr>
          <w:i w:val="0"/>
          <w:color w:val="0070C0"/>
          <w:w w:val="95"/>
        </w:rPr>
        <w:t xml:space="preserve"> not available, an appointed person will carry out these duties.</w:t>
      </w:r>
    </w:p>
    <w:p w14:paraId="7949476A" w14:textId="77777777" w:rsidR="00E36ACE" w:rsidRPr="00C43F5A" w:rsidRDefault="00E36ACE" w:rsidP="00E36ACE">
      <w:pPr>
        <w:jc w:val="both"/>
        <w:rPr>
          <w:color w:val="0070C0"/>
          <w:w w:val="95"/>
          <w:sz w:val="20"/>
        </w:rPr>
      </w:pPr>
    </w:p>
    <w:p w14:paraId="0B45B97A" w14:textId="77777777" w:rsidR="00E36ACE" w:rsidRPr="00C43F5A" w:rsidRDefault="00E36ACE" w:rsidP="00E36ACE">
      <w:pPr>
        <w:pStyle w:val="Heading2"/>
        <w:tabs>
          <w:tab w:val="left" w:pos="960"/>
        </w:tabs>
        <w:spacing w:line="252" w:lineRule="auto"/>
        <w:ind w:right="222" w:hanging="709"/>
        <w:jc w:val="both"/>
      </w:pPr>
      <w:r w:rsidRPr="00C43F5A">
        <w:t>Q15.</w:t>
      </w:r>
      <w:r w:rsidRPr="00C43F5A">
        <w:tab/>
        <w:t>What</w:t>
      </w:r>
      <w:r w:rsidRPr="00C43F5A">
        <w:rPr>
          <w:spacing w:val="-22"/>
        </w:rPr>
        <w:t xml:space="preserve"> </w:t>
      </w:r>
      <w:r w:rsidRPr="00C43F5A">
        <w:t>are</w:t>
      </w:r>
      <w:r w:rsidRPr="00C43F5A">
        <w:rPr>
          <w:spacing w:val="-20"/>
        </w:rPr>
        <w:t xml:space="preserve"> </w:t>
      </w:r>
      <w:r w:rsidRPr="00C43F5A">
        <w:t>the</w:t>
      </w:r>
      <w:r w:rsidRPr="00C43F5A">
        <w:rPr>
          <w:spacing w:val="-21"/>
        </w:rPr>
        <w:t xml:space="preserve"> </w:t>
      </w:r>
      <w:r w:rsidRPr="00C43F5A">
        <w:t>arrangements</w:t>
      </w:r>
      <w:r w:rsidRPr="00C43F5A">
        <w:rPr>
          <w:spacing w:val="-20"/>
        </w:rPr>
        <w:t xml:space="preserve"> </w:t>
      </w:r>
      <w:r w:rsidRPr="00C43F5A">
        <w:t>to</w:t>
      </w:r>
      <w:r w:rsidRPr="00C43F5A">
        <w:rPr>
          <w:spacing w:val="-21"/>
        </w:rPr>
        <w:t xml:space="preserve"> </w:t>
      </w:r>
      <w:r w:rsidRPr="00C43F5A">
        <w:t>ensure</w:t>
      </w:r>
      <w:r w:rsidRPr="00C43F5A">
        <w:rPr>
          <w:spacing w:val="-21"/>
        </w:rPr>
        <w:t xml:space="preserve"> </w:t>
      </w:r>
      <w:r w:rsidRPr="00C43F5A">
        <w:t>that</w:t>
      </w:r>
      <w:r w:rsidRPr="00C43F5A">
        <w:rPr>
          <w:spacing w:val="-20"/>
        </w:rPr>
        <w:t xml:space="preserve"> </w:t>
      </w:r>
      <w:r w:rsidRPr="00C43F5A">
        <w:t>the</w:t>
      </w:r>
      <w:r w:rsidRPr="00C43F5A">
        <w:rPr>
          <w:spacing w:val="-21"/>
        </w:rPr>
        <w:t xml:space="preserve"> </w:t>
      </w:r>
      <w:r w:rsidRPr="00C43F5A">
        <w:t>loading/collection</w:t>
      </w:r>
      <w:r w:rsidRPr="00C43F5A">
        <w:rPr>
          <w:spacing w:val="-20"/>
        </w:rPr>
        <w:t xml:space="preserve"> </w:t>
      </w:r>
      <w:r w:rsidRPr="00C43F5A">
        <w:t>area</w:t>
      </w:r>
      <w:r w:rsidRPr="00C43F5A">
        <w:rPr>
          <w:spacing w:val="-21"/>
        </w:rPr>
        <w:t xml:space="preserve"> </w:t>
      </w:r>
      <w:r w:rsidRPr="00C43F5A">
        <w:t>is</w:t>
      </w:r>
      <w:r w:rsidRPr="00C43F5A">
        <w:rPr>
          <w:spacing w:val="-20"/>
        </w:rPr>
        <w:t xml:space="preserve"> </w:t>
      </w:r>
      <w:r w:rsidRPr="00C43F5A">
        <w:t>clear</w:t>
      </w:r>
      <w:r w:rsidRPr="00C43F5A">
        <w:rPr>
          <w:spacing w:val="-20"/>
        </w:rPr>
        <w:t xml:space="preserve"> </w:t>
      </w:r>
      <w:r w:rsidRPr="00C43F5A">
        <w:t>of</w:t>
      </w:r>
      <w:r w:rsidRPr="00C43F5A">
        <w:rPr>
          <w:spacing w:val="-21"/>
        </w:rPr>
        <w:t xml:space="preserve"> </w:t>
      </w:r>
      <w:r w:rsidRPr="00C43F5A">
        <w:t>vehicles</w:t>
      </w:r>
      <w:r w:rsidRPr="00C43F5A">
        <w:rPr>
          <w:spacing w:val="-20"/>
        </w:rPr>
        <w:t xml:space="preserve"> </w:t>
      </w:r>
      <w:r w:rsidRPr="00C43F5A">
        <w:t>and materials</w:t>
      </w:r>
      <w:r w:rsidRPr="00C43F5A">
        <w:rPr>
          <w:spacing w:val="-20"/>
        </w:rPr>
        <w:t xml:space="preserve"> </w:t>
      </w:r>
      <w:r w:rsidRPr="00C43F5A">
        <w:t>before</w:t>
      </w:r>
      <w:r w:rsidRPr="00C43F5A">
        <w:rPr>
          <w:spacing w:val="-21"/>
        </w:rPr>
        <w:t xml:space="preserve"> </w:t>
      </w:r>
      <w:r w:rsidRPr="00C43F5A">
        <w:t>the</w:t>
      </w:r>
      <w:r w:rsidRPr="00C43F5A">
        <w:rPr>
          <w:spacing w:val="-18"/>
        </w:rPr>
        <w:t xml:space="preserve"> </w:t>
      </w:r>
      <w:r w:rsidRPr="00C43F5A">
        <w:t>next</w:t>
      </w:r>
      <w:r w:rsidRPr="00C43F5A">
        <w:rPr>
          <w:spacing w:val="-21"/>
        </w:rPr>
        <w:t xml:space="preserve"> </w:t>
      </w:r>
      <w:r w:rsidRPr="00C43F5A">
        <w:t>lorry</w:t>
      </w:r>
      <w:r w:rsidRPr="00C43F5A">
        <w:rPr>
          <w:spacing w:val="-20"/>
        </w:rPr>
        <w:t xml:space="preserve"> </w:t>
      </w:r>
      <w:r w:rsidRPr="00C43F5A">
        <w:t>arrives?</w:t>
      </w:r>
    </w:p>
    <w:p w14:paraId="0CE93C7D" w14:textId="77777777" w:rsidR="00E36ACE" w:rsidRPr="00C43F5A" w:rsidRDefault="00E36ACE" w:rsidP="00E36ACE">
      <w:pPr>
        <w:jc w:val="both"/>
        <w:rPr>
          <w:sz w:val="14"/>
        </w:rPr>
      </w:pPr>
    </w:p>
    <w:p w14:paraId="6AC23F9B" w14:textId="77777777" w:rsidR="00E36ACE" w:rsidRPr="00D24E1A" w:rsidRDefault="00E36ACE" w:rsidP="00D24E1A">
      <w:pPr>
        <w:pStyle w:val="BodyText"/>
        <w:rPr>
          <w:i w:val="0"/>
          <w:color w:val="0070C0"/>
          <w:w w:val="95"/>
        </w:rPr>
      </w:pPr>
      <w:r w:rsidRPr="00D24E1A">
        <w:rPr>
          <w:i w:val="0"/>
          <w:color w:val="0070C0"/>
          <w:w w:val="95"/>
        </w:rPr>
        <w:t>Deliveries made by a fixed appointment should alleviate any potential issues. It will be the responsibility of the Site Foreman to inform all suppliers making deliveries that a call to site is required before arrival plus any other special requirements of the site during that phase of construction.</w:t>
      </w:r>
    </w:p>
    <w:p w14:paraId="390EFFFD" w14:textId="77777777" w:rsidR="00E36ACE" w:rsidRPr="00C43F5A" w:rsidRDefault="00E36ACE" w:rsidP="00E36ACE">
      <w:pPr>
        <w:jc w:val="both"/>
        <w:rPr>
          <w:sz w:val="14"/>
        </w:rPr>
      </w:pPr>
    </w:p>
    <w:p w14:paraId="0F7F6F38" w14:textId="77777777" w:rsidR="00E36ACE" w:rsidRPr="00C43F5A" w:rsidRDefault="00E36ACE" w:rsidP="00E36ACE">
      <w:pPr>
        <w:pStyle w:val="Heading2"/>
        <w:tabs>
          <w:tab w:val="left" w:pos="960"/>
        </w:tabs>
        <w:ind w:left="252"/>
        <w:jc w:val="both"/>
      </w:pPr>
      <w:r w:rsidRPr="00C43F5A">
        <w:lastRenderedPageBreak/>
        <w:t>Q16.</w:t>
      </w:r>
      <w:r w:rsidRPr="00C43F5A">
        <w:tab/>
        <w:t>Where</w:t>
      </w:r>
      <w:r w:rsidRPr="00C43F5A">
        <w:rPr>
          <w:spacing w:val="-22"/>
        </w:rPr>
        <w:t xml:space="preserve"> </w:t>
      </w:r>
      <w:r w:rsidRPr="00C43F5A">
        <w:t>will</w:t>
      </w:r>
      <w:r w:rsidRPr="00C43F5A">
        <w:rPr>
          <w:spacing w:val="-19"/>
        </w:rPr>
        <w:t xml:space="preserve"> </w:t>
      </w:r>
      <w:r w:rsidRPr="00C43F5A">
        <w:t>the</w:t>
      </w:r>
      <w:r w:rsidRPr="00C43F5A">
        <w:rPr>
          <w:spacing w:val="-21"/>
        </w:rPr>
        <w:t xml:space="preserve"> </w:t>
      </w:r>
      <w:r w:rsidRPr="00C43F5A">
        <w:t>contractors’</w:t>
      </w:r>
      <w:r w:rsidRPr="00C43F5A">
        <w:rPr>
          <w:spacing w:val="-21"/>
        </w:rPr>
        <w:t xml:space="preserve"> </w:t>
      </w:r>
      <w:r w:rsidRPr="00C43F5A">
        <w:t>own</w:t>
      </w:r>
      <w:r w:rsidRPr="00C43F5A">
        <w:rPr>
          <w:spacing w:val="-21"/>
        </w:rPr>
        <w:t xml:space="preserve"> </w:t>
      </w:r>
      <w:r w:rsidRPr="00C43F5A">
        <w:t>vehicles</w:t>
      </w:r>
      <w:r w:rsidRPr="00C43F5A">
        <w:rPr>
          <w:spacing w:val="-21"/>
        </w:rPr>
        <w:t xml:space="preserve"> </w:t>
      </w:r>
      <w:r w:rsidRPr="00C43F5A">
        <w:t>park?</w:t>
      </w:r>
    </w:p>
    <w:p w14:paraId="26DA76CF" w14:textId="77777777" w:rsidR="00E36ACE" w:rsidRPr="00C43F5A" w:rsidRDefault="00E36ACE" w:rsidP="00E36ACE">
      <w:pPr>
        <w:spacing w:before="13" w:line="252" w:lineRule="auto"/>
        <w:jc w:val="both"/>
        <w:rPr>
          <w:color w:val="548ED4"/>
          <w:w w:val="95"/>
          <w:sz w:val="20"/>
        </w:rPr>
      </w:pPr>
    </w:p>
    <w:p w14:paraId="260CB745" w14:textId="77777777" w:rsidR="00E36ACE" w:rsidRPr="00D24E1A" w:rsidRDefault="00E36ACE" w:rsidP="00D24E1A">
      <w:pPr>
        <w:pStyle w:val="BodyText"/>
        <w:rPr>
          <w:i w:val="0"/>
          <w:color w:val="0070C0"/>
        </w:rPr>
      </w:pPr>
      <w:r w:rsidRPr="00D24E1A">
        <w:rPr>
          <w:i w:val="0"/>
          <w:color w:val="0070C0"/>
          <w:w w:val="95"/>
        </w:rPr>
        <w:t>The contractors’</w:t>
      </w:r>
      <w:r w:rsidRPr="00D24E1A">
        <w:rPr>
          <w:i w:val="0"/>
          <w:color w:val="0070C0"/>
          <w:spacing w:val="-14"/>
          <w:w w:val="95"/>
        </w:rPr>
        <w:t xml:space="preserve"> </w:t>
      </w:r>
      <w:r w:rsidRPr="00D24E1A">
        <w:rPr>
          <w:i w:val="0"/>
          <w:color w:val="0070C0"/>
          <w:w w:val="95"/>
        </w:rPr>
        <w:t>vehicles</w:t>
      </w:r>
      <w:r w:rsidRPr="00D24E1A">
        <w:rPr>
          <w:i w:val="0"/>
          <w:color w:val="0070C0"/>
          <w:spacing w:val="-14"/>
          <w:w w:val="95"/>
        </w:rPr>
        <w:t xml:space="preserve"> </w:t>
      </w:r>
      <w:r w:rsidRPr="00D24E1A">
        <w:rPr>
          <w:i w:val="0"/>
          <w:color w:val="0070C0"/>
          <w:w w:val="95"/>
        </w:rPr>
        <w:t>will be parked in the designated area within the boundary of the site.</w:t>
      </w:r>
    </w:p>
    <w:p w14:paraId="50DFA443" w14:textId="77777777" w:rsidR="00E36ACE" w:rsidRPr="00C43F5A" w:rsidRDefault="00E36ACE" w:rsidP="00E36ACE">
      <w:pPr>
        <w:jc w:val="both"/>
        <w:rPr>
          <w:sz w:val="14"/>
        </w:rPr>
      </w:pPr>
    </w:p>
    <w:p w14:paraId="26EF85E7" w14:textId="77777777" w:rsidR="00AD2465" w:rsidRDefault="00AD2465" w:rsidP="00E36ACE">
      <w:pPr>
        <w:spacing w:before="197"/>
        <w:ind w:left="252"/>
        <w:jc w:val="both"/>
        <w:rPr>
          <w:b/>
        </w:rPr>
      </w:pPr>
    </w:p>
    <w:p w14:paraId="2EAD8225" w14:textId="1A8622BE" w:rsidR="00E36ACE" w:rsidRPr="00C43F5A" w:rsidRDefault="00E36ACE" w:rsidP="00E36ACE">
      <w:pPr>
        <w:spacing w:before="197"/>
        <w:ind w:left="252"/>
        <w:jc w:val="both"/>
        <w:rPr>
          <w:b/>
        </w:rPr>
      </w:pPr>
      <w:r w:rsidRPr="00C43F5A">
        <w:rPr>
          <w:b/>
        </w:rPr>
        <w:t>EXISTING WAITING AND LOADING RESTRICTIONS</w:t>
      </w:r>
    </w:p>
    <w:p w14:paraId="51669D2F" w14:textId="77777777" w:rsidR="00E36ACE" w:rsidRPr="00C43F5A" w:rsidRDefault="00E36ACE" w:rsidP="00E36ACE">
      <w:pPr>
        <w:spacing w:before="10"/>
        <w:jc w:val="both"/>
        <w:rPr>
          <w:b/>
          <w:sz w:val="20"/>
        </w:rPr>
      </w:pPr>
    </w:p>
    <w:p w14:paraId="68A8E272" w14:textId="77777777" w:rsidR="00E36ACE" w:rsidRPr="00C43F5A" w:rsidRDefault="00E36ACE" w:rsidP="00E36ACE">
      <w:pPr>
        <w:tabs>
          <w:tab w:val="left" w:pos="960"/>
        </w:tabs>
        <w:spacing w:line="252" w:lineRule="auto"/>
        <w:ind w:left="960" w:right="221" w:hanging="708"/>
        <w:jc w:val="both"/>
      </w:pPr>
      <w:r w:rsidRPr="00C43F5A">
        <w:t>Q17.</w:t>
      </w:r>
      <w:r w:rsidRPr="00C43F5A">
        <w:tab/>
      </w:r>
      <w:r w:rsidRPr="00C43F5A">
        <w:rPr>
          <w:w w:val="95"/>
        </w:rPr>
        <w:t>Please</w:t>
      </w:r>
      <w:r w:rsidRPr="00C43F5A">
        <w:rPr>
          <w:spacing w:val="-24"/>
          <w:w w:val="95"/>
        </w:rPr>
        <w:t xml:space="preserve"> </w:t>
      </w:r>
      <w:r w:rsidRPr="00C43F5A">
        <w:rPr>
          <w:w w:val="95"/>
        </w:rPr>
        <w:t>supply</w:t>
      </w:r>
      <w:r w:rsidRPr="00C43F5A">
        <w:rPr>
          <w:spacing w:val="-23"/>
          <w:w w:val="95"/>
        </w:rPr>
        <w:t xml:space="preserve"> </w:t>
      </w:r>
      <w:r w:rsidRPr="00C43F5A">
        <w:rPr>
          <w:w w:val="95"/>
        </w:rPr>
        <w:t>details</w:t>
      </w:r>
      <w:r w:rsidRPr="00C43F5A">
        <w:rPr>
          <w:spacing w:val="-23"/>
          <w:w w:val="95"/>
        </w:rPr>
        <w:t xml:space="preserve"> </w:t>
      </w:r>
      <w:r w:rsidRPr="00C43F5A">
        <w:rPr>
          <w:w w:val="95"/>
        </w:rPr>
        <w:t>of</w:t>
      </w:r>
      <w:r w:rsidRPr="00C43F5A">
        <w:rPr>
          <w:spacing w:val="-23"/>
          <w:w w:val="95"/>
        </w:rPr>
        <w:t xml:space="preserve"> </w:t>
      </w:r>
      <w:r w:rsidRPr="00C43F5A">
        <w:rPr>
          <w:w w:val="95"/>
        </w:rPr>
        <w:t>any</w:t>
      </w:r>
      <w:r w:rsidRPr="00C43F5A">
        <w:rPr>
          <w:spacing w:val="-23"/>
          <w:w w:val="95"/>
        </w:rPr>
        <w:t xml:space="preserve"> </w:t>
      </w:r>
      <w:r w:rsidRPr="00C43F5A">
        <w:rPr>
          <w:w w:val="95"/>
        </w:rPr>
        <w:t>waiting/loading</w:t>
      </w:r>
      <w:r w:rsidRPr="00C43F5A">
        <w:rPr>
          <w:spacing w:val="-24"/>
          <w:w w:val="95"/>
        </w:rPr>
        <w:t xml:space="preserve"> </w:t>
      </w:r>
      <w:r w:rsidRPr="00C43F5A">
        <w:rPr>
          <w:w w:val="95"/>
        </w:rPr>
        <w:t>restrictions</w:t>
      </w:r>
      <w:r w:rsidRPr="00C43F5A">
        <w:rPr>
          <w:spacing w:val="-23"/>
          <w:w w:val="95"/>
        </w:rPr>
        <w:t xml:space="preserve"> </w:t>
      </w:r>
      <w:r w:rsidRPr="00C43F5A">
        <w:rPr>
          <w:w w:val="95"/>
        </w:rPr>
        <w:t>or</w:t>
      </w:r>
      <w:r w:rsidRPr="00C43F5A">
        <w:rPr>
          <w:spacing w:val="-23"/>
          <w:w w:val="95"/>
        </w:rPr>
        <w:t xml:space="preserve"> </w:t>
      </w:r>
      <w:r w:rsidRPr="00C43F5A">
        <w:rPr>
          <w:w w:val="95"/>
        </w:rPr>
        <w:t>parking</w:t>
      </w:r>
      <w:r w:rsidRPr="00C43F5A">
        <w:rPr>
          <w:spacing w:val="-23"/>
          <w:w w:val="95"/>
        </w:rPr>
        <w:t xml:space="preserve"> </w:t>
      </w:r>
      <w:r w:rsidRPr="00C43F5A">
        <w:rPr>
          <w:w w:val="95"/>
        </w:rPr>
        <w:t>bays</w:t>
      </w:r>
      <w:r w:rsidRPr="00C43F5A">
        <w:rPr>
          <w:spacing w:val="-23"/>
          <w:w w:val="95"/>
        </w:rPr>
        <w:t xml:space="preserve"> </w:t>
      </w:r>
      <w:r w:rsidRPr="00C43F5A">
        <w:rPr>
          <w:w w:val="95"/>
        </w:rPr>
        <w:t>that</w:t>
      </w:r>
      <w:r w:rsidRPr="00C43F5A">
        <w:rPr>
          <w:spacing w:val="-23"/>
          <w:w w:val="95"/>
        </w:rPr>
        <w:t xml:space="preserve"> </w:t>
      </w:r>
      <w:r w:rsidRPr="00C43F5A">
        <w:rPr>
          <w:w w:val="95"/>
        </w:rPr>
        <w:t>you</w:t>
      </w:r>
      <w:r w:rsidRPr="00C43F5A">
        <w:rPr>
          <w:spacing w:val="-24"/>
          <w:w w:val="95"/>
        </w:rPr>
        <w:t xml:space="preserve"> </w:t>
      </w:r>
      <w:r w:rsidRPr="00C43F5A">
        <w:rPr>
          <w:w w:val="95"/>
        </w:rPr>
        <w:t>will</w:t>
      </w:r>
      <w:r w:rsidRPr="00C43F5A">
        <w:rPr>
          <w:spacing w:val="-23"/>
          <w:w w:val="95"/>
        </w:rPr>
        <w:t xml:space="preserve"> </w:t>
      </w:r>
      <w:r w:rsidRPr="00C43F5A">
        <w:rPr>
          <w:w w:val="95"/>
        </w:rPr>
        <w:t>apply</w:t>
      </w:r>
      <w:r w:rsidRPr="00C43F5A">
        <w:rPr>
          <w:spacing w:val="-23"/>
          <w:w w:val="95"/>
        </w:rPr>
        <w:t xml:space="preserve"> </w:t>
      </w:r>
      <w:r w:rsidRPr="00C43F5A">
        <w:rPr>
          <w:w w:val="95"/>
        </w:rPr>
        <w:t>to</w:t>
      </w:r>
      <w:r w:rsidRPr="00C43F5A">
        <w:rPr>
          <w:spacing w:val="-23"/>
          <w:w w:val="95"/>
        </w:rPr>
        <w:t xml:space="preserve"> </w:t>
      </w:r>
      <w:r w:rsidRPr="00C43F5A">
        <w:rPr>
          <w:w w:val="95"/>
        </w:rPr>
        <w:t xml:space="preserve">have </w:t>
      </w:r>
      <w:r w:rsidRPr="00C43F5A">
        <w:t>suspended.</w:t>
      </w:r>
    </w:p>
    <w:p w14:paraId="32042F78" w14:textId="77777777" w:rsidR="00E36ACE" w:rsidRPr="00C43F5A" w:rsidRDefault="00E36ACE" w:rsidP="00E36ACE">
      <w:pPr>
        <w:jc w:val="both"/>
        <w:rPr>
          <w:sz w:val="14"/>
        </w:rPr>
      </w:pPr>
    </w:p>
    <w:p w14:paraId="659DD254" w14:textId="45334C75" w:rsidR="00E36ACE" w:rsidRPr="00D24E1A" w:rsidRDefault="00E36ACE" w:rsidP="00D24E1A">
      <w:pPr>
        <w:pStyle w:val="BodyText"/>
        <w:rPr>
          <w:i w:val="0"/>
          <w:color w:val="0070C0"/>
        </w:rPr>
      </w:pPr>
      <w:r w:rsidRPr="00D24E1A">
        <w:rPr>
          <w:i w:val="0"/>
          <w:color w:val="0070C0"/>
          <w:w w:val="95"/>
        </w:rPr>
        <w:t xml:space="preserve">There </w:t>
      </w:r>
      <w:r w:rsidR="00CC6301" w:rsidRPr="00D24E1A">
        <w:rPr>
          <w:i w:val="0"/>
          <w:color w:val="0070C0"/>
          <w:w w:val="95"/>
        </w:rPr>
        <w:t>is</w:t>
      </w:r>
      <w:r w:rsidRPr="00D24E1A">
        <w:rPr>
          <w:i w:val="0"/>
          <w:color w:val="0070C0"/>
          <w:w w:val="95"/>
        </w:rPr>
        <w:t xml:space="preserve"> no waiting</w:t>
      </w:r>
      <w:r w:rsidR="00CC6301" w:rsidRPr="00D24E1A">
        <w:rPr>
          <w:i w:val="0"/>
          <w:color w:val="0070C0"/>
          <w:w w:val="95"/>
        </w:rPr>
        <w:t>, loading restrictions or parking bays that need to be suspended.</w:t>
      </w:r>
    </w:p>
    <w:p w14:paraId="729AC225" w14:textId="77777777" w:rsidR="00E36ACE" w:rsidRPr="00C43F5A" w:rsidRDefault="00E36ACE" w:rsidP="00E36ACE">
      <w:pPr>
        <w:jc w:val="both"/>
        <w:rPr>
          <w:sz w:val="14"/>
        </w:rPr>
      </w:pPr>
    </w:p>
    <w:p w14:paraId="3616F948" w14:textId="77777777" w:rsidR="00CC6301" w:rsidRPr="00C43F5A" w:rsidRDefault="00CC6301" w:rsidP="00CC6301">
      <w:pPr>
        <w:pStyle w:val="Heading1"/>
        <w:spacing w:before="197"/>
        <w:jc w:val="both"/>
      </w:pPr>
      <w:r w:rsidRPr="00C43F5A">
        <w:t>IMPACT ON OTHER HIGHWAY USERS</w:t>
      </w:r>
    </w:p>
    <w:p w14:paraId="2A66121A" w14:textId="77777777" w:rsidR="00CC6301" w:rsidRPr="00C43F5A" w:rsidRDefault="00CC6301" w:rsidP="00CC6301">
      <w:pPr>
        <w:spacing w:before="10"/>
        <w:jc w:val="both"/>
        <w:rPr>
          <w:b/>
          <w:sz w:val="20"/>
        </w:rPr>
      </w:pPr>
    </w:p>
    <w:p w14:paraId="28D14C35" w14:textId="57705CDD" w:rsidR="00CC6301" w:rsidRPr="00C43F5A" w:rsidRDefault="00CC6301" w:rsidP="00B23EE4">
      <w:pPr>
        <w:pStyle w:val="Heading2"/>
        <w:tabs>
          <w:tab w:val="left" w:pos="960"/>
        </w:tabs>
        <w:spacing w:before="0"/>
        <w:ind w:left="252"/>
        <w:jc w:val="both"/>
      </w:pPr>
      <w:r w:rsidRPr="00C43F5A">
        <w:t>Q20.</w:t>
      </w:r>
      <w:r w:rsidRPr="00C43F5A">
        <w:tab/>
        <w:t>How</w:t>
      </w:r>
      <w:r w:rsidR="00B23EE4">
        <w:rPr>
          <w:spacing w:val="-41"/>
        </w:rPr>
        <w:t xml:space="preserve"> </w:t>
      </w:r>
      <w:r w:rsidRPr="00C43F5A">
        <w:t>will</w:t>
      </w:r>
      <w:r w:rsidRPr="00C43F5A">
        <w:rPr>
          <w:spacing w:val="-41"/>
        </w:rPr>
        <w:t xml:space="preserve"> </w:t>
      </w:r>
      <w:r w:rsidRPr="00C43F5A">
        <w:t>you</w:t>
      </w:r>
      <w:r w:rsidRPr="00C43F5A">
        <w:rPr>
          <w:spacing w:val="-40"/>
        </w:rPr>
        <w:t xml:space="preserve"> </w:t>
      </w:r>
      <w:r w:rsidRPr="00C43F5A">
        <w:t>protect</w:t>
      </w:r>
      <w:r w:rsidRPr="00C43F5A">
        <w:rPr>
          <w:spacing w:val="-40"/>
        </w:rPr>
        <w:t xml:space="preserve"> </w:t>
      </w:r>
      <w:r w:rsidRPr="00C43F5A">
        <w:t>pedestrians</w:t>
      </w:r>
      <w:r w:rsidRPr="00C43F5A">
        <w:rPr>
          <w:spacing w:val="-40"/>
        </w:rPr>
        <w:t xml:space="preserve"> </w:t>
      </w:r>
      <w:r w:rsidRPr="00C43F5A">
        <w:t>from</w:t>
      </w:r>
      <w:r w:rsidRPr="00C43F5A">
        <w:rPr>
          <w:spacing w:val="-41"/>
        </w:rPr>
        <w:t xml:space="preserve"> </w:t>
      </w:r>
      <w:r w:rsidRPr="00C43F5A">
        <w:t>the</w:t>
      </w:r>
      <w:r w:rsidRPr="00C43F5A">
        <w:rPr>
          <w:spacing w:val="-41"/>
        </w:rPr>
        <w:t xml:space="preserve"> </w:t>
      </w:r>
      <w:r w:rsidRPr="00C43F5A">
        <w:t>construction</w:t>
      </w:r>
      <w:r w:rsidRPr="00C43F5A">
        <w:rPr>
          <w:spacing w:val="-41"/>
        </w:rPr>
        <w:t xml:space="preserve"> </w:t>
      </w:r>
      <w:r w:rsidRPr="00C43F5A">
        <w:t>works,</w:t>
      </w:r>
      <w:r w:rsidRPr="00C43F5A">
        <w:rPr>
          <w:spacing w:val="-41"/>
        </w:rPr>
        <w:t xml:space="preserve"> </w:t>
      </w:r>
      <w:r w:rsidRPr="00C43F5A">
        <w:t>particularly</w:t>
      </w:r>
      <w:r w:rsidRPr="00C43F5A">
        <w:rPr>
          <w:spacing w:val="-40"/>
        </w:rPr>
        <w:t xml:space="preserve"> </w:t>
      </w:r>
      <w:r w:rsidRPr="00C43F5A">
        <w:t>vulnerable</w:t>
      </w:r>
      <w:r w:rsidRPr="00C43F5A">
        <w:rPr>
          <w:spacing w:val="-41"/>
        </w:rPr>
        <w:t xml:space="preserve"> </w:t>
      </w:r>
      <w:r w:rsidRPr="00C43F5A">
        <w:t>users?</w:t>
      </w:r>
    </w:p>
    <w:p w14:paraId="00656227" w14:textId="77777777" w:rsidR="00CC6301" w:rsidRPr="00C43F5A" w:rsidRDefault="00CC6301" w:rsidP="00CC6301">
      <w:pPr>
        <w:spacing w:before="13" w:line="252" w:lineRule="auto"/>
        <w:jc w:val="both"/>
        <w:rPr>
          <w:color w:val="0070C0"/>
          <w:w w:val="95"/>
          <w:sz w:val="20"/>
          <w:szCs w:val="20"/>
        </w:rPr>
      </w:pPr>
    </w:p>
    <w:p w14:paraId="4C731DED" w14:textId="77777777" w:rsidR="00CC6301" w:rsidRPr="00D24E1A" w:rsidRDefault="001273A7" w:rsidP="00D24E1A">
      <w:pPr>
        <w:pStyle w:val="BodyText"/>
        <w:rPr>
          <w:i w:val="0"/>
          <w:color w:val="0070C0"/>
        </w:rPr>
      </w:pPr>
      <w:r w:rsidRPr="00D24E1A">
        <w:rPr>
          <w:i w:val="0"/>
          <w:color w:val="0070C0"/>
          <w:w w:val="95"/>
        </w:rPr>
        <w:t>The contractor is to take protective precautions ensuring there are no risks to the public. Site signage, notices and barriers will be required on site. A secure hoarding will be around the site boundary with a lockable access which should prevent access of unauthorised persons to the site. All openings or hazards to operatives and the public will be protected with lighting and signage as necessary to ensure their safety</w:t>
      </w:r>
      <w:r w:rsidR="00C43F5A" w:rsidRPr="00D24E1A">
        <w:rPr>
          <w:i w:val="0"/>
          <w:color w:val="0070C0"/>
          <w:w w:val="95"/>
        </w:rPr>
        <w:t xml:space="preserve"> of m</w:t>
      </w:r>
      <w:r w:rsidR="00CC6301" w:rsidRPr="00D24E1A">
        <w:rPr>
          <w:i w:val="0"/>
          <w:color w:val="0070C0"/>
          <w:w w:val="95"/>
        </w:rPr>
        <w:t>embers of the public using the footway at the access of the site</w:t>
      </w:r>
      <w:r w:rsidRPr="00D24E1A">
        <w:rPr>
          <w:i w:val="0"/>
          <w:color w:val="0070C0"/>
          <w:w w:val="95"/>
        </w:rPr>
        <w:t>.</w:t>
      </w:r>
    </w:p>
    <w:p w14:paraId="774FE9EF" w14:textId="77777777" w:rsidR="00CC6301" w:rsidRPr="00C43F5A" w:rsidRDefault="00CC6301" w:rsidP="00CC6301">
      <w:pPr>
        <w:pStyle w:val="BodyText"/>
        <w:spacing w:before="13" w:line="252" w:lineRule="auto"/>
        <w:ind w:right="220"/>
        <w:jc w:val="both"/>
        <w:rPr>
          <w:i w:val="0"/>
        </w:rPr>
      </w:pPr>
    </w:p>
    <w:p w14:paraId="4FCE6012" w14:textId="77777777" w:rsidR="00C43F5A" w:rsidRPr="00C43F5A" w:rsidRDefault="00C43F5A" w:rsidP="00C43F5A">
      <w:pPr>
        <w:pStyle w:val="Heading2"/>
        <w:tabs>
          <w:tab w:val="left" w:pos="960"/>
        </w:tabs>
        <w:spacing w:before="195" w:line="252" w:lineRule="auto"/>
        <w:ind w:right="221" w:hanging="709"/>
        <w:jc w:val="both"/>
      </w:pPr>
      <w:r w:rsidRPr="00C43F5A">
        <w:t>Q21.</w:t>
      </w:r>
      <w:r w:rsidRPr="00C43F5A">
        <w:tab/>
        <w:t>Do</w:t>
      </w:r>
      <w:r w:rsidRPr="00C43F5A">
        <w:rPr>
          <w:spacing w:val="-35"/>
        </w:rPr>
        <w:t xml:space="preserve"> </w:t>
      </w:r>
      <w:r w:rsidRPr="00C43F5A">
        <w:t>you</w:t>
      </w:r>
      <w:r w:rsidRPr="00C43F5A">
        <w:rPr>
          <w:spacing w:val="-35"/>
        </w:rPr>
        <w:t xml:space="preserve"> </w:t>
      </w:r>
      <w:r w:rsidRPr="00C43F5A">
        <w:t>intend</w:t>
      </w:r>
      <w:r w:rsidRPr="00C43F5A">
        <w:rPr>
          <w:spacing w:val="-34"/>
        </w:rPr>
        <w:t xml:space="preserve"> </w:t>
      </w:r>
      <w:r w:rsidRPr="00C43F5A">
        <w:t>to</w:t>
      </w:r>
      <w:r w:rsidRPr="00C43F5A">
        <w:rPr>
          <w:spacing w:val="-35"/>
        </w:rPr>
        <w:t xml:space="preserve"> </w:t>
      </w:r>
      <w:r w:rsidRPr="00C43F5A">
        <w:t>apply</w:t>
      </w:r>
      <w:r w:rsidRPr="00C43F5A">
        <w:rPr>
          <w:spacing w:val="-33"/>
        </w:rPr>
        <w:t xml:space="preserve"> </w:t>
      </w:r>
      <w:r w:rsidRPr="00C43F5A">
        <w:t>for</w:t>
      </w:r>
      <w:r w:rsidRPr="00C43F5A">
        <w:rPr>
          <w:spacing w:val="-35"/>
        </w:rPr>
        <w:t xml:space="preserve"> </w:t>
      </w:r>
      <w:r w:rsidRPr="00C43F5A">
        <w:t>a</w:t>
      </w:r>
      <w:r w:rsidRPr="00C43F5A">
        <w:rPr>
          <w:spacing w:val="-34"/>
        </w:rPr>
        <w:t xml:space="preserve"> </w:t>
      </w:r>
      <w:r w:rsidRPr="00C43F5A">
        <w:t>licence</w:t>
      </w:r>
      <w:r w:rsidRPr="00C43F5A">
        <w:rPr>
          <w:spacing w:val="-34"/>
        </w:rPr>
        <w:t xml:space="preserve"> </w:t>
      </w:r>
      <w:r w:rsidRPr="00C43F5A">
        <w:t>to</w:t>
      </w:r>
      <w:r w:rsidRPr="00C43F5A">
        <w:rPr>
          <w:spacing w:val="-34"/>
        </w:rPr>
        <w:t xml:space="preserve"> </w:t>
      </w:r>
      <w:r w:rsidRPr="00C43F5A">
        <w:t>use</w:t>
      </w:r>
      <w:r w:rsidRPr="00C43F5A">
        <w:rPr>
          <w:spacing w:val="-35"/>
        </w:rPr>
        <w:t xml:space="preserve"> </w:t>
      </w:r>
      <w:r w:rsidRPr="00C43F5A">
        <w:t>the</w:t>
      </w:r>
      <w:r w:rsidRPr="00C43F5A">
        <w:rPr>
          <w:spacing w:val="-35"/>
        </w:rPr>
        <w:t xml:space="preserve"> </w:t>
      </w:r>
      <w:r w:rsidRPr="00C43F5A">
        <w:t>public</w:t>
      </w:r>
      <w:r w:rsidRPr="00C43F5A">
        <w:rPr>
          <w:spacing w:val="-34"/>
        </w:rPr>
        <w:t xml:space="preserve"> </w:t>
      </w:r>
      <w:r w:rsidRPr="00C43F5A">
        <w:t>highway</w:t>
      </w:r>
      <w:r w:rsidRPr="00C43F5A">
        <w:rPr>
          <w:spacing w:val="-35"/>
        </w:rPr>
        <w:t xml:space="preserve"> </w:t>
      </w:r>
      <w:r w:rsidRPr="00C43F5A">
        <w:t>for</w:t>
      </w:r>
      <w:r w:rsidRPr="00C43F5A">
        <w:rPr>
          <w:spacing w:val="-34"/>
        </w:rPr>
        <w:t xml:space="preserve"> </w:t>
      </w:r>
      <w:r w:rsidRPr="00C43F5A">
        <w:t>construction</w:t>
      </w:r>
      <w:r w:rsidRPr="00C43F5A">
        <w:rPr>
          <w:spacing w:val="-35"/>
        </w:rPr>
        <w:t xml:space="preserve"> </w:t>
      </w:r>
      <w:r w:rsidRPr="00C43F5A">
        <w:t>activity</w:t>
      </w:r>
      <w:r w:rsidRPr="00C43F5A">
        <w:rPr>
          <w:spacing w:val="-34"/>
        </w:rPr>
        <w:t xml:space="preserve"> </w:t>
      </w:r>
      <w:r w:rsidRPr="00C43F5A">
        <w:t>or</w:t>
      </w:r>
      <w:r w:rsidRPr="00C43F5A">
        <w:rPr>
          <w:spacing w:val="-34"/>
        </w:rPr>
        <w:t xml:space="preserve"> </w:t>
      </w:r>
      <w:r w:rsidRPr="00C43F5A">
        <w:t>for</w:t>
      </w:r>
      <w:r w:rsidRPr="00C43F5A">
        <w:rPr>
          <w:spacing w:val="-34"/>
        </w:rPr>
        <w:t xml:space="preserve"> </w:t>
      </w:r>
      <w:r w:rsidRPr="00C43F5A">
        <w:t>the storage</w:t>
      </w:r>
      <w:r w:rsidRPr="00C43F5A">
        <w:rPr>
          <w:spacing w:val="-29"/>
        </w:rPr>
        <w:t xml:space="preserve"> </w:t>
      </w:r>
      <w:r w:rsidRPr="00C43F5A">
        <w:t>of</w:t>
      </w:r>
      <w:r w:rsidRPr="00C43F5A">
        <w:rPr>
          <w:spacing w:val="-28"/>
        </w:rPr>
        <w:t xml:space="preserve"> </w:t>
      </w:r>
      <w:r w:rsidRPr="00C43F5A">
        <w:t>materials</w:t>
      </w:r>
      <w:r w:rsidRPr="00C43F5A">
        <w:rPr>
          <w:spacing w:val="-29"/>
        </w:rPr>
        <w:t xml:space="preserve"> </w:t>
      </w:r>
      <w:r w:rsidRPr="00C43F5A">
        <w:t>and</w:t>
      </w:r>
      <w:r w:rsidRPr="00C43F5A">
        <w:rPr>
          <w:spacing w:val="-29"/>
        </w:rPr>
        <w:t xml:space="preserve"> </w:t>
      </w:r>
      <w:r w:rsidRPr="00C43F5A">
        <w:t>will</w:t>
      </w:r>
      <w:r w:rsidRPr="00C43F5A">
        <w:rPr>
          <w:spacing w:val="-29"/>
        </w:rPr>
        <w:t xml:space="preserve"> </w:t>
      </w:r>
      <w:r w:rsidRPr="00C43F5A">
        <w:t>this</w:t>
      </w:r>
      <w:r w:rsidRPr="00C43F5A">
        <w:rPr>
          <w:spacing w:val="-28"/>
        </w:rPr>
        <w:t xml:space="preserve"> </w:t>
      </w:r>
      <w:r w:rsidRPr="00C43F5A">
        <w:t>include</w:t>
      </w:r>
      <w:r w:rsidRPr="00C43F5A">
        <w:rPr>
          <w:spacing w:val="-28"/>
        </w:rPr>
        <w:t xml:space="preserve"> </w:t>
      </w:r>
      <w:r w:rsidRPr="00C43F5A">
        <w:t>the</w:t>
      </w:r>
      <w:r w:rsidRPr="00C43F5A">
        <w:rPr>
          <w:spacing w:val="-28"/>
        </w:rPr>
        <w:t xml:space="preserve"> </w:t>
      </w:r>
      <w:r w:rsidRPr="00C43F5A">
        <w:t>diversion</w:t>
      </w:r>
      <w:r w:rsidRPr="00C43F5A">
        <w:rPr>
          <w:spacing w:val="-28"/>
        </w:rPr>
        <w:t xml:space="preserve"> </w:t>
      </w:r>
      <w:r w:rsidRPr="00C43F5A">
        <w:t>of</w:t>
      </w:r>
      <w:r w:rsidRPr="00C43F5A">
        <w:rPr>
          <w:spacing w:val="-28"/>
        </w:rPr>
        <w:t xml:space="preserve"> </w:t>
      </w:r>
      <w:r w:rsidRPr="00C43F5A">
        <w:t>an</w:t>
      </w:r>
      <w:r w:rsidRPr="00C43F5A">
        <w:rPr>
          <w:spacing w:val="-30"/>
        </w:rPr>
        <w:t xml:space="preserve"> </w:t>
      </w:r>
      <w:r w:rsidRPr="00C43F5A">
        <w:t>existing</w:t>
      </w:r>
      <w:r w:rsidRPr="00C43F5A">
        <w:rPr>
          <w:spacing w:val="-29"/>
        </w:rPr>
        <w:t xml:space="preserve"> </w:t>
      </w:r>
      <w:r w:rsidRPr="00C43F5A">
        <w:t>footpath?</w:t>
      </w:r>
    </w:p>
    <w:p w14:paraId="3B488242" w14:textId="77777777" w:rsidR="00C43F5A" w:rsidRDefault="00C43F5A" w:rsidP="00C43F5A">
      <w:pPr>
        <w:spacing w:before="1" w:line="252" w:lineRule="auto"/>
        <w:ind w:right="218"/>
        <w:jc w:val="both"/>
        <w:rPr>
          <w:color w:val="0070C0"/>
          <w:sz w:val="20"/>
        </w:rPr>
      </w:pPr>
    </w:p>
    <w:p w14:paraId="67B9F125" w14:textId="27339646" w:rsidR="00CC6301" w:rsidRPr="00D24E1A" w:rsidRDefault="00A566B0" w:rsidP="00D24E1A">
      <w:pPr>
        <w:pStyle w:val="BodyText"/>
        <w:rPr>
          <w:i w:val="0"/>
          <w:color w:val="0070C0"/>
        </w:rPr>
      </w:pPr>
      <w:r>
        <w:rPr>
          <w:i w:val="0"/>
          <w:color w:val="0070C0"/>
        </w:rPr>
        <w:t xml:space="preserve">No license will be </w:t>
      </w:r>
      <w:r w:rsidR="00344696" w:rsidRPr="00D24E1A">
        <w:rPr>
          <w:i w:val="0"/>
          <w:color w:val="0070C0"/>
        </w:rPr>
        <w:t>require</w:t>
      </w:r>
      <w:r w:rsidR="00344696">
        <w:rPr>
          <w:i w:val="0"/>
          <w:color w:val="0070C0"/>
        </w:rPr>
        <w:t>d</w:t>
      </w:r>
      <w:r>
        <w:rPr>
          <w:i w:val="0"/>
          <w:color w:val="0070C0"/>
        </w:rPr>
        <w:t xml:space="preserve"> to use the public highway for construction activity</w:t>
      </w:r>
      <w:r w:rsidR="00344696" w:rsidRPr="00D24E1A">
        <w:rPr>
          <w:i w:val="0"/>
          <w:color w:val="0070C0"/>
        </w:rPr>
        <w:t>;</w:t>
      </w:r>
      <w:r w:rsidR="00C43F5A" w:rsidRPr="00D24E1A">
        <w:rPr>
          <w:i w:val="0"/>
          <w:color w:val="0070C0"/>
        </w:rPr>
        <w:t xml:space="preserve"> all storage will be within the site boundary.</w:t>
      </w:r>
      <w:r>
        <w:rPr>
          <w:i w:val="0"/>
          <w:color w:val="0070C0"/>
        </w:rPr>
        <w:t xml:space="preserve"> </w:t>
      </w:r>
    </w:p>
    <w:p w14:paraId="63650A1B" w14:textId="77777777" w:rsidR="00C43F5A" w:rsidRDefault="00C43F5A" w:rsidP="00C43F5A">
      <w:pPr>
        <w:spacing w:before="1" w:line="252" w:lineRule="auto"/>
        <w:ind w:right="218"/>
        <w:jc w:val="both"/>
        <w:rPr>
          <w:color w:val="0070C0"/>
          <w:sz w:val="20"/>
        </w:rPr>
      </w:pPr>
    </w:p>
    <w:p w14:paraId="36419CB4" w14:textId="77777777" w:rsidR="00C43F5A" w:rsidRPr="00C43F5A" w:rsidRDefault="00C43F5A" w:rsidP="00C43F5A">
      <w:pPr>
        <w:tabs>
          <w:tab w:val="left" w:pos="960"/>
        </w:tabs>
        <w:spacing w:before="197"/>
        <w:ind w:left="252"/>
        <w:jc w:val="both"/>
      </w:pPr>
      <w:r w:rsidRPr="00C43F5A">
        <w:t>Q22.</w:t>
      </w:r>
      <w:r w:rsidRPr="00C43F5A">
        <w:tab/>
        <w:t>Do</w:t>
      </w:r>
      <w:r w:rsidRPr="00C43F5A">
        <w:rPr>
          <w:spacing w:val="-26"/>
        </w:rPr>
        <w:t xml:space="preserve"> </w:t>
      </w:r>
      <w:r w:rsidRPr="00C43F5A">
        <w:t>you</w:t>
      </w:r>
      <w:r w:rsidRPr="00C43F5A">
        <w:rPr>
          <w:spacing w:val="-27"/>
        </w:rPr>
        <w:t xml:space="preserve"> </w:t>
      </w:r>
      <w:r w:rsidRPr="00C43F5A">
        <w:t>propose</w:t>
      </w:r>
      <w:r w:rsidRPr="00C43F5A">
        <w:rPr>
          <w:spacing w:val="-26"/>
        </w:rPr>
        <w:t xml:space="preserve"> </w:t>
      </w:r>
      <w:r w:rsidRPr="00C43F5A">
        <w:t>to</w:t>
      </w:r>
      <w:r w:rsidRPr="00C43F5A">
        <w:rPr>
          <w:spacing w:val="-25"/>
        </w:rPr>
        <w:t xml:space="preserve"> </w:t>
      </w:r>
      <w:r w:rsidRPr="00C43F5A">
        <w:t>install</w:t>
      </w:r>
      <w:r w:rsidRPr="00C43F5A">
        <w:rPr>
          <w:spacing w:val="-25"/>
        </w:rPr>
        <w:t xml:space="preserve"> </w:t>
      </w:r>
      <w:r w:rsidRPr="00C43F5A">
        <w:t>a</w:t>
      </w:r>
      <w:r w:rsidRPr="00C43F5A">
        <w:rPr>
          <w:spacing w:val="-25"/>
        </w:rPr>
        <w:t xml:space="preserve"> </w:t>
      </w:r>
      <w:r w:rsidRPr="00C43F5A">
        <w:t>traffic</w:t>
      </w:r>
      <w:r w:rsidRPr="00C43F5A">
        <w:rPr>
          <w:spacing w:val="-27"/>
        </w:rPr>
        <w:t xml:space="preserve"> </w:t>
      </w:r>
      <w:r w:rsidRPr="00C43F5A">
        <w:t>diversion</w:t>
      </w:r>
      <w:r w:rsidRPr="00C43F5A">
        <w:rPr>
          <w:spacing w:val="-25"/>
        </w:rPr>
        <w:t xml:space="preserve"> </w:t>
      </w:r>
      <w:r w:rsidRPr="00C43F5A">
        <w:t>during</w:t>
      </w:r>
      <w:r w:rsidRPr="00C43F5A">
        <w:rPr>
          <w:spacing w:val="-25"/>
        </w:rPr>
        <w:t xml:space="preserve"> </w:t>
      </w:r>
      <w:r w:rsidRPr="00C43F5A">
        <w:t>the</w:t>
      </w:r>
      <w:r w:rsidRPr="00C43F5A">
        <w:rPr>
          <w:spacing w:val="-25"/>
        </w:rPr>
        <w:t xml:space="preserve"> </w:t>
      </w:r>
      <w:r w:rsidRPr="00C43F5A">
        <w:t>construction</w:t>
      </w:r>
      <w:r w:rsidRPr="00C43F5A">
        <w:rPr>
          <w:spacing w:val="-25"/>
        </w:rPr>
        <w:t xml:space="preserve"> </w:t>
      </w:r>
      <w:r w:rsidRPr="00C43F5A">
        <w:t>period?</w:t>
      </w:r>
    </w:p>
    <w:p w14:paraId="0E2578A4" w14:textId="77777777" w:rsidR="00C43F5A" w:rsidRDefault="00C43F5A" w:rsidP="00C43F5A">
      <w:pPr>
        <w:spacing w:before="1" w:line="252" w:lineRule="auto"/>
        <w:ind w:right="218"/>
        <w:jc w:val="both"/>
        <w:rPr>
          <w:color w:val="0070C0"/>
          <w:sz w:val="20"/>
        </w:rPr>
      </w:pPr>
    </w:p>
    <w:p w14:paraId="4E91D77C" w14:textId="1F00D0E0" w:rsidR="00C43F5A" w:rsidRPr="00D24E1A" w:rsidRDefault="00F55AD9" w:rsidP="00D24E1A">
      <w:pPr>
        <w:pStyle w:val="BodyText"/>
        <w:rPr>
          <w:i w:val="0"/>
          <w:color w:val="0070C0"/>
        </w:rPr>
      </w:pPr>
      <w:r>
        <w:rPr>
          <w:i w:val="0"/>
          <w:color w:val="0070C0"/>
        </w:rPr>
        <w:t>We will require a</w:t>
      </w:r>
      <w:r w:rsidR="00EF110D">
        <w:rPr>
          <w:i w:val="0"/>
          <w:color w:val="0070C0"/>
        </w:rPr>
        <w:t xml:space="preserve"> </w:t>
      </w:r>
      <w:r w:rsidR="00C43F5A" w:rsidRPr="00D24E1A">
        <w:rPr>
          <w:i w:val="0"/>
          <w:color w:val="0070C0"/>
        </w:rPr>
        <w:t xml:space="preserve">temporary lane closure of </w:t>
      </w:r>
      <w:r w:rsidR="00F03782">
        <w:rPr>
          <w:i w:val="0"/>
          <w:color w:val="0070C0"/>
        </w:rPr>
        <w:t>Pasture Lane</w:t>
      </w:r>
      <w:r>
        <w:rPr>
          <w:i w:val="0"/>
          <w:color w:val="0070C0"/>
        </w:rPr>
        <w:t xml:space="preserve"> for the </w:t>
      </w:r>
      <w:r w:rsidR="00C43F5A" w:rsidRPr="00D24E1A">
        <w:rPr>
          <w:i w:val="0"/>
          <w:color w:val="0070C0"/>
        </w:rPr>
        <w:t>installation of new utility supplies</w:t>
      </w:r>
      <w:r w:rsidR="00B23EE4">
        <w:rPr>
          <w:i w:val="0"/>
          <w:color w:val="0070C0"/>
        </w:rPr>
        <w:t xml:space="preserve"> </w:t>
      </w:r>
      <w:r>
        <w:rPr>
          <w:i w:val="0"/>
          <w:color w:val="0070C0"/>
        </w:rPr>
        <w:t xml:space="preserve">to the properties </w:t>
      </w:r>
      <w:r w:rsidR="00B23EE4">
        <w:rPr>
          <w:i w:val="0"/>
          <w:color w:val="0070C0"/>
        </w:rPr>
        <w:t xml:space="preserve">and to carry out </w:t>
      </w:r>
      <w:r>
        <w:rPr>
          <w:i w:val="0"/>
          <w:color w:val="0070C0"/>
        </w:rPr>
        <w:t xml:space="preserve">the </w:t>
      </w:r>
      <w:r w:rsidR="00B23EE4">
        <w:rPr>
          <w:i w:val="0"/>
          <w:color w:val="0070C0"/>
        </w:rPr>
        <w:t>Section 184 Works on the Bellmouth/Access to the site</w:t>
      </w:r>
      <w:r w:rsidR="00C43F5A" w:rsidRPr="00D24E1A">
        <w:rPr>
          <w:i w:val="0"/>
          <w:color w:val="0070C0"/>
        </w:rPr>
        <w:t>.</w:t>
      </w:r>
      <w:r w:rsidR="00867BF2" w:rsidRPr="00D24E1A">
        <w:rPr>
          <w:i w:val="0"/>
          <w:color w:val="0070C0"/>
        </w:rPr>
        <w:t xml:space="preserve"> We do not intend to install a traffic diversion for the duration of these works.</w:t>
      </w:r>
    </w:p>
    <w:p w14:paraId="4C049AD2" w14:textId="77777777" w:rsidR="00867BF2" w:rsidRDefault="00867BF2" w:rsidP="00867BF2">
      <w:pPr>
        <w:tabs>
          <w:tab w:val="left" w:pos="960"/>
        </w:tabs>
        <w:spacing w:before="197" w:line="252" w:lineRule="auto"/>
        <w:ind w:left="960" w:right="222" w:hanging="709"/>
        <w:jc w:val="both"/>
      </w:pPr>
      <w:r w:rsidRPr="00C43F5A">
        <w:t>Q23.</w:t>
      </w:r>
      <w:r w:rsidRPr="00C43F5A">
        <w:tab/>
      </w:r>
      <w:r w:rsidRPr="00C43F5A">
        <w:rPr>
          <w:w w:val="95"/>
        </w:rPr>
        <w:t>What</w:t>
      </w:r>
      <w:r w:rsidRPr="00C43F5A">
        <w:rPr>
          <w:spacing w:val="-16"/>
          <w:w w:val="95"/>
        </w:rPr>
        <w:t xml:space="preserve"> </w:t>
      </w:r>
      <w:r w:rsidRPr="00C43F5A">
        <w:rPr>
          <w:w w:val="95"/>
        </w:rPr>
        <w:t>is</w:t>
      </w:r>
      <w:r w:rsidRPr="00C43F5A">
        <w:rPr>
          <w:spacing w:val="-14"/>
          <w:w w:val="95"/>
        </w:rPr>
        <w:t xml:space="preserve"> </w:t>
      </w:r>
      <w:r w:rsidRPr="00C43F5A">
        <w:rPr>
          <w:w w:val="95"/>
        </w:rPr>
        <w:t>your</w:t>
      </w:r>
      <w:r w:rsidRPr="00C43F5A">
        <w:rPr>
          <w:spacing w:val="-14"/>
          <w:w w:val="95"/>
        </w:rPr>
        <w:t xml:space="preserve"> </w:t>
      </w:r>
      <w:r w:rsidRPr="00C43F5A">
        <w:rPr>
          <w:w w:val="95"/>
        </w:rPr>
        <w:t>proposed</w:t>
      </w:r>
      <w:r w:rsidRPr="00C43F5A">
        <w:rPr>
          <w:spacing w:val="-15"/>
          <w:w w:val="95"/>
        </w:rPr>
        <w:t xml:space="preserve"> </w:t>
      </w:r>
      <w:r w:rsidRPr="00C43F5A">
        <w:rPr>
          <w:w w:val="95"/>
        </w:rPr>
        <w:t>method</w:t>
      </w:r>
      <w:r w:rsidRPr="00C43F5A">
        <w:rPr>
          <w:spacing w:val="-15"/>
          <w:w w:val="95"/>
        </w:rPr>
        <w:t xml:space="preserve"> </w:t>
      </w:r>
      <w:r w:rsidRPr="00C43F5A">
        <w:rPr>
          <w:w w:val="95"/>
        </w:rPr>
        <w:t>of</w:t>
      </w:r>
      <w:r w:rsidRPr="00C43F5A">
        <w:rPr>
          <w:spacing w:val="-15"/>
          <w:w w:val="95"/>
        </w:rPr>
        <w:t xml:space="preserve"> </w:t>
      </w:r>
      <w:r w:rsidRPr="00C43F5A">
        <w:rPr>
          <w:w w:val="95"/>
        </w:rPr>
        <w:t>spoil</w:t>
      </w:r>
      <w:r w:rsidRPr="00C43F5A">
        <w:rPr>
          <w:spacing w:val="-14"/>
          <w:w w:val="95"/>
        </w:rPr>
        <w:t xml:space="preserve"> </w:t>
      </w:r>
      <w:r w:rsidRPr="00C43F5A">
        <w:rPr>
          <w:w w:val="95"/>
        </w:rPr>
        <w:t>removal</w:t>
      </w:r>
      <w:r w:rsidRPr="00C43F5A">
        <w:rPr>
          <w:spacing w:val="-16"/>
          <w:w w:val="95"/>
        </w:rPr>
        <w:t xml:space="preserve"> </w:t>
      </w:r>
      <w:r w:rsidRPr="00C43F5A">
        <w:rPr>
          <w:w w:val="95"/>
        </w:rPr>
        <w:t>(wait</w:t>
      </w:r>
      <w:r w:rsidRPr="00C43F5A">
        <w:rPr>
          <w:spacing w:val="-14"/>
          <w:w w:val="95"/>
        </w:rPr>
        <w:t xml:space="preserve"> </w:t>
      </w:r>
      <w:r w:rsidRPr="00C43F5A">
        <w:rPr>
          <w:w w:val="95"/>
        </w:rPr>
        <w:t>&amp;</w:t>
      </w:r>
      <w:r w:rsidRPr="00C43F5A">
        <w:rPr>
          <w:spacing w:val="-15"/>
          <w:w w:val="95"/>
        </w:rPr>
        <w:t xml:space="preserve"> </w:t>
      </w:r>
      <w:r w:rsidRPr="00C43F5A">
        <w:rPr>
          <w:w w:val="95"/>
        </w:rPr>
        <w:t>load,</w:t>
      </w:r>
      <w:r w:rsidRPr="00C43F5A">
        <w:rPr>
          <w:spacing w:val="-14"/>
          <w:w w:val="95"/>
        </w:rPr>
        <w:t xml:space="preserve"> </w:t>
      </w:r>
      <w:r w:rsidRPr="00C43F5A">
        <w:rPr>
          <w:w w:val="95"/>
        </w:rPr>
        <w:t>conveyor,</w:t>
      </w:r>
      <w:r w:rsidRPr="00C43F5A">
        <w:rPr>
          <w:spacing w:val="-16"/>
          <w:w w:val="95"/>
        </w:rPr>
        <w:t xml:space="preserve"> </w:t>
      </w:r>
      <w:r w:rsidRPr="00C43F5A">
        <w:rPr>
          <w:w w:val="95"/>
        </w:rPr>
        <w:t>grab,</w:t>
      </w:r>
      <w:r w:rsidRPr="00C43F5A">
        <w:rPr>
          <w:spacing w:val="-14"/>
          <w:w w:val="95"/>
        </w:rPr>
        <w:t xml:space="preserve"> </w:t>
      </w:r>
      <w:r w:rsidRPr="00C43F5A">
        <w:rPr>
          <w:w w:val="95"/>
        </w:rPr>
        <w:t>skip</w:t>
      </w:r>
      <w:r w:rsidRPr="00C43F5A">
        <w:rPr>
          <w:spacing w:val="-15"/>
          <w:w w:val="95"/>
        </w:rPr>
        <w:t xml:space="preserve"> </w:t>
      </w:r>
      <w:r w:rsidRPr="00C43F5A">
        <w:rPr>
          <w:w w:val="95"/>
        </w:rPr>
        <w:t>swap,</w:t>
      </w:r>
      <w:r w:rsidRPr="00C43F5A">
        <w:rPr>
          <w:spacing w:val="-14"/>
          <w:w w:val="95"/>
        </w:rPr>
        <w:t xml:space="preserve"> </w:t>
      </w:r>
      <w:r w:rsidRPr="00C43F5A">
        <w:rPr>
          <w:w w:val="95"/>
        </w:rPr>
        <w:t>etc.)</w:t>
      </w:r>
      <w:r w:rsidRPr="00C43F5A">
        <w:rPr>
          <w:spacing w:val="-15"/>
          <w:w w:val="95"/>
        </w:rPr>
        <w:t xml:space="preserve"> </w:t>
      </w:r>
      <w:r w:rsidRPr="00C43F5A">
        <w:rPr>
          <w:w w:val="95"/>
        </w:rPr>
        <w:t xml:space="preserve">and </w:t>
      </w:r>
      <w:r w:rsidRPr="00C43F5A">
        <w:t>what</w:t>
      </w:r>
      <w:r w:rsidRPr="00C43F5A">
        <w:rPr>
          <w:spacing w:val="-24"/>
        </w:rPr>
        <w:t xml:space="preserve"> </w:t>
      </w:r>
      <w:r w:rsidRPr="00C43F5A">
        <w:t>is</w:t>
      </w:r>
      <w:r w:rsidRPr="00C43F5A">
        <w:rPr>
          <w:spacing w:val="-22"/>
        </w:rPr>
        <w:t xml:space="preserve"> </w:t>
      </w:r>
      <w:r w:rsidRPr="00C43F5A">
        <w:t>the</w:t>
      </w:r>
      <w:r w:rsidRPr="00C43F5A">
        <w:rPr>
          <w:spacing w:val="-22"/>
        </w:rPr>
        <w:t xml:space="preserve"> </w:t>
      </w:r>
      <w:r w:rsidRPr="00C43F5A">
        <w:t>anticipated</w:t>
      </w:r>
      <w:r w:rsidRPr="00C43F5A">
        <w:rPr>
          <w:spacing w:val="-22"/>
        </w:rPr>
        <w:t xml:space="preserve"> </w:t>
      </w:r>
      <w:r w:rsidRPr="00C43F5A">
        <w:t>dwell</w:t>
      </w:r>
      <w:r w:rsidRPr="00C43F5A">
        <w:rPr>
          <w:spacing w:val="-24"/>
        </w:rPr>
        <w:t xml:space="preserve"> </w:t>
      </w:r>
      <w:r w:rsidRPr="00C43F5A">
        <w:t>time</w:t>
      </w:r>
      <w:r w:rsidRPr="00C43F5A">
        <w:rPr>
          <w:spacing w:val="-24"/>
        </w:rPr>
        <w:t xml:space="preserve"> </w:t>
      </w:r>
      <w:r w:rsidRPr="00C43F5A">
        <w:t>of</w:t>
      </w:r>
      <w:r w:rsidRPr="00C43F5A">
        <w:rPr>
          <w:spacing w:val="-23"/>
        </w:rPr>
        <w:t xml:space="preserve"> </w:t>
      </w:r>
      <w:r w:rsidRPr="00C43F5A">
        <w:t>spoil</w:t>
      </w:r>
      <w:r w:rsidRPr="00C43F5A">
        <w:rPr>
          <w:spacing w:val="-23"/>
        </w:rPr>
        <w:t xml:space="preserve"> </w:t>
      </w:r>
      <w:r w:rsidRPr="00C43F5A">
        <w:t>removal</w:t>
      </w:r>
      <w:r w:rsidRPr="00C43F5A">
        <w:rPr>
          <w:spacing w:val="-24"/>
        </w:rPr>
        <w:t xml:space="preserve"> </w:t>
      </w:r>
      <w:r w:rsidRPr="00C43F5A">
        <w:t>vehicles?</w:t>
      </w:r>
    </w:p>
    <w:p w14:paraId="67B43DE8" w14:textId="77777777" w:rsidR="00867BF2" w:rsidRDefault="00867BF2" w:rsidP="00867BF2">
      <w:pPr>
        <w:pStyle w:val="BodyText"/>
        <w:spacing w:line="252" w:lineRule="auto"/>
        <w:jc w:val="both"/>
        <w:rPr>
          <w:i w:val="0"/>
          <w:color w:val="0070C0"/>
          <w:w w:val="95"/>
        </w:rPr>
      </w:pPr>
    </w:p>
    <w:p w14:paraId="08B7E266" w14:textId="39200ED4" w:rsidR="0041727D" w:rsidRPr="00D24E1A" w:rsidRDefault="00D24E1A" w:rsidP="00D24E1A">
      <w:pPr>
        <w:pStyle w:val="BodyText"/>
        <w:rPr>
          <w:i w:val="0"/>
        </w:rPr>
      </w:pPr>
      <w:r>
        <w:rPr>
          <w:i w:val="0"/>
          <w:color w:val="0070C0"/>
        </w:rPr>
        <w:t xml:space="preserve">Spoil will be </w:t>
      </w:r>
      <w:proofErr w:type="gramStart"/>
      <w:r>
        <w:rPr>
          <w:i w:val="0"/>
          <w:color w:val="0070C0"/>
        </w:rPr>
        <w:t>stock piled</w:t>
      </w:r>
      <w:proofErr w:type="gramEnd"/>
      <w:r>
        <w:rPr>
          <w:i w:val="0"/>
          <w:color w:val="0070C0"/>
        </w:rPr>
        <w:t xml:space="preserve"> within the boundary of the site and removed when the quantity is sufficient to fil</w:t>
      </w:r>
      <w:r w:rsidR="00F55AD9">
        <w:rPr>
          <w:i w:val="0"/>
          <w:color w:val="0070C0"/>
        </w:rPr>
        <w:t>l</w:t>
      </w:r>
      <w:r>
        <w:rPr>
          <w:i w:val="0"/>
          <w:color w:val="0070C0"/>
        </w:rPr>
        <w:t xml:space="preserve"> </w:t>
      </w:r>
      <w:r w:rsidR="00F55AD9">
        <w:rPr>
          <w:i w:val="0"/>
          <w:color w:val="0070C0"/>
        </w:rPr>
        <w:t xml:space="preserve">multiple Grab </w:t>
      </w:r>
      <w:r w:rsidR="004A1531">
        <w:rPr>
          <w:i w:val="0"/>
          <w:color w:val="0070C0"/>
        </w:rPr>
        <w:t>Lorries.</w:t>
      </w:r>
      <w:r>
        <w:rPr>
          <w:i w:val="0"/>
          <w:color w:val="0070C0"/>
        </w:rPr>
        <w:t xml:space="preserve"> The position on site will allow the </w:t>
      </w:r>
      <w:proofErr w:type="gramStart"/>
      <w:r>
        <w:rPr>
          <w:i w:val="0"/>
          <w:color w:val="0070C0"/>
        </w:rPr>
        <w:t>HGV’s</w:t>
      </w:r>
      <w:proofErr w:type="gramEnd"/>
      <w:r>
        <w:rPr>
          <w:i w:val="0"/>
          <w:color w:val="0070C0"/>
        </w:rPr>
        <w:t xml:space="preserve"> to access the site, load up and egress </w:t>
      </w:r>
      <w:r w:rsidR="00B23EE4">
        <w:rPr>
          <w:i w:val="0"/>
          <w:color w:val="0070C0"/>
        </w:rPr>
        <w:t xml:space="preserve">preventing </w:t>
      </w:r>
      <w:r>
        <w:rPr>
          <w:i w:val="0"/>
          <w:color w:val="0070C0"/>
        </w:rPr>
        <w:t xml:space="preserve">any </w:t>
      </w:r>
      <w:r w:rsidR="00B23EE4">
        <w:rPr>
          <w:i w:val="0"/>
          <w:color w:val="0070C0"/>
        </w:rPr>
        <w:t>traffic delays for vehicles using Grange Road</w:t>
      </w:r>
      <w:r>
        <w:rPr>
          <w:i w:val="0"/>
          <w:color w:val="0070C0"/>
        </w:rPr>
        <w:t>.</w:t>
      </w:r>
    </w:p>
    <w:p w14:paraId="117512DD" w14:textId="77777777" w:rsidR="0041727D" w:rsidRPr="00C43F5A" w:rsidRDefault="0041727D" w:rsidP="001033AA">
      <w:pPr>
        <w:spacing w:before="9"/>
        <w:jc w:val="both"/>
        <w:rPr>
          <w:sz w:val="21"/>
        </w:rPr>
      </w:pPr>
    </w:p>
    <w:p w14:paraId="5361576A" w14:textId="77777777" w:rsidR="0041727D" w:rsidRPr="00C43F5A" w:rsidRDefault="002826DA" w:rsidP="001033AA">
      <w:pPr>
        <w:pStyle w:val="Heading2"/>
        <w:tabs>
          <w:tab w:val="left" w:pos="960"/>
        </w:tabs>
        <w:spacing w:line="252" w:lineRule="auto"/>
        <w:ind w:right="220" w:hanging="709"/>
        <w:jc w:val="both"/>
      </w:pPr>
      <w:r w:rsidRPr="00C43F5A">
        <w:t>Q24.</w:t>
      </w:r>
      <w:r w:rsidRPr="00C43F5A">
        <w:tab/>
        <w:t>How</w:t>
      </w:r>
      <w:r w:rsidRPr="00C43F5A">
        <w:rPr>
          <w:spacing w:val="-34"/>
        </w:rPr>
        <w:t xml:space="preserve"> </w:t>
      </w:r>
      <w:r w:rsidRPr="00C43F5A">
        <w:t>will</w:t>
      </w:r>
      <w:r w:rsidRPr="00C43F5A">
        <w:rPr>
          <w:spacing w:val="-34"/>
        </w:rPr>
        <w:t xml:space="preserve"> </w:t>
      </w:r>
      <w:r w:rsidRPr="00C43F5A">
        <w:t>concrete</w:t>
      </w:r>
      <w:r w:rsidRPr="00C43F5A">
        <w:rPr>
          <w:spacing w:val="-33"/>
        </w:rPr>
        <w:t xml:space="preserve"> </w:t>
      </w:r>
      <w:r w:rsidRPr="00C43F5A">
        <w:t>be</w:t>
      </w:r>
      <w:r w:rsidRPr="00C43F5A">
        <w:rPr>
          <w:spacing w:val="-34"/>
        </w:rPr>
        <w:t xml:space="preserve"> </w:t>
      </w:r>
      <w:r w:rsidRPr="00C43F5A">
        <w:t>supplied</w:t>
      </w:r>
      <w:r w:rsidRPr="00C43F5A">
        <w:rPr>
          <w:spacing w:val="-34"/>
        </w:rPr>
        <w:t xml:space="preserve"> </w:t>
      </w:r>
      <w:r w:rsidRPr="00C43F5A">
        <w:t>to</w:t>
      </w:r>
      <w:r w:rsidRPr="00C43F5A">
        <w:rPr>
          <w:spacing w:val="-33"/>
        </w:rPr>
        <w:t xml:space="preserve"> </w:t>
      </w:r>
      <w:r w:rsidRPr="00C43F5A">
        <w:t>the</w:t>
      </w:r>
      <w:r w:rsidRPr="00C43F5A">
        <w:rPr>
          <w:spacing w:val="-33"/>
        </w:rPr>
        <w:t xml:space="preserve"> </w:t>
      </w:r>
      <w:r w:rsidRPr="00C43F5A">
        <w:t>site,</w:t>
      </w:r>
      <w:r w:rsidRPr="00C43F5A">
        <w:rPr>
          <w:spacing w:val="-33"/>
        </w:rPr>
        <w:t xml:space="preserve"> </w:t>
      </w:r>
      <w:r w:rsidRPr="00C43F5A">
        <w:t>where</w:t>
      </w:r>
      <w:r w:rsidRPr="00C43F5A">
        <w:rPr>
          <w:spacing w:val="-34"/>
        </w:rPr>
        <w:t xml:space="preserve"> </w:t>
      </w:r>
      <w:r w:rsidRPr="00C43F5A">
        <w:t>will</w:t>
      </w:r>
      <w:r w:rsidRPr="00C43F5A">
        <w:rPr>
          <w:spacing w:val="-33"/>
        </w:rPr>
        <w:t xml:space="preserve"> </w:t>
      </w:r>
      <w:r w:rsidRPr="00C43F5A">
        <w:t>the</w:t>
      </w:r>
      <w:r w:rsidRPr="00C43F5A">
        <w:rPr>
          <w:spacing w:val="-34"/>
        </w:rPr>
        <w:t xml:space="preserve"> </w:t>
      </w:r>
      <w:r w:rsidRPr="00C43F5A">
        <w:t>delivery</w:t>
      </w:r>
      <w:r w:rsidRPr="00C43F5A">
        <w:rPr>
          <w:spacing w:val="-33"/>
        </w:rPr>
        <w:t xml:space="preserve"> </w:t>
      </w:r>
      <w:r w:rsidRPr="00C43F5A">
        <w:t>lorries</w:t>
      </w:r>
      <w:r w:rsidRPr="00C43F5A">
        <w:rPr>
          <w:spacing w:val="-33"/>
        </w:rPr>
        <w:t xml:space="preserve"> </w:t>
      </w:r>
      <w:r w:rsidRPr="00C43F5A">
        <w:t>be</w:t>
      </w:r>
      <w:r w:rsidRPr="00C43F5A">
        <w:rPr>
          <w:spacing w:val="-34"/>
        </w:rPr>
        <w:t xml:space="preserve"> </w:t>
      </w:r>
      <w:r w:rsidRPr="00C43F5A">
        <w:t>located</w:t>
      </w:r>
      <w:r w:rsidRPr="00C43F5A">
        <w:rPr>
          <w:spacing w:val="-33"/>
        </w:rPr>
        <w:t xml:space="preserve"> </w:t>
      </w:r>
      <w:r w:rsidRPr="00C43F5A">
        <w:t>and</w:t>
      </w:r>
      <w:r w:rsidRPr="00C43F5A">
        <w:rPr>
          <w:spacing w:val="-33"/>
        </w:rPr>
        <w:t xml:space="preserve"> </w:t>
      </w:r>
      <w:r w:rsidRPr="00C43F5A">
        <w:t>for</w:t>
      </w:r>
      <w:r w:rsidRPr="00C43F5A">
        <w:rPr>
          <w:spacing w:val="-34"/>
        </w:rPr>
        <w:t xml:space="preserve"> </w:t>
      </w:r>
      <w:r w:rsidRPr="00C43F5A">
        <w:t>how long?</w:t>
      </w:r>
    </w:p>
    <w:p w14:paraId="58636103" w14:textId="77777777" w:rsidR="00D24E1A" w:rsidRDefault="00D24E1A" w:rsidP="00D24E1A">
      <w:pPr>
        <w:pStyle w:val="BodyText"/>
        <w:rPr>
          <w:i w:val="0"/>
          <w:color w:val="0070C0"/>
        </w:rPr>
      </w:pPr>
    </w:p>
    <w:p w14:paraId="778D9251" w14:textId="20B1E00E" w:rsidR="0041727D" w:rsidRPr="00344696" w:rsidRDefault="00D24E1A" w:rsidP="00344696">
      <w:pPr>
        <w:pStyle w:val="BodyText"/>
        <w:rPr>
          <w:i w:val="0"/>
          <w:color w:val="0070C0"/>
        </w:rPr>
      </w:pPr>
      <w:r>
        <w:rPr>
          <w:i w:val="0"/>
          <w:color w:val="0070C0"/>
        </w:rPr>
        <w:t xml:space="preserve">The delivery of concrete will be by HGV and will be unloaded within the site boundary avoiding any delays on </w:t>
      </w:r>
      <w:r w:rsidR="00F03782">
        <w:rPr>
          <w:i w:val="0"/>
          <w:color w:val="0070C0"/>
        </w:rPr>
        <w:t>Pasture Ln</w:t>
      </w:r>
      <w:r w:rsidR="002826DA" w:rsidRPr="00D24E1A">
        <w:rPr>
          <w:i w:val="0"/>
          <w:color w:val="0070C0"/>
        </w:rPr>
        <w:t>.</w:t>
      </w:r>
    </w:p>
    <w:p w14:paraId="0D3332A7" w14:textId="77777777" w:rsidR="00321E9A" w:rsidRDefault="002826DA" w:rsidP="00321E9A">
      <w:pPr>
        <w:pStyle w:val="Heading2"/>
        <w:tabs>
          <w:tab w:val="left" w:pos="960"/>
        </w:tabs>
        <w:spacing w:before="197"/>
        <w:ind w:left="252"/>
        <w:jc w:val="both"/>
      </w:pPr>
      <w:r w:rsidRPr="00C43F5A">
        <w:t>Q25.</w:t>
      </w:r>
      <w:r w:rsidRPr="00C43F5A">
        <w:tab/>
        <w:t>Do</w:t>
      </w:r>
      <w:r w:rsidRPr="00C43F5A">
        <w:rPr>
          <w:spacing w:val="-27"/>
        </w:rPr>
        <w:t xml:space="preserve"> </w:t>
      </w:r>
      <w:r w:rsidRPr="00C43F5A">
        <w:t>you</w:t>
      </w:r>
      <w:r w:rsidRPr="00C43F5A">
        <w:rPr>
          <w:spacing w:val="-28"/>
        </w:rPr>
        <w:t xml:space="preserve"> </w:t>
      </w:r>
      <w:r w:rsidRPr="00C43F5A">
        <w:t>intend</w:t>
      </w:r>
      <w:r w:rsidRPr="00C43F5A">
        <w:rPr>
          <w:spacing w:val="-27"/>
        </w:rPr>
        <w:t xml:space="preserve"> </w:t>
      </w:r>
      <w:r w:rsidRPr="00C43F5A">
        <w:t>to</w:t>
      </w:r>
      <w:r w:rsidRPr="00C43F5A">
        <w:rPr>
          <w:spacing w:val="-26"/>
        </w:rPr>
        <w:t xml:space="preserve"> </w:t>
      </w:r>
      <w:r w:rsidRPr="00C43F5A">
        <w:t>erect</w:t>
      </w:r>
      <w:r w:rsidRPr="00C43F5A">
        <w:rPr>
          <w:spacing w:val="-28"/>
        </w:rPr>
        <w:t xml:space="preserve"> </w:t>
      </w:r>
      <w:r w:rsidRPr="00C43F5A">
        <w:t>scaffolding</w:t>
      </w:r>
      <w:r w:rsidRPr="00C43F5A">
        <w:rPr>
          <w:spacing w:val="-26"/>
        </w:rPr>
        <w:t xml:space="preserve"> </w:t>
      </w:r>
      <w:r w:rsidRPr="00C43F5A">
        <w:t>on,</w:t>
      </w:r>
      <w:r w:rsidRPr="00C43F5A">
        <w:rPr>
          <w:spacing w:val="-27"/>
        </w:rPr>
        <w:t xml:space="preserve"> </w:t>
      </w:r>
      <w:r w:rsidRPr="00C43F5A">
        <w:t>over</w:t>
      </w:r>
      <w:r w:rsidRPr="00C43F5A">
        <w:rPr>
          <w:spacing w:val="-27"/>
        </w:rPr>
        <w:t xml:space="preserve"> </w:t>
      </w:r>
      <w:r w:rsidRPr="00C43F5A">
        <w:t>or</w:t>
      </w:r>
      <w:r w:rsidRPr="00C43F5A">
        <w:rPr>
          <w:spacing w:val="-26"/>
        </w:rPr>
        <w:t xml:space="preserve"> </w:t>
      </w:r>
      <w:r w:rsidRPr="00C43F5A">
        <w:t>adjacent</w:t>
      </w:r>
      <w:r w:rsidRPr="00C43F5A">
        <w:rPr>
          <w:spacing w:val="-26"/>
        </w:rPr>
        <w:t xml:space="preserve"> </w:t>
      </w:r>
      <w:r w:rsidRPr="00C43F5A">
        <w:t>to</w:t>
      </w:r>
      <w:r w:rsidRPr="00C43F5A">
        <w:rPr>
          <w:spacing w:val="-27"/>
        </w:rPr>
        <w:t xml:space="preserve"> </w:t>
      </w:r>
      <w:r w:rsidRPr="00C43F5A">
        <w:t>the</w:t>
      </w:r>
      <w:r w:rsidRPr="00C43F5A">
        <w:rPr>
          <w:spacing w:val="-27"/>
        </w:rPr>
        <w:t xml:space="preserve"> </w:t>
      </w:r>
      <w:r w:rsidRPr="00C43F5A">
        <w:t>public</w:t>
      </w:r>
      <w:r w:rsidRPr="00C43F5A">
        <w:rPr>
          <w:spacing w:val="-28"/>
        </w:rPr>
        <w:t xml:space="preserve"> </w:t>
      </w:r>
      <w:r w:rsidRPr="00C43F5A">
        <w:t>highway?</w:t>
      </w:r>
    </w:p>
    <w:p w14:paraId="002AE2A6" w14:textId="77777777" w:rsidR="00321E9A" w:rsidRDefault="00321E9A" w:rsidP="00321E9A">
      <w:pPr>
        <w:pStyle w:val="BodyText"/>
        <w:rPr>
          <w:i w:val="0"/>
          <w:color w:val="0070C0"/>
        </w:rPr>
      </w:pPr>
    </w:p>
    <w:p w14:paraId="0845B3B4" w14:textId="77777777" w:rsidR="0041727D" w:rsidRPr="00321E9A" w:rsidRDefault="00321E9A" w:rsidP="00321E9A">
      <w:pPr>
        <w:pStyle w:val="BodyText"/>
        <w:rPr>
          <w:i w:val="0"/>
          <w:color w:val="0070C0"/>
        </w:rPr>
      </w:pPr>
      <w:r>
        <w:rPr>
          <w:i w:val="0"/>
          <w:color w:val="0070C0"/>
        </w:rPr>
        <w:t xml:space="preserve">There is </w:t>
      </w:r>
      <w:r w:rsidRPr="00321E9A">
        <w:rPr>
          <w:i w:val="0"/>
          <w:color w:val="0070C0"/>
        </w:rPr>
        <w:t xml:space="preserve">no intention to erect any scaffolding on, over or adjacent to </w:t>
      </w:r>
      <w:r w:rsidR="002826DA" w:rsidRPr="00321E9A">
        <w:rPr>
          <w:i w:val="0"/>
          <w:color w:val="0070C0"/>
        </w:rPr>
        <w:t>the public highway.</w:t>
      </w:r>
    </w:p>
    <w:p w14:paraId="750BB91C" w14:textId="77777777" w:rsidR="0041727D" w:rsidRPr="00C43F5A" w:rsidRDefault="002826DA" w:rsidP="001033AA">
      <w:pPr>
        <w:pStyle w:val="Heading1"/>
        <w:spacing w:before="195"/>
        <w:jc w:val="both"/>
      </w:pPr>
      <w:r w:rsidRPr="00C43F5A">
        <w:t>UTILITY WORKS</w:t>
      </w:r>
    </w:p>
    <w:p w14:paraId="5DC962A5" w14:textId="77777777" w:rsidR="0041727D" w:rsidRPr="00C43F5A" w:rsidRDefault="0041727D" w:rsidP="001033AA">
      <w:pPr>
        <w:spacing w:before="11"/>
        <w:jc w:val="both"/>
        <w:rPr>
          <w:b/>
          <w:sz w:val="24"/>
        </w:rPr>
      </w:pPr>
    </w:p>
    <w:p w14:paraId="11DA2BD6" w14:textId="77777777" w:rsidR="0041727D" w:rsidRPr="00C43F5A" w:rsidRDefault="002826DA" w:rsidP="001033AA">
      <w:pPr>
        <w:pStyle w:val="Heading2"/>
        <w:tabs>
          <w:tab w:val="left" w:pos="960"/>
        </w:tabs>
        <w:spacing w:before="0" w:line="252" w:lineRule="auto"/>
        <w:ind w:right="219" w:hanging="708"/>
        <w:jc w:val="both"/>
      </w:pPr>
      <w:r w:rsidRPr="00C43F5A">
        <w:t>Q26.</w:t>
      </w:r>
      <w:r w:rsidRPr="00C43F5A">
        <w:tab/>
        <w:t>Will</w:t>
      </w:r>
      <w:r w:rsidRPr="00C43F5A">
        <w:rPr>
          <w:spacing w:val="-39"/>
        </w:rPr>
        <w:t xml:space="preserve"> </w:t>
      </w:r>
      <w:r w:rsidRPr="00C43F5A">
        <w:t>you</w:t>
      </w:r>
      <w:r w:rsidRPr="00C43F5A">
        <w:rPr>
          <w:spacing w:val="-38"/>
        </w:rPr>
        <w:t xml:space="preserve"> </w:t>
      </w:r>
      <w:r w:rsidRPr="00C43F5A">
        <w:t>be</w:t>
      </w:r>
      <w:r w:rsidRPr="00C43F5A">
        <w:rPr>
          <w:spacing w:val="-38"/>
        </w:rPr>
        <w:t xml:space="preserve"> </w:t>
      </w:r>
      <w:r w:rsidRPr="00C43F5A">
        <w:t>applying</w:t>
      </w:r>
      <w:r w:rsidRPr="00C43F5A">
        <w:rPr>
          <w:spacing w:val="-38"/>
        </w:rPr>
        <w:t xml:space="preserve"> </w:t>
      </w:r>
      <w:r w:rsidRPr="00C43F5A">
        <w:t>to</w:t>
      </w:r>
      <w:r w:rsidRPr="00C43F5A">
        <w:rPr>
          <w:spacing w:val="-38"/>
        </w:rPr>
        <w:t xml:space="preserve"> </w:t>
      </w:r>
      <w:r w:rsidRPr="00C43F5A">
        <w:t>install</w:t>
      </w:r>
      <w:r w:rsidRPr="00C43F5A">
        <w:rPr>
          <w:spacing w:val="-39"/>
        </w:rPr>
        <w:t xml:space="preserve"> </w:t>
      </w:r>
      <w:r w:rsidRPr="00C43F5A">
        <w:t>new</w:t>
      </w:r>
      <w:r w:rsidRPr="00C43F5A">
        <w:rPr>
          <w:spacing w:val="-38"/>
        </w:rPr>
        <w:t xml:space="preserve"> </w:t>
      </w:r>
      <w:r w:rsidRPr="00C43F5A">
        <w:t>or</w:t>
      </w:r>
      <w:r w:rsidRPr="00C43F5A">
        <w:rPr>
          <w:spacing w:val="-38"/>
        </w:rPr>
        <w:t xml:space="preserve"> </w:t>
      </w:r>
      <w:r w:rsidRPr="00C43F5A">
        <w:t>modified</w:t>
      </w:r>
      <w:r w:rsidRPr="00C43F5A">
        <w:rPr>
          <w:spacing w:val="-38"/>
        </w:rPr>
        <w:t xml:space="preserve"> </w:t>
      </w:r>
      <w:r w:rsidRPr="00C43F5A">
        <w:t>utility</w:t>
      </w:r>
      <w:r w:rsidRPr="00C43F5A">
        <w:rPr>
          <w:spacing w:val="-38"/>
        </w:rPr>
        <w:t xml:space="preserve"> </w:t>
      </w:r>
      <w:r w:rsidRPr="00C43F5A">
        <w:t>services</w:t>
      </w:r>
      <w:r w:rsidRPr="00C43F5A">
        <w:rPr>
          <w:spacing w:val="-37"/>
        </w:rPr>
        <w:t xml:space="preserve"> </w:t>
      </w:r>
      <w:r w:rsidRPr="00C43F5A">
        <w:t>to</w:t>
      </w:r>
      <w:r w:rsidRPr="00C43F5A">
        <w:rPr>
          <w:spacing w:val="-39"/>
        </w:rPr>
        <w:t xml:space="preserve"> </w:t>
      </w:r>
      <w:r w:rsidRPr="00C43F5A">
        <w:t>the</w:t>
      </w:r>
      <w:r w:rsidRPr="00C43F5A">
        <w:rPr>
          <w:spacing w:val="-37"/>
        </w:rPr>
        <w:t xml:space="preserve"> </w:t>
      </w:r>
      <w:r w:rsidRPr="00C43F5A">
        <w:t>site</w:t>
      </w:r>
      <w:r w:rsidRPr="00C43F5A">
        <w:rPr>
          <w:spacing w:val="-38"/>
        </w:rPr>
        <w:t xml:space="preserve"> </w:t>
      </w:r>
      <w:r w:rsidRPr="00C43F5A">
        <w:t>that</w:t>
      </w:r>
      <w:r w:rsidRPr="00C43F5A">
        <w:rPr>
          <w:spacing w:val="-39"/>
        </w:rPr>
        <w:t xml:space="preserve"> </w:t>
      </w:r>
      <w:r w:rsidRPr="00C43F5A">
        <w:t>involve</w:t>
      </w:r>
      <w:r w:rsidRPr="00C43F5A">
        <w:rPr>
          <w:spacing w:val="-38"/>
        </w:rPr>
        <w:t xml:space="preserve"> </w:t>
      </w:r>
      <w:r w:rsidRPr="00C43F5A">
        <w:t>work</w:t>
      </w:r>
      <w:r w:rsidRPr="00C43F5A">
        <w:rPr>
          <w:spacing w:val="-38"/>
        </w:rPr>
        <w:t xml:space="preserve"> </w:t>
      </w:r>
      <w:r w:rsidRPr="00C43F5A">
        <w:t>to</w:t>
      </w:r>
      <w:r w:rsidRPr="00C43F5A">
        <w:rPr>
          <w:spacing w:val="-38"/>
        </w:rPr>
        <w:t xml:space="preserve"> </w:t>
      </w:r>
      <w:r w:rsidRPr="00C43F5A">
        <w:t>the public</w:t>
      </w:r>
      <w:r w:rsidRPr="00C43F5A">
        <w:rPr>
          <w:spacing w:val="-22"/>
        </w:rPr>
        <w:t xml:space="preserve"> </w:t>
      </w:r>
      <w:r w:rsidRPr="00C43F5A">
        <w:t>highway?</w:t>
      </w:r>
      <w:r w:rsidRPr="00C43F5A">
        <w:rPr>
          <w:spacing w:val="24"/>
        </w:rPr>
        <w:t xml:space="preserve"> </w:t>
      </w:r>
      <w:r w:rsidRPr="00C43F5A">
        <w:t>If</w:t>
      </w:r>
      <w:r w:rsidRPr="00C43F5A">
        <w:rPr>
          <w:spacing w:val="-20"/>
        </w:rPr>
        <w:t xml:space="preserve"> </w:t>
      </w:r>
      <w:r w:rsidRPr="00C43F5A">
        <w:t>so,</w:t>
      </w:r>
      <w:r w:rsidRPr="00C43F5A">
        <w:rPr>
          <w:spacing w:val="-21"/>
        </w:rPr>
        <w:t xml:space="preserve"> </w:t>
      </w:r>
      <w:r w:rsidRPr="00C43F5A">
        <w:t>which</w:t>
      </w:r>
      <w:r w:rsidRPr="00C43F5A">
        <w:rPr>
          <w:spacing w:val="-21"/>
        </w:rPr>
        <w:t xml:space="preserve"> </w:t>
      </w:r>
      <w:r w:rsidRPr="00C43F5A">
        <w:t>companies</w:t>
      </w:r>
      <w:r w:rsidRPr="00C43F5A">
        <w:rPr>
          <w:spacing w:val="-21"/>
        </w:rPr>
        <w:t xml:space="preserve"> </w:t>
      </w:r>
      <w:r w:rsidRPr="00C43F5A">
        <w:t>are</w:t>
      </w:r>
      <w:r w:rsidRPr="00C43F5A">
        <w:rPr>
          <w:spacing w:val="-21"/>
        </w:rPr>
        <w:t xml:space="preserve"> </w:t>
      </w:r>
      <w:r w:rsidRPr="00C43F5A">
        <w:t>involved?</w:t>
      </w:r>
    </w:p>
    <w:p w14:paraId="79D066B0" w14:textId="77777777" w:rsidR="00321E9A" w:rsidRDefault="00321E9A" w:rsidP="00321E9A">
      <w:pPr>
        <w:pStyle w:val="BodyText"/>
        <w:rPr>
          <w:i w:val="0"/>
          <w:color w:val="0070C0"/>
          <w:w w:val="95"/>
        </w:rPr>
      </w:pPr>
    </w:p>
    <w:p w14:paraId="4B0065BF" w14:textId="04643E24" w:rsidR="0041727D" w:rsidRPr="00344696" w:rsidRDefault="00321E9A" w:rsidP="00344696">
      <w:pPr>
        <w:pStyle w:val="BodyText"/>
        <w:jc w:val="both"/>
        <w:rPr>
          <w:i w:val="0"/>
          <w:color w:val="0070C0"/>
        </w:rPr>
      </w:pPr>
      <w:r w:rsidRPr="00344696">
        <w:rPr>
          <w:i w:val="0"/>
          <w:color w:val="0070C0"/>
        </w:rPr>
        <w:lastRenderedPageBreak/>
        <w:t xml:space="preserve">We will be installing new utilities to supply to the individual new developments. We are liaising </w:t>
      </w:r>
      <w:r w:rsidR="00B65F2A" w:rsidRPr="00344696">
        <w:rPr>
          <w:i w:val="0"/>
          <w:color w:val="0070C0"/>
        </w:rPr>
        <w:t xml:space="preserve">with </w:t>
      </w:r>
      <w:r w:rsidRPr="00344696">
        <w:rPr>
          <w:i w:val="0"/>
          <w:color w:val="0070C0"/>
        </w:rPr>
        <w:t>British Gas, BT (</w:t>
      </w:r>
      <w:proofErr w:type="spellStart"/>
      <w:r w:rsidRPr="00344696">
        <w:rPr>
          <w:i w:val="0"/>
          <w:color w:val="0070C0"/>
        </w:rPr>
        <w:t>OpenReach</w:t>
      </w:r>
      <w:proofErr w:type="spellEnd"/>
      <w:r w:rsidRPr="00344696">
        <w:rPr>
          <w:i w:val="0"/>
          <w:color w:val="0070C0"/>
        </w:rPr>
        <w:t xml:space="preserve">), Severn Trent Water, Virgin </w:t>
      </w:r>
      <w:proofErr w:type="gramStart"/>
      <w:r w:rsidRPr="00344696">
        <w:rPr>
          <w:i w:val="0"/>
          <w:color w:val="0070C0"/>
        </w:rPr>
        <w:t>Media</w:t>
      </w:r>
      <w:proofErr w:type="gramEnd"/>
      <w:r w:rsidRPr="00344696">
        <w:rPr>
          <w:i w:val="0"/>
          <w:color w:val="0070C0"/>
        </w:rPr>
        <w:t xml:space="preserve"> and Western Power Distribution with regards the individual services</w:t>
      </w:r>
      <w:r w:rsidR="00752034" w:rsidRPr="00344696">
        <w:rPr>
          <w:i w:val="0"/>
          <w:color w:val="0070C0"/>
        </w:rPr>
        <w:t xml:space="preserve"> to coordinate installation</w:t>
      </w:r>
      <w:r w:rsidRPr="00344696">
        <w:rPr>
          <w:i w:val="0"/>
          <w:color w:val="0070C0"/>
        </w:rPr>
        <w:t>.</w:t>
      </w:r>
    </w:p>
    <w:p w14:paraId="694C3B4F" w14:textId="77777777" w:rsidR="0041727D" w:rsidRPr="00321E9A" w:rsidRDefault="0041727D" w:rsidP="00321E9A">
      <w:pPr>
        <w:pStyle w:val="BodyText"/>
        <w:rPr>
          <w:i w:val="0"/>
          <w:color w:val="0070C0"/>
          <w:sz w:val="15"/>
        </w:rPr>
      </w:pPr>
    </w:p>
    <w:p w14:paraId="257E5840" w14:textId="77777777" w:rsidR="00AD2465" w:rsidRDefault="00AD2465" w:rsidP="001033AA">
      <w:pPr>
        <w:pStyle w:val="Heading1"/>
        <w:spacing w:before="195"/>
        <w:jc w:val="both"/>
      </w:pPr>
    </w:p>
    <w:p w14:paraId="2C8C2742" w14:textId="4DF0AF35" w:rsidR="0041727D" w:rsidRPr="00C43F5A" w:rsidRDefault="002826DA" w:rsidP="001033AA">
      <w:pPr>
        <w:pStyle w:val="Heading1"/>
        <w:spacing w:before="195"/>
        <w:jc w:val="both"/>
      </w:pPr>
      <w:r w:rsidRPr="00C43F5A">
        <w:t>GENERAL MANAGEMENT ISSUES</w:t>
      </w:r>
    </w:p>
    <w:p w14:paraId="17CAD57D" w14:textId="77777777" w:rsidR="0041727D" w:rsidRPr="00C43F5A" w:rsidRDefault="0041727D" w:rsidP="001033AA">
      <w:pPr>
        <w:spacing w:before="10"/>
        <w:jc w:val="both"/>
        <w:rPr>
          <w:b/>
          <w:sz w:val="20"/>
        </w:rPr>
      </w:pPr>
    </w:p>
    <w:p w14:paraId="5B6CCCF6" w14:textId="77777777" w:rsidR="00344696" w:rsidRDefault="002826DA" w:rsidP="00344696">
      <w:pPr>
        <w:pStyle w:val="Heading2"/>
        <w:spacing w:before="1" w:line="252" w:lineRule="auto"/>
        <w:ind w:right="220" w:hanging="708"/>
        <w:jc w:val="both"/>
      </w:pPr>
      <w:r w:rsidRPr="00C43F5A">
        <w:t>Q26.</w:t>
      </w:r>
      <w:r w:rsidRPr="00C43F5A">
        <w:rPr>
          <w:spacing w:val="51"/>
        </w:rPr>
        <w:t xml:space="preserve"> </w:t>
      </w:r>
      <w:r w:rsidRPr="00C43F5A">
        <w:t>The</w:t>
      </w:r>
      <w:r w:rsidRPr="00C43F5A">
        <w:rPr>
          <w:spacing w:val="-28"/>
        </w:rPr>
        <w:t xml:space="preserve"> </w:t>
      </w:r>
      <w:r w:rsidRPr="00C43F5A">
        <w:t>Construction</w:t>
      </w:r>
      <w:r w:rsidRPr="00C43F5A">
        <w:rPr>
          <w:spacing w:val="-29"/>
        </w:rPr>
        <w:t xml:space="preserve"> </w:t>
      </w:r>
      <w:r w:rsidRPr="00C43F5A">
        <w:t>Traffic</w:t>
      </w:r>
      <w:r w:rsidRPr="00C43F5A">
        <w:rPr>
          <w:spacing w:val="-28"/>
        </w:rPr>
        <w:t xml:space="preserve"> </w:t>
      </w:r>
      <w:r w:rsidRPr="00C43F5A">
        <w:t>Management</w:t>
      </w:r>
      <w:r w:rsidRPr="00C43F5A">
        <w:rPr>
          <w:spacing w:val="-29"/>
        </w:rPr>
        <w:t xml:space="preserve"> </w:t>
      </w:r>
      <w:r w:rsidRPr="00C43F5A">
        <w:t>Plan</w:t>
      </w:r>
      <w:r w:rsidRPr="00C43F5A">
        <w:rPr>
          <w:spacing w:val="-29"/>
        </w:rPr>
        <w:t xml:space="preserve"> </w:t>
      </w:r>
      <w:r w:rsidRPr="00C43F5A">
        <w:t>should</w:t>
      </w:r>
      <w:r w:rsidRPr="00C43F5A">
        <w:rPr>
          <w:spacing w:val="-28"/>
        </w:rPr>
        <w:t xml:space="preserve"> </w:t>
      </w:r>
      <w:r w:rsidRPr="00C43F5A">
        <w:t>be</w:t>
      </w:r>
      <w:r w:rsidRPr="00C43F5A">
        <w:rPr>
          <w:spacing w:val="-29"/>
        </w:rPr>
        <w:t xml:space="preserve"> </w:t>
      </w:r>
      <w:r w:rsidRPr="00C43F5A">
        <w:t>periodically</w:t>
      </w:r>
      <w:r w:rsidRPr="00C43F5A">
        <w:rPr>
          <w:spacing w:val="-28"/>
        </w:rPr>
        <w:t xml:space="preserve"> </w:t>
      </w:r>
      <w:r w:rsidRPr="00C43F5A">
        <w:t>monitored</w:t>
      </w:r>
      <w:r w:rsidRPr="00C43F5A">
        <w:rPr>
          <w:spacing w:val="-29"/>
        </w:rPr>
        <w:t xml:space="preserve"> </w:t>
      </w:r>
      <w:r w:rsidRPr="00C43F5A">
        <w:t>and</w:t>
      </w:r>
      <w:r w:rsidRPr="00C43F5A">
        <w:rPr>
          <w:spacing w:val="-29"/>
        </w:rPr>
        <w:t xml:space="preserve"> </w:t>
      </w:r>
      <w:r w:rsidRPr="00C43F5A">
        <w:t>reviewed.</w:t>
      </w:r>
      <w:r w:rsidRPr="00C43F5A">
        <w:rPr>
          <w:spacing w:val="-29"/>
        </w:rPr>
        <w:t xml:space="preserve"> </w:t>
      </w:r>
      <w:r w:rsidRPr="00C43F5A">
        <w:t>Any significant</w:t>
      </w:r>
      <w:r w:rsidRPr="00C43F5A">
        <w:rPr>
          <w:spacing w:val="-33"/>
        </w:rPr>
        <w:t xml:space="preserve"> </w:t>
      </w:r>
      <w:r w:rsidRPr="00C43F5A">
        <w:t>changes</w:t>
      </w:r>
      <w:r w:rsidRPr="00C43F5A">
        <w:rPr>
          <w:spacing w:val="-33"/>
        </w:rPr>
        <w:t xml:space="preserve"> </w:t>
      </w:r>
      <w:r w:rsidRPr="00C43F5A">
        <w:t>to</w:t>
      </w:r>
      <w:r w:rsidRPr="00C43F5A">
        <w:rPr>
          <w:spacing w:val="-33"/>
        </w:rPr>
        <w:t xml:space="preserve"> </w:t>
      </w:r>
      <w:r w:rsidRPr="00C43F5A">
        <w:t>the</w:t>
      </w:r>
      <w:r w:rsidRPr="00C43F5A">
        <w:rPr>
          <w:spacing w:val="-32"/>
        </w:rPr>
        <w:t xml:space="preserve"> </w:t>
      </w:r>
      <w:r w:rsidRPr="00C43F5A">
        <w:t>CTMP</w:t>
      </w:r>
      <w:r w:rsidRPr="00C43F5A">
        <w:rPr>
          <w:spacing w:val="-33"/>
        </w:rPr>
        <w:t xml:space="preserve"> </w:t>
      </w:r>
      <w:r w:rsidRPr="00C43F5A">
        <w:t>should</w:t>
      </w:r>
      <w:r w:rsidRPr="00C43F5A">
        <w:rPr>
          <w:spacing w:val="-33"/>
        </w:rPr>
        <w:t xml:space="preserve"> </w:t>
      </w:r>
      <w:r w:rsidRPr="00C43F5A">
        <w:t>be</w:t>
      </w:r>
      <w:r w:rsidRPr="00C43F5A">
        <w:rPr>
          <w:spacing w:val="-33"/>
        </w:rPr>
        <w:t xml:space="preserve"> </w:t>
      </w:r>
      <w:r w:rsidRPr="00C43F5A">
        <w:t>reported</w:t>
      </w:r>
      <w:r w:rsidRPr="00C43F5A">
        <w:rPr>
          <w:spacing w:val="-34"/>
        </w:rPr>
        <w:t xml:space="preserve"> </w:t>
      </w:r>
      <w:r w:rsidRPr="00C43F5A">
        <w:t>to</w:t>
      </w:r>
      <w:r w:rsidRPr="00C43F5A">
        <w:rPr>
          <w:spacing w:val="-32"/>
        </w:rPr>
        <w:t xml:space="preserve"> </w:t>
      </w:r>
      <w:r w:rsidRPr="00C43F5A">
        <w:t>the</w:t>
      </w:r>
      <w:r w:rsidRPr="00C43F5A">
        <w:rPr>
          <w:spacing w:val="-33"/>
        </w:rPr>
        <w:t xml:space="preserve"> </w:t>
      </w:r>
      <w:r w:rsidRPr="00C43F5A">
        <w:t>Department</w:t>
      </w:r>
      <w:r w:rsidRPr="00C43F5A">
        <w:rPr>
          <w:spacing w:val="-33"/>
        </w:rPr>
        <w:t xml:space="preserve"> </w:t>
      </w:r>
      <w:r w:rsidRPr="00C43F5A">
        <w:t>of</w:t>
      </w:r>
      <w:r w:rsidRPr="00C43F5A">
        <w:rPr>
          <w:spacing w:val="-33"/>
        </w:rPr>
        <w:t xml:space="preserve"> </w:t>
      </w:r>
      <w:r w:rsidRPr="00C43F5A">
        <w:t>Planning</w:t>
      </w:r>
      <w:r w:rsidRPr="00C43F5A">
        <w:rPr>
          <w:spacing w:val="-33"/>
        </w:rPr>
        <w:t xml:space="preserve"> </w:t>
      </w:r>
      <w:r w:rsidRPr="00C43F5A">
        <w:t>and</w:t>
      </w:r>
      <w:r w:rsidRPr="00C43F5A">
        <w:rPr>
          <w:spacing w:val="-32"/>
        </w:rPr>
        <w:t xml:space="preserve"> </w:t>
      </w:r>
      <w:r w:rsidRPr="00C43F5A">
        <w:t>Borough Development.</w:t>
      </w:r>
      <w:r w:rsidRPr="00C43F5A">
        <w:rPr>
          <w:spacing w:val="-21"/>
        </w:rPr>
        <w:t xml:space="preserve"> </w:t>
      </w:r>
      <w:r w:rsidRPr="00C43F5A">
        <w:t>Who</w:t>
      </w:r>
      <w:r w:rsidRPr="00C43F5A">
        <w:rPr>
          <w:spacing w:val="-20"/>
        </w:rPr>
        <w:t xml:space="preserve"> </w:t>
      </w:r>
      <w:r w:rsidRPr="00C43F5A">
        <w:t>will</w:t>
      </w:r>
      <w:r w:rsidRPr="00C43F5A">
        <w:rPr>
          <w:spacing w:val="-21"/>
        </w:rPr>
        <w:t xml:space="preserve"> </w:t>
      </w:r>
      <w:r w:rsidRPr="00C43F5A">
        <w:t>be</w:t>
      </w:r>
      <w:r w:rsidRPr="00C43F5A">
        <w:rPr>
          <w:spacing w:val="-19"/>
        </w:rPr>
        <w:t xml:space="preserve"> </w:t>
      </w:r>
      <w:r w:rsidRPr="00C43F5A">
        <w:t>responsible</w:t>
      </w:r>
      <w:r w:rsidRPr="00C43F5A">
        <w:rPr>
          <w:spacing w:val="-21"/>
        </w:rPr>
        <w:t xml:space="preserve"> </w:t>
      </w:r>
      <w:r w:rsidRPr="00C43F5A">
        <w:t>for</w:t>
      </w:r>
      <w:r w:rsidRPr="00C43F5A">
        <w:rPr>
          <w:spacing w:val="-20"/>
        </w:rPr>
        <w:t xml:space="preserve"> </w:t>
      </w:r>
      <w:r w:rsidRPr="00C43F5A">
        <w:t>this?</w:t>
      </w:r>
    </w:p>
    <w:p w14:paraId="77FFEE2D" w14:textId="77777777" w:rsidR="00344696" w:rsidRPr="00B23EE4" w:rsidRDefault="00344696" w:rsidP="00344696">
      <w:pPr>
        <w:pStyle w:val="BodyText"/>
        <w:rPr>
          <w:i w:val="0"/>
          <w:color w:val="FF0000"/>
        </w:rPr>
      </w:pPr>
    </w:p>
    <w:p w14:paraId="30613B5F" w14:textId="59EC1E86" w:rsidR="00344696" w:rsidRPr="00EF110D" w:rsidRDefault="007C7D7D" w:rsidP="00344696">
      <w:pPr>
        <w:pStyle w:val="BodyText"/>
        <w:rPr>
          <w:color w:val="0070C0"/>
        </w:rPr>
      </w:pPr>
      <w:r>
        <w:rPr>
          <w:i w:val="0"/>
          <w:color w:val="0070C0"/>
        </w:rPr>
        <w:t>David Tebbett</w:t>
      </w:r>
      <w:r w:rsidR="004A1531">
        <w:rPr>
          <w:i w:val="0"/>
          <w:color w:val="0070C0"/>
        </w:rPr>
        <w:t>, Cadeby Homes</w:t>
      </w:r>
      <w:r w:rsidR="00F03782">
        <w:rPr>
          <w:i w:val="0"/>
          <w:color w:val="0070C0"/>
        </w:rPr>
        <w:t xml:space="preserve"> Ltd</w:t>
      </w:r>
    </w:p>
    <w:p w14:paraId="1D2F6B47" w14:textId="77777777" w:rsidR="00321E9A" w:rsidRPr="00C43F5A" w:rsidRDefault="00321E9A" w:rsidP="00321E9A">
      <w:pPr>
        <w:pStyle w:val="Heading2"/>
        <w:spacing w:before="1" w:line="252" w:lineRule="auto"/>
        <w:ind w:left="0" w:right="220"/>
        <w:jc w:val="both"/>
        <w:rPr>
          <w:sz w:val="16"/>
        </w:rPr>
      </w:pPr>
    </w:p>
    <w:p w14:paraId="3F334C5F" w14:textId="77777777" w:rsidR="0041727D" w:rsidRDefault="002826DA" w:rsidP="001033AA">
      <w:pPr>
        <w:pStyle w:val="Heading2"/>
        <w:tabs>
          <w:tab w:val="left" w:pos="960"/>
        </w:tabs>
        <w:spacing w:line="252" w:lineRule="auto"/>
        <w:ind w:right="220" w:hanging="709"/>
        <w:jc w:val="both"/>
      </w:pPr>
      <w:r w:rsidRPr="00C43F5A">
        <w:t>Q27.</w:t>
      </w:r>
      <w:r w:rsidRPr="00C43F5A">
        <w:tab/>
        <w:t>You</w:t>
      </w:r>
      <w:r w:rsidRPr="00C43F5A">
        <w:rPr>
          <w:spacing w:val="-12"/>
        </w:rPr>
        <w:t xml:space="preserve"> </w:t>
      </w:r>
      <w:r w:rsidRPr="00C43F5A">
        <w:t>must</w:t>
      </w:r>
      <w:r w:rsidRPr="00C43F5A">
        <w:rPr>
          <w:spacing w:val="-11"/>
        </w:rPr>
        <w:t xml:space="preserve"> </w:t>
      </w:r>
      <w:r w:rsidRPr="00C43F5A">
        <w:t>coordinate</w:t>
      </w:r>
      <w:r w:rsidRPr="00C43F5A">
        <w:rPr>
          <w:spacing w:val="-11"/>
        </w:rPr>
        <w:t xml:space="preserve"> </w:t>
      </w:r>
      <w:r w:rsidRPr="00C43F5A">
        <w:t>traffic</w:t>
      </w:r>
      <w:r w:rsidRPr="00C43F5A">
        <w:rPr>
          <w:spacing w:val="-12"/>
        </w:rPr>
        <w:t xml:space="preserve"> </w:t>
      </w:r>
      <w:r w:rsidRPr="00C43F5A">
        <w:t>arrangements</w:t>
      </w:r>
      <w:r w:rsidRPr="00C43F5A">
        <w:rPr>
          <w:spacing w:val="-11"/>
        </w:rPr>
        <w:t xml:space="preserve"> </w:t>
      </w:r>
      <w:r w:rsidRPr="00C43F5A">
        <w:t>with</w:t>
      </w:r>
      <w:r w:rsidRPr="00C43F5A">
        <w:rPr>
          <w:spacing w:val="-12"/>
        </w:rPr>
        <w:t xml:space="preserve"> </w:t>
      </w:r>
      <w:r w:rsidRPr="00C43F5A">
        <w:t>other</w:t>
      </w:r>
      <w:r w:rsidRPr="00C43F5A">
        <w:rPr>
          <w:spacing w:val="-12"/>
        </w:rPr>
        <w:t xml:space="preserve"> </w:t>
      </w:r>
      <w:r w:rsidRPr="00C43F5A">
        <w:t>developments</w:t>
      </w:r>
      <w:r w:rsidRPr="00C43F5A">
        <w:rPr>
          <w:spacing w:val="-11"/>
        </w:rPr>
        <w:t xml:space="preserve"> </w:t>
      </w:r>
      <w:r w:rsidRPr="00C43F5A">
        <w:t>in</w:t>
      </w:r>
      <w:r w:rsidRPr="00C43F5A">
        <w:rPr>
          <w:spacing w:val="-11"/>
        </w:rPr>
        <w:t xml:space="preserve"> </w:t>
      </w:r>
      <w:r w:rsidRPr="00C43F5A">
        <w:t>the</w:t>
      </w:r>
      <w:r w:rsidRPr="00C43F5A">
        <w:rPr>
          <w:spacing w:val="-12"/>
        </w:rPr>
        <w:t xml:space="preserve"> </w:t>
      </w:r>
      <w:r w:rsidRPr="00C43F5A">
        <w:t>area.</w:t>
      </w:r>
      <w:r w:rsidRPr="00C43F5A">
        <w:rPr>
          <w:spacing w:val="-11"/>
        </w:rPr>
        <w:t xml:space="preserve"> </w:t>
      </w:r>
      <w:r w:rsidRPr="00C43F5A">
        <w:t>Who</w:t>
      </w:r>
      <w:r w:rsidRPr="00C43F5A">
        <w:rPr>
          <w:spacing w:val="-12"/>
        </w:rPr>
        <w:t xml:space="preserve"> </w:t>
      </w:r>
      <w:r w:rsidRPr="00C43F5A">
        <w:t>will</w:t>
      </w:r>
      <w:r w:rsidRPr="00C43F5A">
        <w:rPr>
          <w:spacing w:val="-11"/>
        </w:rPr>
        <w:t xml:space="preserve"> </w:t>
      </w:r>
      <w:r w:rsidRPr="00C43F5A">
        <w:t>be responsible for</w:t>
      </w:r>
      <w:r w:rsidRPr="00C43F5A">
        <w:rPr>
          <w:spacing w:val="-37"/>
        </w:rPr>
        <w:t xml:space="preserve"> </w:t>
      </w:r>
      <w:r w:rsidRPr="00C43F5A">
        <w:t>this?</w:t>
      </w:r>
    </w:p>
    <w:p w14:paraId="2E05C097" w14:textId="77777777" w:rsidR="00344696" w:rsidRDefault="00344696" w:rsidP="00344696">
      <w:pPr>
        <w:pStyle w:val="BodyText"/>
        <w:rPr>
          <w:i w:val="0"/>
          <w:color w:val="FF0000"/>
        </w:rPr>
      </w:pPr>
    </w:p>
    <w:p w14:paraId="6D0B5503" w14:textId="56788C4F" w:rsidR="004A1531" w:rsidRPr="004A1531" w:rsidRDefault="001A72F4" w:rsidP="004A1531">
      <w:pPr>
        <w:pStyle w:val="BodyText"/>
        <w:rPr>
          <w:color w:val="0070C0"/>
        </w:rPr>
      </w:pPr>
      <w:r>
        <w:rPr>
          <w:i w:val="0"/>
          <w:color w:val="0070C0"/>
        </w:rPr>
        <w:t>David Tebbett</w:t>
      </w:r>
      <w:r w:rsidR="004A1531" w:rsidRPr="004A1531">
        <w:rPr>
          <w:i w:val="0"/>
          <w:color w:val="0070C0"/>
        </w:rPr>
        <w:t>, Cadeby Homes</w:t>
      </w:r>
    </w:p>
    <w:p w14:paraId="58629EC3" w14:textId="77777777" w:rsidR="0041727D" w:rsidRPr="00C43F5A" w:rsidRDefault="002826DA" w:rsidP="001033AA">
      <w:pPr>
        <w:tabs>
          <w:tab w:val="left" w:pos="960"/>
        </w:tabs>
        <w:spacing w:before="195"/>
        <w:ind w:left="252"/>
        <w:jc w:val="both"/>
      </w:pPr>
      <w:r w:rsidRPr="00C43F5A">
        <w:t>Q28.</w:t>
      </w:r>
      <w:r w:rsidRPr="00C43F5A">
        <w:tab/>
        <w:t>How</w:t>
      </w:r>
      <w:r w:rsidRPr="00C43F5A">
        <w:rPr>
          <w:spacing w:val="-30"/>
        </w:rPr>
        <w:t xml:space="preserve"> </w:t>
      </w:r>
      <w:r w:rsidRPr="00C43F5A">
        <w:t>will</w:t>
      </w:r>
      <w:r w:rsidRPr="00C43F5A">
        <w:rPr>
          <w:spacing w:val="-31"/>
        </w:rPr>
        <w:t xml:space="preserve"> </w:t>
      </w:r>
      <w:r w:rsidRPr="00C43F5A">
        <w:t>you</w:t>
      </w:r>
      <w:r w:rsidRPr="00C43F5A">
        <w:rPr>
          <w:spacing w:val="-28"/>
        </w:rPr>
        <w:t xml:space="preserve"> </w:t>
      </w:r>
      <w:r w:rsidRPr="00C43F5A">
        <w:t>ensure</w:t>
      </w:r>
      <w:r w:rsidRPr="00C43F5A">
        <w:rPr>
          <w:spacing w:val="-30"/>
        </w:rPr>
        <w:t xml:space="preserve"> </w:t>
      </w:r>
      <w:r w:rsidRPr="00C43F5A">
        <w:t>domestic</w:t>
      </w:r>
      <w:r w:rsidRPr="00C43F5A">
        <w:rPr>
          <w:spacing w:val="-31"/>
        </w:rPr>
        <w:t xml:space="preserve"> </w:t>
      </w:r>
      <w:r w:rsidRPr="00C43F5A">
        <w:t>and</w:t>
      </w:r>
      <w:r w:rsidRPr="00C43F5A">
        <w:rPr>
          <w:spacing w:val="-29"/>
        </w:rPr>
        <w:t xml:space="preserve"> </w:t>
      </w:r>
      <w:r w:rsidRPr="00C43F5A">
        <w:t>commercial</w:t>
      </w:r>
      <w:r w:rsidRPr="00C43F5A">
        <w:rPr>
          <w:spacing w:val="-30"/>
        </w:rPr>
        <w:t xml:space="preserve"> </w:t>
      </w:r>
      <w:r w:rsidRPr="00C43F5A">
        <w:t>waste</w:t>
      </w:r>
      <w:r w:rsidRPr="00C43F5A">
        <w:rPr>
          <w:spacing w:val="-31"/>
        </w:rPr>
        <w:t xml:space="preserve"> </w:t>
      </w:r>
      <w:r w:rsidRPr="00C43F5A">
        <w:t>collections</w:t>
      </w:r>
      <w:r w:rsidRPr="00C43F5A">
        <w:rPr>
          <w:spacing w:val="-29"/>
        </w:rPr>
        <w:t xml:space="preserve"> </w:t>
      </w:r>
      <w:r w:rsidRPr="00C43F5A">
        <w:t>are</w:t>
      </w:r>
      <w:r w:rsidRPr="00C43F5A">
        <w:rPr>
          <w:spacing w:val="-30"/>
        </w:rPr>
        <w:t xml:space="preserve"> </w:t>
      </w:r>
      <w:r w:rsidRPr="00C43F5A">
        <w:t>not</w:t>
      </w:r>
      <w:r w:rsidRPr="00C43F5A">
        <w:rPr>
          <w:spacing w:val="-30"/>
        </w:rPr>
        <w:t xml:space="preserve"> </w:t>
      </w:r>
      <w:r w:rsidRPr="00C43F5A">
        <w:t>disrupted?</w:t>
      </w:r>
    </w:p>
    <w:p w14:paraId="5A718DE2" w14:textId="77777777" w:rsidR="00344696" w:rsidRDefault="00344696" w:rsidP="00344696">
      <w:pPr>
        <w:pStyle w:val="BodyText"/>
        <w:spacing w:before="13"/>
        <w:jc w:val="both"/>
        <w:rPr>
          <w:i w:val="0"/>
          <w:color w:val="548ED4"/>
        </w:rPr>
      </w:pPr>
    </w:p>
    <w:p w14:paraId="515CF848" w14:textId="77777777" w:rsidR="0041727D" w:rsidRPr="00344696" w:rsidRDefault="00344696" w:rsidP="00344696">
      <w:pPr>
        <w:pStyle w:val="BodyText"/>
        <w:rPr>
          <w:i w:val="0"/>
          <w:color w:val="0070C0"/>
        </w:rPr>
      </w:pPr>
      <w:r>
        <w:rPr>
          <w:i w:val="0"/>
          <w:color w:val="0070C0"/>
        </w:rPr>
        <w:t xml:space="preserve">We </w:t>
      </w:r>
      <w:r w:rsidR="002826DA" w:rsidRPr="00344696">
        <w:rPr>
          <w:i w:val="0"/>
          <w:color w:val="0070C0"/>
        </w:rPr>
        <w:t xml:space="preserve">will </w:t>
      </w:r>
      <w:r>
        <w:rPr>
          <w:i w:val="0"/>
          <w:color w:val="0070C0"/>
        </w:rPr>
        <w:t xml:space="preserve">confirm the </w:t>
      </w:r>
      <w:r w:rsidR="002826DA" w:rsidRPr="00344696">
        <w:rPr>
          <w:i w:val="0"/>
          <w:color w:val="0070C0"/>
        </w:rPr>
        <w:t xml:space="preserve">days and times </w:t>
      </w:r>
      <w:r>
        <w:rPr>
          <w:i w:val="0"/>
          <w:color w:val="0070C0"/>
        </w:rPr>
        <w:t xml:space="preserve">waste </w:t>
      </w:r>
      <w:r w:rsidR="002826DA" w:rsidRPr="00344696">
        <w:rPr>
          <w:i w:val="0"/>
          <w:color w:val="0070C0"/>
        </w:rPr>
        <w:t xml:space="preserve">collections </w:t>
      </w:r>
      <w:r>
        <w:rPr>
          <w:i w:val="0"/>
          <w:color w:val="0070C0"/>
        </w:rPr>
        <w:t xml:space="preserve">are made and work to </w:t>
      </w:r>
      <w:r w:rsidR="002826DA" w:rsidRPr="00344696">
        <w:rPr>
          <w:i w:val="0"/>
          <w:color w:val="0070C0"/>
        </w:rPr>
        <w:t>ensure that there is no conflict.</w:t>
      </w:r>
    </w:p>
    <w:p w14:paraId="76ADD28C" w14:textId="77777777" w:rsidR="0041727D" w:rsidRPr="00C43F5A" w:rsidRDefault="0041727D" w:rsidP="001033AA">
      <w:pPr>
        <w:jc w:val="both"/>
        <w:rPr>
          <w:sz w:val="20"/>
        </w:rPr>
      </w:pPr>
    </w:p>
    <w:p w14:paraId="05733063" w14:textId="77777777" w:rsidR="0041727D" w:rsidRPr="00C43F5A" w:rsidRDefault="002826DA" w:rsidP="001033AA">
      <w:pPr>
        <w:pStyle w:val="Heading2"/>
        <w:tabs>
          <w:tab w:val="left" w:pos="960"/>
        </w:tabs>
        <w:spacing w:before="195"/>
        <w:ind w:left="252"/>
        <w:jc w:val="both"/>
      </w:pPr>
      <w:r w:rsidRPr="00C43F5A">
        <w:t>Q29.</w:t>
      </w:r>
      <w:r w:rsidRPr="00C43F5A">
        <w:tab/>
        <w:t>Who</w:t>
      </w:r>
      <w:r w:rsidRPr="00C43F5A">
        <w:rPr>
          <w:spacing w:val="-27"/>
        </w:rPr>
        <w:t xml:space="preserve"> </w:t>
      </w:r>
      <w:r w:rsidRPr="00C43F5A">
        <w:t>will</w:t>
      </w:r>
      <w:r w:rsidRPr="00C43F5A">
        <w:rPr>
          <w:spacing w:val="-26"/>
        </w:rPr>
        <w:t xml:space="preserve"> </w:t>
      </w:r>
      <w:r w:rsidRPr="00C43F5A">
        <w:t>deal</w:t>
      </w:r>
      <w:r w:rsidRPr="00C43F5A">
        <w:rPr>
          <w:spacing w:val="-26"/>
        </w:rPr>
        <w:t xml:space="preserve"> </w:t>
      </w:r>
      <w:r w:rsidRPr="00C43F5A">
        <w:t>with</w:t>
      </w:r>
      <w:r w:rsidRPr="00C43F5A">
        <w:rPr>
          <w:spacing w:val="-26"/>
        </w:rPr>
        <w:t xml:space="preserve"> </w:t>
      </w:r>
      <w:r w:rsidRPr="00C43F5A">
        <w:t>any</w:t>
      </w:r>
      <w:r w:rsidRPr="00C43F5A">
        <w:rPr>
          <w:spacing w:val="-26"/>
        </w:rPr>
        <w:t xml:space="preserve"> </w:t>
      </w:r>
      <w:r w:rsidRPr="00C43F5A">
        <w:t>complaints</w:t>
      </w:r>
      <w:r w:rsidRPr="00C43F5A">
        <w:rPr>
          <w:spacing w:val="-26"/>
        </w:rPr>
        <w:t xml:space="preserve"> </w:t>
      </w:r>
      <w:r w:rsidRPr="00C43F5A">
        <w:t>from</w:t>
      </w:r>
      <w:r w:rsidRPr="00C43F5A">
        <w:rPr>
          <w:spacing w:val="-27"/>
        </w:rPr>
        <w:t xml:space="preserve"> </w:t>
      </w:r>
      <w:proofErr w:type="gramStart"/>
      <w:r w:rsidRPr="00C43F5A">
        <w:t>local</w:t>
      </w:r>
      <w:r w:rsidRPr="00C43F5A">
        <w:rPr>
          <w:spacing w:val="-27"/>
        </w:rPr>
        <w:t xml:space="preserve"> </w:t>
      </w:r>
      <w:r w:rsidRPr="00C43F5A">
        <w:t>residents</w:t>
      </w:r>
      <w:proofErr w:type="gramEnd"/>
      <w:r w:rsidRPr="00C43F5A">
        <w:rPr>
          <w:spacing w:val="-27"/>
        </w:rPr>
        <w:t xml:space="preserve"> </w:t>
      </w:r>
      <w:r w:rsidRPr="00C43F5A">
        <w:t>and</w:t>
      </w:r>
      <w:r w:rsidRPr="00C43F5A">
        <w:rPr>
          <w:spacing w:val="-27"/>
        </w:rPr>
        <w:t xml:space="preserve"> </w:t>
      </w:r>
      <w:r w:rsidRPr="00C43F5A">
        <w:t>businesses,</w:t>
      </w:r>
      <w:r w:rsidRPr="00C43F5A">
        <w:rPr>
          <w:spacing w:val="-27"/>
        </w:rPr>
        <w:t xml:space="preserve"> </w:t>
      </w:r>
      <w:r w:rsidRPr="00C43F5A">
        <w:t>etc.?</w:t>
      </w:r>
    </w:p>
    <w:p w14:paraId="2F13EC41" w14:textId="77777777" w:rsidR="00344696" w:rsidRDefault="00344696" w:rsidP="00344696">
      <w:pPr>
        <w:pStyle w:val="BodyText"/>
        <w:rPr>
          <w:i w:val="0"/>
          <w:color w:val="FF0000"/>
        </w:rPr>
      </w:pPr>
    </w:p>
    <w:p w14:paraId="2A5B4C7C" w14:textId="7FD64A00" w:rsidR="00344696" w:rsidRDefault="004A1531" w:rsidP="00344696">
      <w:pPr>
        <w:pStyle w:val="BodyText"/>
      </w:pPr>
      <w:r>
        <w:rPr>
          <w:i w:val="0"/>
          <w:color w:val="FF0000"/>
        </w:rPr>
        <w:t>Cadeby Homes</w:t>
      </w:r>
      <w:r w:rsidR="006C1D73">
        <w:rPr>
          <w:i w:val="0"/>
          <w:color w:val="FF0000"/>
        </w:rPr>
        <w:t xml:space="preserve"> </w:t>
      </w:r>
      <w:r w:rsidR="00F03782">
        <w:rPr>
          <w:i w:val="0"/>
          <w:color w:val="FF0000"/>
        </w:rPr>
        <w:t>Ltd</w:t>
      </w:r>
    </w:p>
    <w:p w14:paraId="0B9206D8" w14:textId="6440EC05" w:rsidR="0041727D" w:rsidRPr="00C43F5A" w:rsidRDefault="002826DA" w:rsidP="001033AA">
      <w:pPr>
        <w:pStyle w:val="Heading2"/>
        <w:spacing w:before="195" w:line="252" w:lineRule="auto"/>
        <w:ind w:right="220" w:hanging="709"/>
        <w:jc w:val="both"/>
      </w:pPr>
      <w:r w:rsidRPr="00C43F5A">
        <w:rPr>
          <w:w w:val="95"/>
        </w:rPr>
        <w:t>Q30.</w:t>
      </w:r>
      <w:r w:rsidRPr="00C43F5A">
        <w:rPr>
          <w:spacing w:val="62"/>
          <w:w w:val="95"/>
        </w:rPr>
        <w:t xml:space="preserve"> </w:t>
      </w:r>
      <w:r w:rsidRPr="00C43F5A">
        <w:rPr>
          <w:w w:val="95"/>
        </w:rPr>
        <w:t>Please</w:t>
      </w:r>
      <w:r w:rsidRPr="00C43F5A">
        <w:rPr>
          <w:spacing w:val="-25"/>
          <w:w w:val="95"/>
        </w:rPr>
        <w:t xml:space="preserve"> </w:t>
      </w:r>
      <w:r w:rsidRPr="00C43F5A">
        <w:rPr>
          <w:w w:val="95"/>
        </w:rPr>
        <w:t>provide</w:t>
      </w:r>
      <w:r w:rsidRPr="00C43F5A">
        <w:rPr>
          <w:spacing w:val="-24"/>
          <w:w w:val="95"/>
        </w:rPr>
        <w:t xml:space="preserve"> </w:t>
      </w:r>
      <w:r w:rsidRPr="00C43F5A">
        <w:rPr>
          <w:w w:val="95"/>
        </w:rPr>
        <w:t>details</w:t>
      </w:r>
      <w:r w:rsidRPr="00C43F5A">
        <w:rPr>
          <w:spacing w:val="-23"/>
          <w:w w:val="95"/>
        </w:rPr>
        <w:t xml:space="preserve"> </w:t>
      </w:r>
      <w:r w:rsidRPr="00C43F5A">
        <w:rPr>
          <w:w w:val="95"/>
        </w:rPr>
        <w:t>of</w:t>
      </w:r>
      <w:r w:rsidRPr="00C43F5A">
        <w:rPr>
          <w:spacing w:val="-24"/>
          <w:w w:val="95"/>
        </w:rPr>
        <w:t xml:space="preserve"> </w:t>
      </w:r>
      <w:r w:rsidRPr="00C43F5A">
        <w:rPr>
          <w:w w:val="95"/>
        </w:rPr>
        <w:t>any</w:t>
      </w:r>
      <w:r w:rsidRPr="00C43F5A">
        <w:rPr>
          <w:spacing w:val="-24"/>
          <w:w w:val="95"/>
        </w:rPr>
        <w:t xml:space="preserve"> </w:t>
      </w:r>
      <w:r w:rsidRPr="00C43F5A">
        <w:rPr>
          <w:w w:val="95"/>
        </w:rPr>
        <w:t>construction</w:t>
      </w:r>
      <w:r w:rsidRPr="00C43F5A">
        <w:rPr>
          <w:spacing w:val="-24"/>
          <w:w w:val="95"/>
        </w:rPr>
        <w:t xml:space="preserve"> </w:t>
      </w:r>
      <w:r w:rsidRPr="00C43F5A">
        <w:rPr>
          <w:w w:val="95"/>
        </w:rPr>
        <w:t>related</w:t>
      </w:r>
      <w:r w:rsidRPr="00C43F5A">
        <w:rPr>
          <w:spacing w:val="-24"/>
          <w:w w:val="95"/>
        </w:rPr>
        <w:t xml:space="preserve"> </w:t>
      </w:r>
      <w:r w:rsidRPr="00C43F5A">
        <w:rPr>
          <w:w w:val="95"/>
        </w:rPr>
        <w:t>equipment,</w:t>
      </w:r>
      <w:r w:rsidRPr="00C43F5A">
        <w:rPr>
          <w:spacing w:val="-23"/>
          <w:w w:val="95"/>
        </w:rPr>
        <w:t xml:space="preserve"> </w:t>
      </w:r>
      <w:proofErr w:type="gramStart"/>
      <w:r w:rsidRPr="00C43F5A">
        <w:rPr>
          <w:w w:val="95"/>
        </w:rPr>
        <w:t>structures</w:t>
      </w:r>
      <w:proofErr w:type="gramEnd"/>
      <w:r w:rsidRPr="00C43F5A">
        <w:rPr>
          <w:spacing w:val="-23"/>
          <w:w w:val="95"/>
        </w:rPr>
        <w:t xml:space="preserve"> </w:t>
      </w:r>
      <w:r w:rsidRPr="00C43F5A">
        <w:rPr>
          <w:w w:val="95"/>
        </w:rPr>
        <w:t>or</w:t>
      </w:r>
      <w:r w:rsidRPr="00C43F5A">
        <w:rPr>
          <w:spacing w:val="-24"/>
          <w:w w:val="95"/>
        </w:rPr>
        <w:t xml:space="preserve"> </w:t>
      </w:r>
      <w:r w:rsidRPr="00C43F5A">
        <w:rPr>
          <w:w w:val="95"/>
        </w:rPr>
        <w:t>activities</w:t>
      </w:r>
      <w:r w:rsidRPr="00C43F5A">
        <w:rPr>
          <w:spacing w:val="-23"/>
          <w:w w:val="95"/>
        </w:rPr>
        <w:t xml:space="preserve"> </w:t>
      </w:r>
      <w:r w:rsidRPr="00C43F5A">
        <w:rPr>
          <w:w w:val="95"/>
        </w:rPr>
        <w:t>on</w:t>
      </w:r>
      <w:r w:rsidRPr="00C43F5A">
        <w:rPr>
          <w:spacing w:val="-24"/>
          <w:w w:val="95"/>
        </w:rPr>
        <w:t xml:space="preserve"> </w:t>
      </w:r>
      <w:r w:rsidRPr="00C43F5A">
        <w:rPr>
          <w:w w:val="95"/>
        </w:rPr>
        <w:t>or</w:t>
      </w:r>
      <w:r w:rsidRPr="00C43F5A">
        <w:rPr>
          <w:spacing w:val="-24"/>
          <w:w w:val="95"/>
        </w:rPr>
        <w:t xml:space="preserve"> </w:t>
      </w:r>
      <w:r w:rsidRPr="00C43F5A">
        <w:rPr>
          <w:w w:val="95"/>
        </w:rPr>
        <w:t>over</w:t>
      </w:r>
      <w:r w:rsidRPr="00C43F5A">
        <w:rPr>
          <w:spacing w:val="-24"/>
          <w:w w:val="95"/>
        </w:rPr>
        <w:t xml:space="preserve"> </w:t>
      </w:r>
      <w:r w:rsidRPr="00C43F5A">
        <w:rPr>
          <w:w w:val="95"/>
        </w:rPr>
        <w:t xml:space="preserve">the </w:t>
      </w:r>
      <w:r w:rsidRPr="00C43F5A">
        <w:t>public</w:t>
      </w:r>
      <w:r w:rsidRPr="00C43F5A">
        <w:rPr>
          <w:spacing w:val="-14"/>
        </w:rPr>
        <w:t xml:space="preserve"> </w:t>
      </w:r>
      <w:r w:rsidRPr="00C43F5A">
        <w:t>highway.</w:t>
      </w:r>
      <w:r w:rsidRPr="00C43F5A">
        <w:rPr>
          <w:spacing w:val="40"/>
        </w:rPr>
        <w:t xml:space="preserve"> </w:t>
      </w:r>
      <w:r w:rsidRPr="00C43F5A">
        <w:t>These</w:t>
      </w:r>
      <w:r w:rsidRPr="00C43F5A">
        <w:rPr>
          <w:spacing w:val="-12"/>
        </w:rPr>
        <w:t xml:space="preserve"> </w:t>
      </w:r>
      <w:r w:rsidRPr="00C43F5A">
        <w:t>will</w:t>
      </w:r>
      <w:r w:rsidRPr="00C43F5A">
        <w:rPr>
          <w:spacing w:val="-13"/>
        </w:rPr>
        <w:t xml:space="preserve"> </w:t>
      </w:r>
      <w:r w:rsidRPr="00C43F5A">
        <w:t>require</w:t>
      </w:r>
      <w:r w:rsidRPr="00C43F5A">
        <w:rPr>
          <w:spacing w:val="-13"/>
        </w:rPr>
        <w:t xml:space="preserve"> </w:t>
      </w:r>
      <w:r w:rsidR="00306867" w:rsidRPr="00C43F5A">
        <w:t>authorisation,</w:t>
      </w:r>
      <w:r w:rsidRPr="00C43F5A">
        <w:rPr>
          <w:spacing w:val="-13"/>
        </w:rPr>
        <w:t xml:space="preserve"> </w:t>
      </w:r>
      <w:r w:rsidRPr="00C43F5A">
        <w:t>and/or</w:t>
      </w:r>
      <w:r w:rsidRPr="00C43F5A">
        <w:rPr>
          <w:spacing w:val="-13"/>
        </w:rPr>
        <w:t xml:space="preserve"> </w:t>
      </w:r>
      <w:r w:rsidRPr="00C43F5A">
        <w:t>a</w:t>
      </w:r>
      <w:r w:rsidRPr="00C43F5A">
        <w:rPr>
          <w:spacing w:val="-13"/>
        </w:rPr>
        <w:t xml:space="preserve"> </w:t>
      </w:r>
      <w:r w:rsidRPr="00C43F5A">
        <w:t>licence</w:t>
      </w:r>
      <w:r w:rsidRPr="00C43F5A">
        <w:rPr>
          <w:spacing w:val="-12"/>
        </w:rPr>
        <w:t xml:space="preserve"> </w:t>
      </w:r>
      <w:r w:rsidRPr="00C43F5A">
        <w:t>issued</w:t>
      </w:r>
      <w:r w:rsidRPr="00C43F5A">
        <w:rPr>
          <w:spacing w:val="40"/>
        </w:rPr>
        <w:t xml:space="preserve"> </w:t>
      </w:r>
      <w:r w:rsidRPr="00C43F5A">
        <w:t>by</w:t>
      </w:r>
      <w:r w:rsidRPr="00C43F5A">
        <w:rPr>
          <w:spacing w:val="-13"/>
        </w:rPr>
        <w:t xml:space="preserve"> </w:t>
      </w:r>
      <w:r w:rsidRPr="00C43F5A">
        <w:t>the</w:t>
      </w:r>
      <w:r w:rsidRPr="00C43F5A">
        <w:rPr>
          <w:spacing w:val="-13"/>
        </w:rPr>
        <w:t xml:space="preserve"> </w:t>
      </w:r>
      <w:r w:rsidRPr="00C43F5A">
        <w:t>Council</w:t>
      </w:r>
      <w:r w:rsidRPr="00C43F5A">
        <w:rPr>
          <w:spacing w:val="-14"/>
        </w:rPr>
        <w:t xml:space="preserve"> </w:t>
      </w:r>
      <w:r w:rsidRPr="00C43F5A">
        <w:t xml:space="preserve">and </w:t>
      </w:r>
      <w:proofErr w:type="gramStart"/>
      <w:r w:rsidRPr="00C43F5A">
        <w:t>include:‐</w:t>
      </w:r>
      <w:proofErr w:type="gramEnd"/>
    </w:p>
    <w:p w14:paraId="7C1D3F1E" w14:textId="77777777" w:rsidR="0041727D" w:rsidRPr="00C43F5A" w:rsidRDefault="0041727D" w:rsidP="001033AA">
      <w:pPr>
        <w:spacing w:line="252" w:lineRule="auto"/>
        <w:jc w:val="both"/>
        <w:sectPr w:rsidR="0041727D" w:rsidRPr="00C43F5A" w:rsidSect="00812060">
          <w:footerReference w:type="default" r:id="rId9"/>
          <w:pgSz w:w="11900" w:h="16840"/>
          <w:pgMar w:top="993" w:right="860" w:bottom="1160" w:left="860" w:header="283" w:footer="966" w:gutter="0"/>
          <w:cols w:space="720"/>
          <w:docGrid w:linePitch="299"/>
        </w:sectPr>
      </w:pPr>
    </w:p>
    <w:p w14:paraId="090B5A03" w14:textId="77777777" w:rsidR="0041727D" w:rsidRPr="00C43F5A" w:rsidRDefault="002826DA" w:rsidP="001033AA">
      <w:pPr>
        <w:pStyle w:val="ListParagraph"/>
        <w:numPr>
          <w:ilvl w:val="0"/>
          <w:numId w:val="1"/>
        </w:numPr>
        <w:tabs>
          <w:tab w:val="left" w:pos="1680"/>
          <w:tab w:val="left" w:pos="1681"/>
        </w:tabs>
        <w:spacing w:before="0" w:line="244" w:lineRule="exact"/>
        <w:jc w:val="both"/>
        <w:rPr>
          <w:sz w:val="20"/>
        </w:rPr>
      </w:pPr>
      <w:r w:rsidRPr="00C43F5A">
        <w:rPr>
          <w:sz w:val="20"/>
        </w:rPr>
        <w:t>Skips</w:t>
      </w:r>
    </w:p>
    <w:p w14:paraId="1388DF2A" w14:textId="77777777" w:rsidR="0041727D" w:rsidRPr="00C43F5A" w:rsidRDefault="002826DA" w:rsidP="001033AA">
      <w:pPr>
        <w:pStyle w:val="ListParagraph"/>
        <w:numPr>
          <w:ilvl w:val="0"/>
          <w:numId w:val="1"/>
        </w:numPr>
        <w:tabs>
          <w:tab w:val="left" w:pos="1680"/>
          <w:tab w:val="left" w:pos="1681"/>
        </w:tabs>
        <w:spacing w:before="10"/>
        <w:jc w:val="both"/>
        <w:rPr>
          <w:sz w:val="20"/>
        </w:rPr>
      </w:pPr>
      <w:r w:rsidRPr="00C43F5A">
        <w:rPr>
          <w:sz w:val="20"/>
        </w:rPr>
        <w:t>Hoardings</w:t>
      </w:r>
    </w:p>
    <w:p w14:paraId="04E5F8F9" w14:textId="77777777" w:rsidR="0041727D" w:rsidRPr="00C43F5A" w:rsidRDefault="002826DA" w:rsidP="001033AA">
      <w:pPr>
        <w:pStyle w:val="ListParagraph"/>
        <w:numPr>
          <w:ilvl w:val="0"/>
          <w:numId w:val="1"/>
        </w:numPr>
        <w:tabs>
          <w:tab w:val="left" w:pos="1680"/>
          <w:tab w:val="left" w:pos="1681"/>
        </w:tabs>
        <w:jc w:val="both"/>
        <w:rPr>
          <w:sz w:val="20"/>
        </w:rPr>
      </w:pPr>
      <w:r w:rsidRPr="00C43F5A">
        <w:rPr>
          <w:sz w:val="20"/>
        </w:rPr>
        <w:t>Material</w:t>
      </w:r>
      <w:r w:rsidRPr="00C43F5A">
        <w:rPr>
          <w:spacing w:val="-28"/>
          <w:sz w:val="20"/>
        </w:rPr>
        <w:t xml:space="preserve"> </w:t>
      </w:r>
      <w:r w:rsidRPr="00C43F5A">
        <w:rPr>
          <w:sz w:val="20"/>
        </w:rPr>
        <w:t>storage</w:t>
      </w:r>
    </w:p>
    <w:p w14:paraId="058D0A1B" w14:textId="77777777" w:rsidR="0041727D" w:rsidRPr="00C43F5A" w:rsidRDefault="002826DA" w:rsidP="001033AA">
      <w:pPr>
        <w:pStyle w:val="ListParagraph"/>
        <w:numPr>
          <w:ilvl w:val="0"/>
          <w:numId w:val="1"/>
        </w:numPr>
        <w:tabs>
          <w:tab w:val="left" w:pos="1680"/>
          <w:tab w:val="left" w:pos="1681"/>
        </w:tabs>
        <w:jc w:val="both"/>
        <w:rPr>
          <w:sz w:val="20"/>
        </w:rPr>
      </w:pPr>
      <w:r w:rsidRPr="00C43F5A">
        <w:rPr>
          <w:sz w:val="20"/>
        </w:rPr>
        <w:t>Scaffolding</w:t>
      </w:r>
    </w:p>
    <w:p w14:paraId="0EC95047" w14:textId="77777777" w:rsidR="0041727D" w:rsidRPr="00C43F5A" w:rsidRDefault="002826DA" w:rsidP="001033AA">
      <w:pPr>
        <w:pStyle w:val="ListParagraph"/>
        <w:numPr>
          <w:ilvl w:val="0"/>
          <w:numId w:val="1"/>
        </w:numPr>
        <w:tabs>
          <w:tab w:val="left" w:pos="1680"/>
          <w:tab w:val="left" w:pos="1681"/>
        </w:tabs>
        <w:spacing w:before="10"/>
        <w:jc w:val="both"/>
        <w:rPr>
          <w:sz w:val="20"/>
        </w:rPr>
      </w:pPr>
      <w:r w:rsidRPr="00C43F5A">
        <w:rPr>
          <w:w w:val="90"/>
          <w:sz w:val="20"/>
        </w:rPr>
        <w:t>Temporary</w:t>
      </w:r>
      <w:r w:rsidRPr="00C43F5A">
        <w:rPr>
          <w:spacing w:val="-18"/>
          <w:w w:val="90"/>
          <w:sz w:val="20"/>
        </w:rPr>
        <w:t xml:space="preserve"> </w:t>
      </w:r>
      <w:r w:rsidRPr="00C43F5A">
        <w:rPr>
          <w:w w:val="90"/>
          <w:sz w:val="20"/>
        </w:rPr>
        <w:t>structures</w:t>
      </w:r>
    </w:p>
    <w:p w14:paraId="5C197C8C" w14:textId="77777777" w:rsidR="0041727D" w:rsidRPr="00C43F5A" w:rsidRDefault="002826DA" w:rsidP="001033AA">
      <w:pPr>
        <w:pStyle w:val="ListParagraph"/>
        <w:numPr>
          <w:ilvl w:val="0"/>
          <w:numId w:val="1"/>
        </w:numPr>
        <w:tabs>
          <w:tab w:val="left" w:pos="1680"/>
          <w:tab w:val="left" w:pos="1681"/>
        </w:tabs>
        <w:jc w:val="both"/>
        <w:rPr>
          <w:sz w:val="20"/>
        </w:rPr>
      </w:pPr>
      <w:r w:rsidRPr="00C43F5A">
        <w:rPr>
          <w:sz w:val="20"/>
        </w:rPr>
        <w:t>Gantries</w:t>
      </w:r>
    </w:p>
    <w:p w14:paraId="58CBEF02" w14:textId="77777777" w:rsidR="0041727D" w:rsidRPr="00C43F5A" w:rsidRDefault="002826DA" w:rsidP="001033AA">
      <w:pPr>
        <w:pStyle w:val="ListParagraph"/>
        <w:numPr>
          <w:ilvl w:val="0"/>
          <w:numId w:val="1"/>
        </w:numPr>
        <w:tabs>
          <w:tab w:val="left" w:pos="1680"/>
          <w:tab w:val="left" w:pos="1681"/>
        </w:tabs>
        <w:spacing w:before="8"/>
        <w:jc w:val="both"/>
        <w:rPr>
          <w:sz w:val="20"/>
        </w:rPr>
      </w:pPr>
      <w:r w:rsidRPr="00C43F5A">
        <w:rPr>
          <w:sz w:val="20"/>
        </w:rPr>
        <w:t>Cranes</w:t>
      </w:r>
    </w:p>
    <w:p w14:paraId="229D0C00" w14:textId="77777777" w:rsidR="0041727D" w:rsidRPr="00C43F5A" w:rsidRDefault="002826DA" w:rsidP="001033AA">
      <w:pPr>
        <w:pStyle w:val="ListParagraph"/>
        <w:numPr>
          <w:ilvl w:val="0"/>
          <w:numId w:val="1"/>
        </w:numPr>
        <w:tabs>
          <w:tab w:val="left" w:pos="1680"/>
          <w:tab w:val="left" w:pos="1681"/>
        </w:tabs>
        <w:spacing w:before="0" w:line="244" w:lineRule="exact"/>
        <w:jc w:val="both"/>
        <w:rPr>
          <w:sz w:val="20"/>
        </w:rPr>
      </w:pPr>
      <w:r w:rsidRPr="00C43F5A">
        <w:rPr>
          <w:w w:val="94"/>
          <w:sz w:val="20"/>
        </w:rPr>
        <w:br w:type="column"/>
      </w:r>
      <w:r w:rsidRPr="00C43F5A">
        <w:rPr>
          <w:sz w:val="20"/>
        </w:rPr>
        <w:t>Signage</w:t>
      </w:r>
    </w:p>
    <w:p w14:paraId="7DE22188" w14:textId="77777777" w:rsidR="0041727D" w:rsidRPr="00C43F5A" w:rsidRDefault="002826DA" w:rsidP="001033AA">
      <w:pPr>
        <w:pStyle w:val="ListParagraph"/>
        <w:numPr>
          <w:ilvl w:val="0"/>
          <w:numId w:val="1"/>
        </w:numPr>
        <w:tabs>
          <w:tab w:val="left" w:pos="1680"/>
          <w:tab w:val="left" w:pos="1681"/>
        </w:tabs>
        <w:spacing w:before="10"/>
        <w:jc w:val="both"/>
        <w:rPr>
          <w:sz w:val="20"/>
        </w:rPr>
      </w:pPr>
      <w:r w:rsidRPr="00C43F5A">
        <w:rPr>
          <w:sz w:val="20"/>
        </w:rPr>
        <w:t>Traffic</w:t>
      </w:r>
      <w:r w:rsidRPr="00C43F5A">
        <w:rPr>
          <w:spacing w:val="-19"/>
          <w:sz w:val="20"/>
        </w:rPr>
        <w:t xml:space="preserve"> </w:t>
      </w:r>
      <w:r w:rsidRPr="00C43F5A">
        <w:rPr>
          <w:sz w:val="20"/>
        </w:rPr>
        <w:t>management</w:t>
      </w:r>
    </w:p>
    <w:p w14:paraId="672D4DD3" w14:textId="77777777" w:rsidR="0041727D" w:rsidRPr="00C43F5A" w:rsidRDefault="002826DA" w:rsidP="001033AA">
      <w:pPr>
        <w:pStyle w:val="ListParagraph"/>
        <w:numPr>
          <w:ilvl w:val="0"/>
          <w:numId w:val="1"/>
        </w:numPr>
        <w:tabs>
          <w:tab w:val="left" w:pos="1680"/>
          <w:tab w:val="left" w:pos="1681"/>
        </w:tabs>
        <w:jc w:val="both"/>
        <w:rPr>
          <w:sz w:val="20"/>
        </w:rPr>
      </w:pPr>
      <w:r w:rsidRPr="00C43F5A">
        <w:rPr>
          <w:sz w:val="20"/>
        </w:rPr>
        <w:t>Temporary traffic</w:t>
      </w:r>
      <w:r w:rsidRPr="00C43F5A">
        <w:rPr>
          <w:spacing w:val="-43"/>
          <w:sz w:val="20"/>
        </w:rPr>
        <w:t xml:space="preserve"> </w:t>
      </w:r>
      <w:r w:rsidRPr="00C43F5A">
        <w:rPr>
          <w:sz w:val="20"/>
        </w:rPr>
        <w:t>Signals</w:t>
      </w:r>
    </w:p>
    <w:p w14:paraId="500F7563" w14:textId="77777777" w:rsidR="0041727D" w:rsidRPr="00C43F5A" w:rsidRDefault="002826DA" w:rsidP="001033AA">
      <w:pPr>
        <w:pStyle w:val="ListParagraph"/>
        <w:numPr>
          <w:ilvl w:val="0"/>
          <w:numId w:val="1"/>
        </w:numPr>
        <w:tabs>
          <w:tab w:val="left" w:pos="1680"/>
          <w:tab w:val="left" w:pos="1681"/>
        </w:tabs>
        <w:spacing w:line="252" w:lineRule="auto"/>
        <w:ind w:right="219"/>
        <w:jc w:val="both"/>
        <w:rPr>
          <w:sz w:val="20"/>
        </w:rPr>
      </w:pPr>
      <w:r w:rsidRPr="00C43F5A">
        <w:rPr>
          <w:sz w:val="20"/>
        </w:rPr>
        <w:t>Footway and carriageway diversions</w:t>
      </w:r>
      <w:r w:rsidRPr="00C43F5A">
        <w:rPr>
          <w:spacing w:val="-27"/>
          <w:sz w:val="20"/>
        </w:rPr>
        <w:t xml:space="preserve"> </w:t>
      </w:r>
      <w:r w:rsidRPr="00C43F5A">
        <w:rPr>
          <w:sz w:val="20"/>
        </w:rPr>
        <w:t>or closures</w:t>
      </w:r>
    </w:p>
    <w:p w14:paraId="7C1739B8" w14:textId="77777777" w:rsidR="0041727D" w:rsidRPr="00C43F5A" w:rsidRDefault="002826DA" w:rsidP="001033AA">
      <w:pPr>
        <w:pStyle w:val="ListParagraph"/>
        <w:numPr>
          <w:ilvl w:val="0"/>
          <w:numId w:val="1"/>
        </w:numPr>
        <w:tabs>
          <w:tab w:val="left" w:pos="1680"/>
          <w:tab w:val="left" w:pos="1681"/>
        </w:tabs>
        <w:spacing w:before="0" w:line="243" w:lineRule="exact"/>
        <w:jc w:val="both"/>
        <w:rPr>
          <w:sz w:val="20"/>
        </w:rPr>
      </w:pPr>
      <w:r w:rsidRPr="00C43F5A">
        <w:rPr>
          <w:sz w:val="20"/>
        </w:rPr>
        <w:t>Temporary footway</w:t>
      </w:r>
      <w:r w:rsidRPr="00C43F5A">
        <w:rPr>
          <w:spacing w:val="-47"/>
          <w:sz w:val="20"/>
        </w:rPr>
        <w:t xml:space="preserve"> </w:t>
      </w:r>
      <w:r w:rsidRPr="00C43F5A">
        <w:rPr>
          <w:sz w:val="20"/>
        </w:rPr>
        <w:t>crossovers</w:t>
      </w:r>
    </w:p>
    <w:p w14:paraId="220E311F" w14:textId="77777777" w:rsidR="0041727D" w:rsidRPr="00C43F5A" w:rsidRDefault="002826DA" w:rsidP="001033AA">
      <w:pPr>
        <w:pStyle w:val="ListParagraph"/>
        <w:numPr>
          <w:ilvl w:val="0"/>
          <w:numId w:val="1"/>
        </w:numPr>
        <w:tabs>
          <w:tab w:val="left" w:pos="1680"/>
          <w:tab w:val="left" w:pos="1681"/>
        </w:tabs>
        <w:spacing w:line="252" w:lineRule="auto"/>
        <w:ind w:right="219"/>
        <w:jc w:val="both"/>
        <w:rPr>
          <w:sz w:val="20"/>
        </w:rPr>
      </w:pPr>
      <w:r w:rsidRPr="00C43F5A">
        <w:rPr>
          <w:w w:val="95"/>
          <w:sz w:val="20"/>
        </w:rPr>
        <w:t>Suspension</w:t>
      </w:r>
      <w:r w:rsidRPr="00C43F5A">
        <w:rPr>
          <w:spacing w:val="-14"/>
          <w:w w:val="95"/>
          <w:sz w:val="20"/>
        </w:rPr>
        <w:t xml:space="preserve"> </w:t>
      </w:r>
      <w:r w:rsidRPr="00C43F5A">
        <w:rPr>
          <w:w w:val="95"/>
          <w:sz w:val="20"/>
        </w:rPr>
        <w:t>of</w:t>
      </w:r>
      <w:r w:rsidRPr="00C43F5A">
        <w:rPr>
          <w:spacing w:val="-15"/>
          <w:w w:val="95"/>
          <w:sz w:val="20"/>
        </w:rPr>
        <w:t xml:space="preserve"> </w:t>
      </w:r>
      <w:r w:rsidRPr="00C43F5A">
        <w:rPr>
          <w:w w:val="95"/>
          <w:sz w:val="20"/>
        </w:rPr>
        <w:t>waiting,</w:t>
      </w:r>
      <w:r w:rsidRPr="00C43F5A">
        <w:rPr>
          <w:spacing w:val="-14"/>
          <w:w w:val="95"/>
          <w:sz w:val="20"/>
        </w:rPr>
        <w:t xml:space="preserve"> </w:t>
      </w:r>
      <w:proofErr w:type="gramStart"/>
      <w:r w:rsidRPr="00C43F5A">
        <w:rPr>
          <w:w w:val="95"/>
          <w:sz w:val="20"/>
        </w:rPr>
        <w:t>loading</w:t>
      </w:r>
      <w:proofErr w:type="gramEnd"/>
      <w:r w:rsidRPr="00C43F5A">
        <w:rPr>
          <w:spacing w:val="-13"/>
          <w:w w:val="95"/>
          <w:sz w:val="20"/>
        </w:rPr>
        <w:t xml:space="preserve"> </w:t>
      </w:r>
      <w:r w:rsidRPr="00C43F5A">
        <w:rPr>
          <w:w w:val="95"/>
          <w:sz w:val="20"/>
        </w:rPr>
        <w:t>or</w:t>
      </w:r>
      <w:r w:rsidRPr="00C43F5A">
        <w:rPr>
          <w:spacing w:val="-14"/>
          <w:w w:val="95"/>
          <w:sz w:val="20"/>
        </w:rPr>
        <w:t xml:space="preserve"> </w:t>
      </w:r>
      <w:r w:rsidRPr="00C43F5A">
        <w:rPr>
          <w:w w:val="95"/>
          <w:sz w:val="20"/>
        </w:rPr>
        <w:t xml:space="preserve">parking </w:t>
      </w:r>
      <w:r w:rsidRPr="00C43F5A">
        <w:rPr>
          <w:sz w:val="20"/>
        </w:rPr>
        <w:t>restrictions</w:t>
      </w:r>
    </w:p>
    <w:p w14:paraId="157F2DAF" w14:textId="77777777" w:rsidR="0041727D" w:rsidRPr="00C43F5A" w:rsidRDefault="0041727D" w:rsidP="001033AA">
      <w:pPr>
        <w:spacing w:line="252" w:lineRule="auto"/>
        <w:jc w:val="both"/>
        <w:rPr>
          <w:sz w:val="20"/>
        </w:rPr>
        <w:sectPr w:rsidR="0041727D" w:rsidRPr="00C43F5A">
          <w:type w:val="continuous"/>
          <w:pgSz w:w="11900" w:h="16840"/>
          <w:pgMar w:top="680" w:right="860" w:bottom="280" w:left="860" w:header="720" w:footer="720" w:gutter="0"/>
          <w:cols w:num="2" w:space="720" w:equalWidth="0">
            <w:col w:w="3465" w:space="1327"/>
            <w:col w:w="5388"/>
          </w:cols>
        </w:sectPr>
      </w:pPr>
    </w:p>
    <w:p w14:paraId="4B0847A0" w14:textId="77777777" w:rsidR="0041727D" w:rsidRPr="00C43F5A" w:rsidRDefault="0041727D" w:rsidP="001033AA">
      <w:pPr>
        <w:jc w:val="both"/>
        <w:rPr>
          <w:sz w:val="20"/>
        </w:rPr>
      </w:pPr>
    </w:p>
    <w:p w14:paraId="17B08FAE" w14:textId="77777777" w:rsidR="0041727D" w:rsidRPr="00C43F5A" w:rsidRDefault="0041727D" w:rsidP="001033AA">
      <w:pPr>
        <w:spacing w:before="11"/>
        <w:jc w:val="both"/>
        <w:rPr>
          <w:sz w:val="18"/>
        </w:rPr>
      </w:pPr>
    </w:p>
    <w:p w14:paraId="6B84D5C8" w14:textId="5F097E44" w:rsidR="00344696" w:rsidRPr="00D24E1A" w:rsidRDefault="00344696" w:rsidP="00344696">
      <w:pPr>
        <w:pStyle w:val="BodyText"/>
        <w:rPr>
          <w:i w:val="0"/>
          <w:color w:val="0070C0"/>
        </w:rPr>
      </w:pPr>
      <w:r w:rsidRPr="00D24E1A">
        <w:rPr>
          <w:i w:val="0"/>
          <w:color w:val="0070C0"/>
        </w:rPr>
        <w:t xml:space="preserve">This will not </w:t>
      </w:r>
      <w:r>
        <w:rPr>
          <w:i w:val="0"/>
          <w:color w:val="0070C0"/>
        </w:rPr>
        <w:t xml:space="preserve">be </w:t>
      </w:r>
      <w:r w:rsidRPr="00D24E1A">
        <w:rPr>
          <w:i w:val="0"/>
          <w:color w:val="0070C0"/>
        </w:rPr>
        <w:t>require</w:t>
      </w:r>
      <w:r>
        <w:rPr>
          <w:i w:val="0"/>
          <w:color w:val="0070C0"/>
        </w:rPr>
        <w:t>d</w:t>
      </w:r>
      <w:r w:rsidRPr="00D24E1A">
        <w:rPr>
          <w:i w:val="0"/>
          <w:color w:val="0070C0"/>
        </w:rPr>
        <w:t xml:space="preserve">; all </w:t>
      </w:r>
      <w:r>
        <w:rPr>
          <w:i w:val="0"/>
          <w:color w:val="0070C0"/>
        </w:rPr>
        <w:t>construct</w:t>
      </w:r>
      <w:r w:rsidR="00A566B0">
        <w:rPr>
          <w:i w:val="0"/>
          <w:color w:val="0070C0"/>
        </w:rPr>
        <w:t>ion</w:t>
      </w:r>
      <w:r>
        <w:rPr>
          <w:i w:val="0"/>
          <w:color w:val="0070C0"/>
        </w:rPr>
        <w:t xml:space="preserve"> related equipment will be stored and operated </w:t>
      </w:r>
      <w:r w:rsidRPr="00D24E1A">
        <w:rPr>
          <w:i w:val="0"/>
          <w:color w:val="0070C0"/>
        </w:rPr>
        <w:t>within the site boundary.</w:t>
      </w:r>
    </w:p>
    <w:p w14:paraId="620A561C" w14:textId="2CD561B0" w:rsidR="0041727D" w:rsidRDefault="0041727D" w:rsidP="001033AA">
      <w:pPr>
        <w:ind w:left="134"/>
        <w:jc w:val="both"/>
        <w:rPr>
          <w:sz w:val="20"/>
        </w:rPr>
      </w:pPr>
    </w:p>
    <w:p w14:paraId="11117847" w14:textId="0100F6F1" w:rsidR="00766556" w:rsidRDefault="00766556" w:rsidP="001033AA">
      <w:pPr>
        <w:ind w:left="134"/>
        <w:jc w:val="both"/>
        <w:rPr>
          <w:sz w:val="20"/>
        </w:rPr>
      </w:pPr>
      <w:r>
        <w:rPr>
          <w:sz w:val="20"/>
        </w:rPr>
        <w:t xml:space="preserve">Q31. What precautions </w:t>
      </w:r>
      <w:r w:rsidR="00932F0A">
        <w:rPr>
          <w:sz w:val="20"/>
        </w:rPr>
        <w:t xml:space="preserve">will be taken to reduce </w:t>
      </w:r>
      <w:r w:rsidR="00DE066C">
        <w:rPr>
          <w:sz w:val="20"/>
        </w:rPr>
        <w:t xml:space="preserve">any </w:t>
      </w:r>
      <w:r>
        <w:rPr>
          <w:sz w:val="20"/>
        </w:rPr>
        <w:t xml:space="preserve">Environmental impact </w:t>
      </w:r>
      <w:r w:rsidR="00932F0A">
        <w:rPr>
          <w:sz w:val="20"/>
        </w:rPr>
        <w:t xml:space="preserve">on </w:t>
      </w:r>
      <w:r w:rsidR="006D72C3">
        <w:rPr>
          <w:sz w:val="20"/>
        </w:rPr>
        <w:t>existing and proposed residents?</w:t>
      </w:r>
    </w:p>
    <w:p w14:paraId="6F7EA423" w14:textId="77777777" w:rsidR="006D72C3" w:rsidRDefault="006D72C3" w:rsidP="006D72C3">
      <w:pPr>
        <w:pStyle w:val="BodyText"/>
      </w:pPr>
      <w:r>
        <w:t xml:space="preserve">      </w:t>
      </w:r>
    </w:p>
    <w:p w14:paraId="2D36A2BB" w14:textId="38985531" w:rsidR="006D72C3" w:rsidRPr="00D24E1A" w:rsidRDefault="006D72C3" w:rsidP="006D72C3">
      <w:pPr>
        <w:pStyle w:val="BodyText"/>
        <w:rPr>
          <w:i w:val="0"/>
          <w:color w:val="0070C0"/>
        </w:rPr>
      </w:pPr>
      <w:r>
        <w:t xml:space="preserve">        Working Hours will be </w:t>
      </w:r>
      <w:r w:rsidRPr="00D24E1A">
        <w:rPr>
          <w:i w:val="0"/>
          <w:color w:val="0070C0"/>
        </w:rPr>
        <w:t>Monday to Friday</w:t>
      </w:r>
      <w:r w:rsidRPr="00D24E1A">
        <w:rPr>
          <w:i w:val="0"/>
          <w:color w:val="0070C0"/>
        </w:rPr>
        <w:tab/>
        <w:t>(07:</w:t>
      </w:r>
      <w:r w:rsidR="00F03782">
        <w:rPr>
          <w:i w:val="0"/>
          <w:color w:val="0070C0"/>
        </w:rPr>
        <w:t>0</w:t>
      </w:r>
      <w:r w:rsidRPr="00D24E1A">
        <w:rPr>
          <w:i w:val="0"/>
          <w:color w:val="0070C0"/>
        </w:rPr>
        <w:t>0 – 1</w:t>
      </w:r>
      <w:r w:rsidR="00F03782">
        <w:rPr>
          <w:i w:val="0"/>
          <w:color w:val="0070C0"/>
        </w:rPr>
        <w:t>9</w:t>
      </w:r>
      <w:r w:rsidRPr="00D24E1A">
        <w:rPr>
          <w:i w:val="0"/>
          <w:color w:val="0070C0"/>
        </w:rPr>
        <w:t>:00)</w:t>
      </w:r>
    </w:p>
    <w:p w14:paraId="240DADC9" w14:textId="3F8A065E" w:rsidR="006D72C3" w:rsidRPr="00D24E1A" w:rsidRDefault="006D72C3" w:rsidP="006D72C3">
      <w:pPr>
        <w:pStyle w:val="BodyText"/>
        <w:rPr>
          <w:i w:val="0"/>
          <w:color w:val="0070C0"/>
        </w:rPr>
      </w:pPr>
      <w:r>
        <w:rPr>
          <w:i w:val="0"/>
          <w:color w:val="0070C0"/>
        </w:rPr>
        <w:t xml:space="preserve">                                          </w:t>
      </w:r>
      <w:r w:rsidRPr="00D24E1A">
        <w:rPr>
          <w:i w:val="0"/>
          <w:color w:val="0070C0"/>
        </w:rPr>
        <w:t xml:space="preserve">Saturday </w:t>
      </w:r>
      <w:r w:rsidRPr="00D24E1A">
        <w:rPr>
          <w:i w:val="0"/>
          <w:color w:val="0070C0"/>
        </w:rPr>
        <w:tab/>
      </w:r>
      <w:r w:rsidRPr="00D24E1A">
        <w:rPr>
          <w:i w:val="0"/>
          <w:color w:val="0070C0"/>
        </w:rPr>
        <w:tab/>
        <w:t>(08:</w:t>
      </w:r>
      <w:r w:rsidR="00F03782">
        <w:rPr>
          <w:i w:val="0"/>
          <w:color w:val="0070C0"/>
        </w:rPr>
        <w:t>0</w:t>
      </w:r>
      <w:r w:rsidRPr="00D24E1A">
        <w:rPr>
          <w:i w:val="0"/>
          <w:color w:val="0070C0"/>
        </w:rPr>
        <w:t>0 – 13:00)</w:t>
      </w:r>
    </w:p>
    <w:p w14:paraId="3BD0C74B" w14:textId="4D504169" w:rsidR="006D72C3" w:rsidRDefault="006D72C3" w:rsidP="006D72C3">
      <w:pPr>
        <w:pStyle w:val="BodyText"/>
        <w:rPr>
          <w:i w:val="0"/>
          <w:color w:val="0070C0"/>
        </w:rPr>
      </w:pPr>
      <w:r>
        <w:rPr>
          <w:i w:val="0"/>
          <w:color w:val="0070C0"/>
        </w:rPr>
        <w:t xml:space="preserve">                                          </w:t>
      </w:r>
      <w:r w:rsidRPr="00D24E1A">
        <w:rPr>
          <w:i w:val="0"/>
          <w:color w:val="0070C0"/>
        </w:rPr>
        <w:t>No working on Sundays and Bank Holidays</w:t>
      </w:r>
    </w:p>
    <w:p w14:paraId="3CF43393" w14:textId="37EFC712" w:rsidR="00DE066C" w:rsidRPr="00DE066C" w:rsidRDefault="006D72C3" w:rsidP="006D72C3">
      <w:pPr>
        <w:pStyle w:val="BodyText"/>
        <w:rPr>
          <w:i w:val="0"/>
          <w:color w:val="0070C0"/>
        </w:rPr>
      </w:pPr>
      <w:r>
        <w:rPr>
          <w:i w:val="0"/>
          <w:color w:val="0070C0"/>
        </w:rPr>
        <w:t xml:space="preserve">         </w:t>
      </w:r>
    </w:p>
    <w:p w14:paraId="40C1718D" w14:textId="77777777" w:rsidR="00AF60F2" w:rsidRDefault="00DE066C" w:rsidP="00AF60F2">
      <w:pPr>
        <w:pStyle w:val="BodyText"/>
        <w:jc w:val="both"/>
        <w:rPr>
          <w:i w:val="0"/>
        </w:rPr>
      </w:pPr>
      <w:r>
        <w:rPr>
          <w:i w:val="0"/>
          <w:color w:val="0070C0"/>
        </w:rPr>
        <w:t xml:space="preserve">        </w:t>
      </w:r>
      <w:r w:rsidR="006D72C3" w:rsidRPr="006D72C3">
        <w:rPr>
          <w:i w:val="0"/>
        </w:rPr>
        <w:t xml:space="preserve">Cadeby Homes </w:t>
      </w:r>
      <w:r w:rsidR="00F03782">
        <w:rPr>
          <w:i w:val="0"/>
        </w:rPr>
        <w:t xml:space="preserve">Ltd will have a road sweeper </w:t>
      </w:r>
      <w:r w:rsidR="00AF60F2">
        <w:rPr>
          <w:i w:val="0"/>
        </w:rPr>
        <w:t>visiting site as and when required</w:t>
      </w:r>
      <w:r w:rsidR="00EF43D0">
        <w:rPr>
          <w:i w:val="0"/>
        </w:rPr>
        <w:t>,</w:t>
      </w:r>
      <w:r w:rsidR="006D72C3">
        <w:rPr>
          <w:i w:val="0"/>
        </w:rPr>
        <w:t xml:space="preserve"> </w:t>
      </w:r>
      <w:r w:rsidR="006D72C3" w:rsidRPr="006D72C3">
        <w:rPr>
          <w:i w:val="0"/>
        </w:rPr>
        <w:t xml:space="preserve">that will </w:t>
      </w:r>
      <w:r w:rsidR="006D72C3">
        <w:rPr>
          <w:i w:val="0"/>
        </w:rPr>
        <w:t xml:space="preserve">ensure dust </w:t>
      </w:r>
      <w:r w:rsidR="00C23B5C">
        <w:rPr>
          <w:i w:val="0"/>
        </w:rPr>
        <w:t xml:space="preserve">on </w:t>
      </w:r>
    </w:p>
    <w:p w14:paraId="4ACDAD3B" w14:textId="6EB40FC4" w:rsidR="00C23B5C" w:rsidRDefault="00AF60F2" w:rsidP="00AF60F2">
      <w:pPr>
        <w:pStyle w:val="BodyText"/>
        <w:jc w:val="both"/>
        <w:rPr>
          <w:i w:val="0"/>
        </w:rPr>
      </w:pPr>
      <w:r>
        <w:rPr>
          <w:i w:val="0"/>
        </w:rPr>
        <w:t xml:space="preserve">        roads</w:t>
      </w:r>
      <w:r w:rsidR="00C23B5C">
        <w:rPr>
          <w:i w:val="0"/>
        </w:rPr>
        <w:t xml:space="preserve"> and footpaths </w:t>
      </w:r>
      <w:proofErr w:type="gramStart"/>
      <w:r w:rsidR="00596115">
        <w:rPr>
          <w:i w:val="0"/>
        </w:rPr>
        <w:t>is</w:t>
      </w:r>
      <w:proofErr w:type="gramEnd"/>
      <w:r w:rsidR="00C23B5C">
        <w:rPr>
          <w:i w:val="0"/>
        </w:rPr>
        <w:t xml:space="preserve"> </w:t>
      </w:r>
      <w:r w:rsidR="006D72C3">
        <w:rPr>
          <w:i w:val="0"/>
        </w:rPr>
        <w:t>kept to a</w:t>
      </w:r>
      <w:r w:rsidR="00EF43D0">
        <w:rPr>
          <w:i w:val="0"/>
        </w:rPr>
        <w:t xml:space="preserve"> m</w:t>
      </w:r>
      <w:r w:rsidR="006D72C3">
        <w:rPr>
          <w:i w:val="0"/>
        </w:rPr>
        <w:t>inimum</w:t>
      </w:r>
      <w:r w:rsidR="00EF43D0">
        <w:rPr>
          <w:i w:val="0"/>
        </w:rPr>
        <w:t xml:space="preserve">, daily. </w:t>
      </w:r>
      <w:r w:rsidR="006C1D73">
        <w:rPr>
          <w:i w:val="0"/>
        </w:rPr>
        <w:t xml:space="preserve">Water spray attachments </w:t>
      </w:r>
      <w:r w:rsidR="00C23B5C">
        <w:rPr>
          <w:i w:val="0"/>
        </w:rPr>
        <w:t xml:space="preserve">etc. </w:t>
      </w:r>
      <w:r w:rsidR="006C1D73">
        <w:rPr>
          <w:i w:val="0"/>
        </w:rPr>
        <w:t xml:space="preserve">will be used on all cutting </w:t>
      </w:r>
      <w:r w:rsidR="00C23B5C">
        <w:rPr>
          <w:i w:val="0"/>
        </w:rPr>
        <w:t xml:space="preserve">  </w:t>
      </w:r>
    </w:p>
    <w:p w14:paraId="06670645" w14:textId="15BEAF1E" w:rsidR="00C23B5C" w:rsidRDefault="00C23B5C" w:rsidP="00AF60F2">
      <w:pPr>
        <w:pStyle w:val="BodyText"/>
        <w:jc w:val="both"/>
        <w:rPr>
          <w:i w:val="0"/>
        </w:rPr>
      </w:pPr>
      <w:r>
        <w:rPr>
          <w:i w:val="0"/>
        </w:rPr>
        <w:t xml:space="preserve">        </w:t>
      </w:r>
      <w:r w:rsidR="006C1D73">
        <w:rPr>
          <w:i w:val="0"/>
        </w:rPr>
        <w:t>machinery</w:t>
      </w:r>
      <w:r>
        <w:rPr>
          <w:i w:val="0"/>
        </w:rPr>
        <w:t>.</w:t>
      </w:r>
    </w:p>
    <w:p w14:paraId="4F50D6D5" w14:textId="6B4E8769" w:rsidR="00C23B5C" w:rsidRDefault="00C23B5C" w:rsidP="006D72C3">
      <w:pPr>
        <w:pStyle w:val="BodyText"/>
        <w:rPr>
          <w:i w:val="0"/>
        </w:rPr>
      </w:pPr>
    </w:p>
    <w:p w14:paraId="3EADC5C6" w14:textId="6370CB7F" w:rsidR="00C23B5C" w:rsidRDefault="00C23B5C" w:rsidP="006D72C3">
      <w:pPr>
        <w:pStyle w:val="BodyText"/>
        <w:rPr>
          <w:i w:val="0"/>
        </w:rPr>
      </w:pPr>
      <w:r>
        <w:rPr>
          <w:i w:val="0"/>
        </w:rPr>
        <w:t xml:space="preserve">        A jet washer is also available on site for wheel washing etc if </w:t>
      </w:r>
      <w:r w:rsidR="0055328F">
        <w:rPr>
          <w:i w:val="0"/>
        </w:rPr>
        <w:t xml:space="preserve">/ when </w:t>
      </w:r>
      <w:r>
        <w:rPr>
          <w:i w:val="0"/>
        </w:rPr>
        <w:t>required.</w:t>
      </w:r>
    </w:p>
    <w:p w14:paraId="4CD9FEBC" w14:textId="5A0746D3" w:rsidR="00C23B5C" w:rsidRDefault="00C23B5C" w:rsidP="006D72C3">
      <w:pPr>
        <w:pStyle w:val="BodyText"/>
        <w:rPr>
          <w:i w:val="0"/>
        </w:rPr>
      </w:pPr>
      <w:r>
        <w:rPr>
          <w:i w:val="0"/>
        </w:rPr>
        <w:t xml:space="preserve"> </w:t>
      </w:r>
    </w:p>
    <w:p w14:paraId="28644E99" w14:textId="77777777" w:rsidR="00C23B5C" w:rsidRDefault="00C23B5C" w:rsidP="006D72C3">
      <w:pPr>
        <w:pStyle w:val="BodyText"/>
        <w:rPr>
          <w:i w:val="0"/>
        </w:rPr>
      </w:pPr>
      <w:r>
        <w:rPr>
          <w:i w:val="0"/>
        </w:rPr>
        <w:t xml:space="preserve">        All adoptable roads will be constructed to avoid tracking vehicles over landscaped areas and temporary  </w:t>
      </w:r>
    </w:p>
    <w:p w14:paraId="6434F4A7" w14:textId="6DDFB998" w:rsidR="00C23B5C" w:rsidRDefault="00C23B5C" w:rsidP="006D72C3">
      <w:pPr>
        <w:pStyle w:val="BodyText"/>
        <w:rPr>
          <w:i w:val="0"/>
        </w:rPr>
      </w:pPr>
      <w:r>
        <w:rPr>
          <w:i w:val="0"/>
        </w:rPr>
        <w:t xml:space="preserve">        roads will be constructed where required.</w:t>
      </w:r>
    </w:p>
    <w:p w14:paraId="3ADFF275" w14:textId="131235F5" w:rsidR="00AF128D" w:rsidRDefault="00AF128D" w:rsidP="006D72C3">
      <w:pPr>
        <w:pStyle w:val="BodyText"/>
        <w:rPr>
          <w:i w:val="0"/>
        </w:rPr>
      </w:pPr>
      <w:r>
        <w:rPr>
          <w:i w:val="0"/>
        </w:rPr>
        <w:t xml:space="preserve"> </w:t>
      </w:r>
    </w:p>
    <w:p w14:paraId="202D4976" w14:textId="77777777" w:rsidR="00AF128D" w:rsidRDefault="00AF128D" w:rsidP="006D72C3">
      <w:pPr>
        <w:pStyle w:val="BodyText"/>
        <w:rPr>
          <w:i w:val="0"/>
        </w:rPr>
      </w:pPr>
      <w:r>
        <w:rPr>
          <w:i w:val="0"/>
        </w:rPr>
        <w:t xml:space="preserve">        All deliveries will be within the above working hours and congestion avoided by staggering delivery times / </w:t>
      </w:r>
    </w:p>
    <w:p w14:paraId="3CACB286" w14:textId="42CFA32F" w:rsidR="00AF128D" w:rsidRDefault="00AF128D" w:rsidP="006D72C3">
      <w:pPr>
        <w:pStyle w:val="BodyText"/>
        <w:rPr>
          <w:i w:val="0"/>
        </w:rPr>
      </w:pPr>
      <w:r>
        <w:rPr>
          <w:i w:val="0"/>
        </w:rPr>
        <w:lastRenderedPageBreak/>
        <w:t xml:space="preserve">        Days.</w:t>
      </w:r>
    </w:p>
    <w:p w14:paraId="32B40C67" w14:textId="404CAC73" w:rsidR="00596115" w:rsidRDefault="00596115" w:rsidP="006D72C3">
      <w:pPr>
        <w:pStyle w:val="BodyText"/>
        <w:rPr>
          <w:i w:val="0"/>
        </w:rPr>
      </w:pPr>
    </w:p>
    <w:p w14:paraId="58809A3B" w14:textId="2F23FCE6" w:rsidR="00596115" w:rsidRDefault="00596115" w:rsidP="006D72C3">
      <w:pPr>
        <w:pStyle w:val="BodyText"/>
        <w:rPr>
          <w:i w:val="0"/>
        </w:rPr>
      </w:pPr>
      <w:r>
        <w:rPr>
          <w:i w:val="0"/>
        </w:rPr>
        <w:t xml:space="preserve">         Any unfinished works to drains etc. to be sealed overnight to avoid odours.</w:t>
      </w:r>
    </w:p>
    <w:p w14:paraId="12A9D109" w14:textId="17C4F2B4" w:rsidR="00892F6A" w:rsidRDefault="00892F6A" w:rsidP="006D72C3">
      <w:pPr>
        <w:pStyle w:val="BodyText"/>
        <w:rPr>
          <w:i w:val="0"/>
        </w:rPr>
      </w:pPr>
    </w:p>
    <w:p w14:paraId="799FB236" w14:textId="25C3AC89" w:rsidR="00892F6A" w:rsidRDefault="00892F6A" w:rsidP="006D72C3">
      <w:pPr>
        <w:pStyle w:val="BodyText"/>
        <w:rPr>
          <w:i w:val="0"/>
        </w:rPr>
      </w:pPr>
      <w:r>
        <w:rPr>
          <w:i w:val="0"/>
        </w:rPr>
        <w:t xml:space="preserve">         If any </w:t>
      </w:r>
      <w:r w:rsidR="00DE066C">
        <w:rPr>
          <w:i w:val="0"/>
        </w:rPr>
        <w:t>spotlights</w:t>
      </w:r>
      <w:r>
        <w:rPr>
          <w:i w:val="0"/>
        </w:rPr>
        <w:t xml:space="preserve"> etc are </w:t>
      </w:r>
      <w:r w:rsidR="00C564B9">
        <w:rPr>
          <w:i w:val="0"/>
        </w:rPr>
        <w:t>used,</w:t>
      </w:r>
      <w:r>
        <w:rPr>
          <w:i w:val="0"/>
        </w:rPr>
        <w:t xml:space="preserve"> they will be switched off overnight to avoid light contamination.</w:t>
      </w:r>
    </w:p>
    <w:p w14:paraId="5A064DAA" w14:textId="3EDE4A46" w:rsidR="00596115" w:rsidRDefault="00596115" w:rsidP="006D72C3">
      <w:pPr>
        <w:pStyle w:val="BodyText"/>
        <w:rPr>
          <w:i w:val="0"/>
        </w:rPr>
      </w:pPr>
    </w:p>
    <w:p w14:paraId="4F5BF2AE" w14:textId="419D9464" w:rsidR="00065510" w:rsidRDefault="00596115" w:rsidP="00DE066C">
      <w:pPr>
        <w:pStyle w:val="BodyText"/>
        <w:rPr>
          <w:i w:val="0"/>
        </w:rPr>
      </w:pPr>
      <w:r>
        <w:rPr>
          <w:i w:val="0"/>
        </w:rPr>
        <w:t xml:space="preserve">         </w:t>
      </w:r>
      <w:r w:rsidR="00DE066C">
        <w:rPr>
          <w:i w:val="0"/>
        </w:rPr>
        <w:t>No fires will be allowed on site during the construction period.</w:t>
      </w:r>
    </w:p>
    <w:p w14:paraId="55529DFD" w14:textId="45ADB515" w:rsidR="00DE066C" w:rsidRDefault="00DE066C" w:rsidP="00DE066C">
      <w:pPr>
        <w:pStyle w:val="BodyText"/>
        <w:rPr>
          <w:i w:val="0"/>
        </w:rPr>
      </w:pPr>
      <w:r>
        <w:rPr>
          <w:i w:val="0"/>
        </w:rPr>
        <w:t xml:space="preserve">        Noise will be kept as low as possible and by only using machinery during the above working hours.</w:t>
      </w:r>
    </w:p>
    <w:p w14:paraId="60212776" w14:textId="72F3C0E4" w:rsidR="00DE066C" w:rsidRDefault="00DE066C" w:rsidP="00DE066C">
      <w:pPr>
        <w:pStyle w:val="BodyText"/>
        <w:rPr>
          <w:i w:val="0"/>
        </w:rPr>
      </w:pPr>
    </w:p>
    <w:p w14:paraId="706C8A50" w14:textId="77777777" w:rsidR="004E783C" w:rsidRDefault="00DE066C" w:rsidP="00DE066C">
      <w:pPr>
        <w:pStyle w:val="BodyText"/>
        <w:rPr>
          <w:i w:val="0"/>
        </w:rPr>
      </w:pPr>
      <w:r>
        <w:rPr>
          <w:i w:val="0"/>
        </w:rPr>
        <w:t xml:space="preserve">        </w:t>
      </w:r>
      <w:r w:rsidR="00C564B9">
        <w:rPr>
          <w:i w:val="0"/>
        </w:rPr>
        <w:t>Any excavated soil will be stored away from any water course and covered to avoid contamination.</w:t>
      </w:r>
      <w:r w:rsidR="004E783C">
        <w:rPr>
          <w:i w:val="0"/>
        </w:rPr>
        <w:t xml:space="preserve"> Soil on </w:t>
      </w:r>
    </w:p>
    <w:p w14:paraId="0C3BE1AB" w14:textId="76838333" w:rsidR="00DE066C" w:rsidRDefault="004E783C" w:rsidP="00DE066C">
      <w:pPr>
        <w:pStyle w:val="BodyText"/>
        <w:rPr>
          <w:i w:val="0"/>
        </w:rPr>
      </w:pPr>
      <w:r>
        <w:rPr>
          <w:i w:val="0"/>
        </w:rPr>
        <w:t xml:space="preserve">        site is clean soil</w:t>
      </w:r>
    </w:p>
    <w:p w14:paraId="0008A395" w14:textId="66783B02" w:rsidR="0055328F" w:rsidRDefault="0055328F" w:rsidP="006D72C3">
      <w:pPr>
        <w:pStyle w:val="BodyText"/>
        <w:rPr>
          <w:i w:val="0"/>
        </w:rPr>
      </w:pPr>
    </w:p>
    <w:p w14:paraId="6FC00B21" w14:textId="77777777" w:rsidR="00596115" w:rsidRDefault="0055328F" w:rsidP="006D72C3">
      <w:pPr>
        <w:pStyle w:val="BodyText"/>
        <w:rPr>
          <w:i w:val="0"/>
          <w:iCs/>
        </w:rPr>
      </w:pPr>
      <w:r>
        <w:rPr>
          <w:i w:val="0"/>
        </w:rPr>
        <w:t xml:space="preserve">        </w:t>
      </w:r>
      <w:r w:rsidRPr="00596115">
        <w:rPr>
          <w:i w:val="0"/>
          <w:iCs/>
        </w:rPr>
        <w:t xml:space="preserve">All waste carriers and facility providers undergo validation checks with the Environment Agency (EA) </w:t>
      </w:r>
      <w:r w:rsidR="00596115">
        <w:rPr>
          <w:i w:val="0"/>
          <w:iCs/>
        </w:rPr>
        <w:t xml:space="preserve">  </w:t>
      </w:r>
    </w:p>
    <w:p w14:paraId="201347CA" w14:textId="77777777" w:rsidR="00596115" w:rsidRDefault="00596115" w:rsidP="006D72C3">
      <w:pPr>
        <w:pStyle w:val="BodyText"/>
        <w:rPr>
          <w:i w:val="0"/>
          <w:iCs/>
        </w:rPr>
      </w:pPr>
      <w:r>
        <w:rPr>
          <w:i w:val="0"/>
          <w:iCs/>
        </w:rPr>
        <w:t xml:space="preserve">        </w:t>
      </w:r>
      <w:r w:rsidR="0055328F" w:rsidRPr="00596115">
        <w:rPr>
          <w:i w:val="0"/>
          <w:iCs/>
        </w:rPr>
        <w:t xml:space="preserve">website which </w:t>
      </w:r>
      <w:proofErr w:type="gramStart"/>
      <w:r w:rsidR="0055328F" w:rsidRPr="00596115">
        <w:rPr>
          <w:i w:val="0"/>
          <w:iCs/>
        </w:rPr>
        <w:t>include</w:t>
      </w:r>
      <w:proofErr w:type="gramEnd"/>
      <w:r w:rsidR="0055328F" w:rsidRPr="00596115">
        <w:rPr>
          <w:i w:val="0"/>
          <w:iCs/>
        </w:rPr>
        <w:t xml:space="preserve"> reviews of their Environmental Permits to ensure they are capable of accepting the </w:t>
      </w:r>
    </w:p>
    <w:p w14:paraId="2D7C9831" w14:textId="7519200B" w:rsidR="0055328F" w:rsidRDefault="00596115" w:rsidP="006D72C3">
      <w:pPr>
        <w:pStyle w:val="BodyText"/>
        <w:rPr>
          <w:i w:val="0"/>
        </w:rPr>
      </w:pPr>
      <w:r>
        <w:rPr>
          <w:i w:val="0"/>
          <w:iCs/>
        </w:rPr>
        <w:t xml:space="preserve">        </w:t>
      </w:r>
      <w:r w:rsidR="0055328F" w:rsidRPr="00596115">
        <w:rPr>
          <w:i w:val="0"/>
          <w:iCs/>
        </w:rPr>
        <w:t xml:space="preserve">waste, recyclable materials etc. </w:t>
      </w:r>
    </w:p>
    <w:p w14:paraId="2318B85B" w14:textId="58A80701" w:rsidR="00C23B5C" w:rsidRDefault="0055328F" w:rsidP="006D72C3">
      <w:pPr>
        <w:pStyle w:val="BodyText"/>
        <w:rPr>
          <w:i w:val="0"/>
        </w:rPr>
      </w:pPr>
      <w:r>
        <w:rPr>
          <w:i w:val="0"/>
        </w:rPr>
        <w:t xml:space="preserve">        </w:t>
      </w:r>
    </w:p>
    <w:p w14:paraId="73B8B6F7" w14:textId="496D8F4D" w:rsidR="00892F6A" w:rsidRDefault="00C23B5C" w:rsidP="006D72C3">
      <w:pPr>
        <w:pStyle w:val="BodyText"/>
        <w:rPr>
          <w:i w:val="0"/>
        </w:rPr>
      </w:pPr>
      <w:r>
        <w:rPr>
          <w:i w:val="0"/>
        </w:rPr>
        <w:t xml:space="preserve">        </w:t>
      </w:r>
      <w:r w:rsidR="0055328F">
        <w:rPr>
          <w:i w:val="0"/>
        </w:rPr>
        <w:t>All the above</w:t>
      </w:r>
      <w:r w:rsidR="00EF43D0">
        <w:rPr>
          <w:i w:val="0"/>
        </w:rPr>
        <w:t xml:space="preserve"> will be</w:t>
      </w:r>
      <w:r>
        <w:rPr>
          <w:i w:val="0"/>
        </w:rPr>
        <w:t xml:space="preserve"> </w:t>
      </w:r>
      <w:r w:rsidR="00EF43D0">
        <w:rPr>
          <w:i w:val="0"/>
        </w:rPr>
        <w:t>monitored b</w:t>
      </w:r>
      <w:r w:rsidR="006C1D73">
        <w:rPr>
          <w:i w:val="0"/>
        </w:rPr>
        <w:t xml:space="preserve">e </w:t>
      </w:r>
      <w:r w:rsidR="00EF43D0">
        <w:rPr>
          <w:i w:val="0"/>
        </w:rPr>
        <w:t>the site manager.</w:t>
      </w:r>
    </w:p>
    <w:p w14:paraId="0B1F61FB" w14:textId="77777777" w:rsidR="00DE066C" w:rsidRDefault="00DE066C" w:rsidP="006D72C3">
      <w:pPr>
        <w:pStyle w:val="BodyText"/>
        <w:rPr>
          <w:i w:val="0"/>
        </w:rPr>
      </w:pPr>
    </w:p>
    <w:p w14:paraId="68457309" w14:textId="2854B6E2" w:rsidR="00AF128D" w:rsidRDefault="00892F6A" w:rsidP="006D72C3">
      <w:pPr>
        <w:pStyle w:val="BodyText"/>
        <w:rPr>
          <w:i w:val="0"/>
        </w:rPr>
      </w:pPr>
      <w:r>
        <w:rPr>
          <w:i w:val="0"/>
        </w:rPr>
        <w:t xml:space="preserve">       </w:t>
      </w:r>
      <w:r w:rsidR="00AF128D">
        <w:rPr>
          <w:i w:val="0"/>
        </w:rPr>
        <w:t xml:space="preserve"> Pest control </w:t>
      </w:r>
      <w:r w:rsidR="00DE066C">
        <w:rPr>
          <w:i w:val="0"/>
        </w:rPr>
        <w:t>will be</w:t>
      </w:r>
      <w:r w:rsidR="00AF128D">
        <w:rPr>
          <w:i w:val="0"/>
        </w:rPr>
        <w:t xml:space="preserve"> monitored </w:t>
      </w:r>
      <w:proofErr w:type="gramStart"/>
      <w:r w:rsidR="00AF128D">
        <w:rPr>
          <w:i w:val="0"/>
        </w:rPr>
        <w:t>Monthly</w:t>
      </w:r>
      <w:proofErr w:type="gramEnd"/>
      <w:r w:rsidR="00AF128D">
        <w:rPr>
          <w:i w:val="0"/>
        </w:rPr>
        <w:t xml:space="preserve"> and reports logged at the main office.</w:t>
      </w:r>
    </w:p>
    <w:p w14:paraId="32112BC3" w14:textId="57C893DB" w:rsidR="00892F6A" w:rsidRDefault="00892F6A" w:rsidP="006D72C3">
      <w:pPr>
        <w:pStyle w:val="BodyText"/>
        <w:rPr>
          <w:i w:val="0"/>
        </w:rPr>
      </w:pPr>
    </w:p>
    <w:p w14:paraId="654F133D" w14:textId="77777777" w:rsidR="00DE066C" w:rsidRDefault="00DE066C" w:rsidP="006D72C3">
      <w:pPr>
        <w:pStyle w:val="BodyText"/>
        <w:rPr>
          <w:i w:val="0"/>
        </w:rPr>
      </w:pPr>
      <w:r>
        <w:rPr>
          <w:i w:val="0"/>
        </w:rPr>
        <w:t xml:space="preserve">        </w:t>
      </w:r>
      <w:r w:rsidR="00892F6A">
        <w:rPr>
          <w:i w:val="0"/>
        </w:rPr>
        <w:t xml:space="preserve">Any complaints will be logged via our ‘Aftercare’ </w:t>
      </w:r>
      <w:proofErr w:type="gramStart"/>
      <w:r w:rsidR="00892F6A">
        <w:rPr>
          <w:i w:val="0"/>
        </w:rPr>
        <w:t>email</w:t>
      </w:r>
      <w:proofErr w:type="gramEnd"/>
      <w:r w:rsidR="00892F6A">
        <w:rPr>
          <w:i w:val="0"/>
        </w:rPr>
        <w:t xml:space="preserve"> and we will endeavour to respond with 24hrs </w:t>
      </w:r>
      <w:r>
        <w:rPr>
          <w:i w:val="0"/>
        </w:rPr>
        <w:t xml:space="preserve"> </w:t>
      </w:r>
    </w:p>
    <w:p w14:paraId="44DD255B" w14:textId="54F8CADA" w:rsidR="00892F6A" w:rsidRDefault="00DE066C" w:rsidP="00DE066C">
      <w:pPr>
        <w:pStyle w:val="BodyText"/>
        <w:rPr>
          <w:i w:val="0"/>
        </w:rPr>
      </w:pPr>
      <w:r>
        <w:rPr>
          <w:i w:val="0"/>
        </w:rPr>
        <w:t xml:space="preserve">        </w:t>
      </w:r>
      <w:r w:rsidR="00892F6A">
        <w:rPr>
          <w:i w:val="0"/>
        </w:rPr>
        <w:t xml:space="preserve">depending on the severity of the complaint. </w:t>
      </w:r>
    </w:p>
    <w:p w14:paraId="6665C606" w14:textId="696AC219" w:rsidR="00EF43D0" w:rsidRDefault="00EF43D0" w:rsidP="006D72C3">
      <w:pPr>
        <w:pStyle w:val="BodyText"/>
        <w:rPr>
          <w:i w:val="0"/>
        </w:rPr>
      </w:pPr>
    </w:p>
    <w:p w14:paraId="6ABD396D" w14:textId="67F2A640" w:rsidR="006C1D73" w:rsidRDefault="00EF43D0" w:rsidP="006D72C3">
      <w:pPr>
        <w:pStyle w:val="BodyText"/>
        <w:rPr>
          <w:i w:val="0"/>
        </w:rPr>
      </w:pPr>
      <w:r>
        <w:rPr>
          <w:i w:val="0"/>
        </w:rPr>
        <w:t xml:space="preserve">   </w:t>
      </w:r>
      <w:r w:rsidR="006C1D73">
        <w:rPr>
          <w:i w:val="0"/>
        </w:rPr>
        <w:t xml:space="preserve">Site Manager/construction Director to </w:t>
      </w:r>
      <w:r w:rsidR="00C564B9">
        <w:rPr>
          <w:i w:val="0"/>
        </w:rPr>
        <w:t>c</w:t>
      </w:r>
      <w:r>
        <w:rPr>
          <w:i w:val="0"/>
        </w:rPr>
        <w:t>onduct fortnightly toolbox meetings to discuss Envir</w:t>
      </w:r>
      <w:r w:rsidR="006C1D73">
        <w:rPr>
          <w:i w:val="0"/>
        </w:rPr>
        <w:t xml:space="preserve">onment issues and      </w:t>
      </w:r>
    </w:p>
    <w:p w14:paraId="3FA524D4" w14:textId="12DC19ED" w:rsidR="00EF43D0" w:rsidRDefault="006C1D73" w:rsidP="006D72C3">
      <w:pPr>
        <w:pStyle w:val="BodyText"/>
        <w:rPr>
          <w:i w:val="0"/>
        </w:rPr>
      </w:pPr>
      <w:r>
        <w:rPr>
          <w:i w:val="0"/>
        </w:rPr>
        <w:t xml:space="preserve">   identify any areas for improvement.</w:t>
      </w:r>
    </w:p>
    <w:p w14:paraId="50F2D5A9" w14:textId="77777777" w:rsidR="006C1D73" w:rsidRPr="006D72C3" w:rsidRDefault="006C1D73" w:rsidP="006D72C3">
      <w:pPr>
        <w:pStyle w:val="BodyText"/>
        <w:rPr>
          <w:i w:val="0"/>
          <w:sz w:val="18"/>
        </w:rPr>
      </w:pPr>
    </w:p>
    <w:p w14:paraId="686BC1DD" w14:textId="537A68D4" w:rsidR="006D72C3" w:rsidRPr="00C43F5A" w:rsidRDefault="006D72C3" w:rsidP="001033AA">
      <w:pPr>
        <w:ind w:left="134"/>
        <w:jc w:val="both"/>
        <w:rPr>
          <w:sz w:val="20"/>
        </w:rPr>
      </w:pPr>
    </w:p>
    <w:sectPr w:rsidR="006D72C3" w:rsidRPr="00C43F5A">
      <w:type w:val="continuous"/>
      <w:pgSz w:w="11900" w:h="16840"/>
      <w:pgMar w:top="68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1576" w14:textId="77777777" w:rsidR="000C3955" w:rsidRDefault="000C3955">
      <w:r>
        <w:separator/>
      </w:r>
    </w:p>
  </w:endnote>
  <w:endnote w:type="continuationSeparator" w:id="0">
    <w:p w14:paraId="4FA219AD" w14:textId="77777777" w:rsidR="000C3955" w:rsidRDefault="000C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1323" w14:textId="77777777" w:rsidR="0041727D" w:rsidRDefault="006D0F21">
    <w:pPr>
      <w:pStyle w:val="BodyText"/>
      <w:spacing w:line="14" w:lineRule="auto"/>
      <w:rPr>
        <w:i w:val="0"/>
      </w:rPr>
    </w:pPr>
    <w:r>
      <w:rPr>
        <w:noProof/>
        <w:lang w:eastAsia="en-GB"/>
      </w:rPr>
      <mc:AlternateContent>
        <mc:Choice Requires="wps">
          <w:drawing>
            <wp:anchor distT="0" distB="0" distL="114300" distR="114300" simplePos="0" relativeHeight="251657728" behindDoc="1" locked="0" layoutInCell="1" allowOverlap="1" wp14:anchorId="7DA35F91" wp14:editId="7F963B1A">
              <wp:simplePos x="0" y="0"/>
              <wp:positionH relativeFrom="page">
                <wp:posOffset>431800</wp:posOffset>
              </wp:positionH>
              <wp:positionV relativeFrom="page">
                <wp:posOffset>9940290</wp:posOffset>
              </wp:positionV>
              <wp:extent cx="664845" cy="16764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5758" w14:textId="77777777" w:rsidR="0041727D" w:rsidRDefault="0041727D">
                          <w:pPr>
                            <w:spacing w:before="14"/>
                            <w:ind w:left="40"/>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5F91" id="_x0000_t202" coordsize="21600,21600" o:spt="202" path="m,l,21600r21600,l21600,xe">
              <v:stroke joinstyle="miter"/>
              <v:path gradientshapeok="t" o:connecttype="rect"/>
            </v:shapetype>
            <v:shape id="Text Box 1" o:spid="_x0000_s1026" type="#_x0000_t202" style="position:absolute;margin-left:34pt;margin-top:782.7pt;width:52.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" filled="f" stroked="f">
              <v:textbox inset="0,0,0,0">
                <w:txbxContent>
                  <w:p w14:paraId="41665758" w14:textId="77777777" w:rsidR="0041727D" w:rsidRDefault="0041727D">
                    <w:pPr>
                      <w:spacing w:before="14"/>
                      <w:ind w:left="40"/>
                      <w:rPr>
                        <w:rFonts w:ascii="Arial"/>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910B" w14:textId="77777777" w:rsidR="000C3955" w:rsidRDefault="000C3955">
      <w:r>
        <w:separator/>
      </w:r>
    </w:p>
  </w:footnote>
  <w:footnote w:type="continuationSeparator" w:id="0">
    <w:p w14:paraId="475D97DB" w14:textId="77777777" w:rsidR="000C3955" w:rsidRDefault="000C3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223EF"/>
    <w:multiLevelType w:val="hybridMultilevel"/>
    <w:tmpl w:val="961295E4"/>
    <w:lvl w:ilvl="0" w:tplc="E8E09D92">
      <w:numFmt w:val="bullet"/>
      <w:lvlText w:val=""/>
      <w:lvlJc w:val="left"/>
      <w:pPr>
        <w:ind w:left="1680" w:hanging="360"/>
      </w:pPr>
      <w:rPr>
        <w:rFonts w:ascii="Symbol" w:eastAsia="Symbol" w:hAnsi="Symbol" w:cs="Symbol" w:hint="default"/>
        <w:w w:val="100"/>
        <w:sz w:val="20"/>
        <w:szCs w:val="20"/>
      </w:rPr>
    </w:lvl>
    <w:lvl w:ilvl="1" w:tplc="91608274">
      <w:numFmt w:val="bullet"/>
      <w:lvlText w:val="•"/>
      <w:lvlJc w:val="left"/>
      <w:pPr>
        <w:ind w:left="1858" w:hanging="360"/>
      </w:pPr>
      <w:rPr>
        <w:rFonts w:hint="default"/>
      </w:rPr>
    </w:lvl>
    <w:lvl w:ilvl="2" w:tplc="06203A8A">
      <w:numFmt w:val="bullet"/>
      <w:lvlText w:val="•"/>
      <w:lvlJc w:val="left"/>
      <w:pPr>
        <w:ind w:left="2036" w:hanging="360"/>
      </w:pPr>
      <w:rPr>
        <w:rFonts w:hint="default"/>
      </w:rPr>
    </w:lvl>
    <w:lvl w:ilvl="3" w:tplc="326E1DBE">
      <w:numFmt w:val="bullet"/>
      <w:lvlText w:val="•"/>
      <w:lvlJc w:val="left"/>
      <w:pPr>
        <w:ind w:left="2215" w:hanging="360"/>
      </w:pPr>
      <w:rPr>
        <w:rFonts w:hint="default"/>
      </w:rPr>
    </w:lvl>
    <w:lvl w:ilvl="4" w:tplc="7F905226">
      <w:numFmt w:val="bullet"/>
      <w:lvlText w:val="•"/>
      <w:lvlJc w:val="left"/>
      <w:pPr>
        <w:ind w:left="2393" w:hanging="360"/>
      </w:pPr>
      <w:rPr>
        <w:rFonts w:hint="default"/>
      </w:rPr>
    </w:lvl>
    <w:lvl w:ilvl="5" w:tplc="0F8AA5B4">
      <w:numFmt w:val="bullet"/>
      <w:lvlText w:val="•"/>
      <w:lvlJc w:val="left"/>
      <w:pPr>
        <w:ind w:left="2572" w:hanging="360"/>
      </w:pPr>
      <w:rPr>
        <w:rFonts w:hint="default"/>
      </w:rPr>
    </w:lvl>
    <w:lvl w:ilvl="6" w:tplc="66F8D818">
      <w:numFmt w:val="bullet"/>
      <w:lvlText w:val="•"/>
      <w:lvlJc w:val="left"/>
      <w:pPr>
        <w:ind w:left="2750" w:hanging="360"/>
      </w:pPr>
      <w:rPr>
        <w:rFonts w:hint="default"/>
      </w:rPr>
    </w:lvl>
    <w:lvl w:ilvl="7" w:tplc="8C006D66">
      <w:numFmt w:val="bullet"/>
      <w:lvlText w:val="•"/>
      <w:lvlJc w:val="left"/>
      <w:pPr>
        <w:ind w:left="2928" w:hanging="360"/>
      </w:pPr>
      <w:rPr>
        <w:rFonts w:hint="default"/>
      </w:rPr>
    </w:lvl>
    <w:lvl w:ilvl="8" w:tplc="3E383592">
      <w:numFmt w:val="bullet"/>
      <w:lvlText w:val="•"/>
      <w:lvlJc w:val="left"/>
      <w:pPr>
        <w:ind w:left="310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7D"/>
    <w:rsid w:val="00044330"/>
    <w:rsid w:val="00065510"/>
    <w:rsid w:val="000A561A"/>
    <w:rsid w:val="000C3955"/>
    <w:rsid w:val="001033AA"/>
    <w:rsid w:val="001070DE"/>
    <w:rsid w:val="0011424E"/>
    <w:rsid w:val="001273A7"/>
    <w:rsid w:val="001676E4"/>
    <w:rsid w:val="001A4193"/>
    <w:rsid w:val="001A72F4"/>
    <w:rsid w:val="002826DA"/>
    <w:rsid w:val="00286913"/>
    <w:rsid w:val="002F7815"/>
    <w:rsid w:val="00306867"/>
    <w:rsid w:val="00321E9A"/>
    <w:rsid w:val="00341A26"/>
    <w:rsid w:val="00344696"/>
    <w:rsid w:val="00345DEB"/>
    <w:rsid w:val="003756BF"/>
    <w:rsid w:val="00390D22"/>
    <w:rsid w:val="0039427E"/>
    <w:rsid w:val="0041727D"/>
    <w:rsid w:val="004A1531"/>
    <w:rsid w:val="004E783C"/>
    <w:rsid w:val="00516F77"/>
    <w:rsid w:val="0055328F"/>
    <w:rsid w:val="0058702C"/>
    <w:rsid w:val="00596115"/>
    <w:rsid w:val="005A5E4A"/>
    <w:rsid w:val="006C1D73"/>
    <w:rsid w:val="006C208C"/>
    <w:rsid w:val="006D0F21"/>
    <w:rsid w:val="006D72C3"/>
    <w:rsid w:val="00752034"/>
    <w:rsid w:val="007554CC"/>
    <w:rsid w:val="00757CF1"/>
    <w:rsid w:val="00766556"/>
    <w:rsid w:val="007A30C9"/>
    <w:rsid w:val="007C7D7D"/>
    <w:rsid w:val="00812060"/>
    <w:rsid w:val="00851453"/>
    <w:rsid w:val="00867BF2"/>
    <w:rsid w:val="00892F6A"/>
    <w:rsid w:val="008B5729"/>
    <w:rsid w:val="009077E8"/>
    <w:rsid w:val="00932F0A"/>
    <w:rsid w:val="009620AD"/>
    <w:rsid w:val="009B47F5"/>
    <w:rsid w:val="009E4995"/>
    <w:rsid w:val="00A14EF8"/>
    <w:rsid w:val="00A162BE"/>
    <w:rsid w:val="00A566B0"/>
    <w:rsid w:val="00AA757E"/>
    <w:rsid w:val="00AC76BD"/>
    <w:rsid w:val="00AD2465"/>
    <w:rsid w:val="00AF128D"/>
    <w:rsid w:val="00AF60F2"/>
    <w:rsid w:val="00B23EE4"/>
    <w:rsid w:val="00B632C9"/>
    <w:rsid w:val="00B65F2A"/>
    <w:rsid w:val="00B75F53"/>
    <w:rsid w:val="00B76E78"/>
    <w:rsid w:val="00BD43A8"/>
    <w:rsid w:val="00BE3476"/>
    <w:rsid w:val="00C02FB0"/>
    <w:rsid w:val="00C15EBA"/>
    <w:rsid w:val="00C23B5C"/>
    <w:rsid w:val="00C43F5A"/>
    <w:rsid w:val="00C564B9"/>
    <w:rsid w:val="00C922B8"/>
    <w:rsid w:val="00CC6301"/>
    <w:rsid w:val="00D24E1A"/>
    <w:rsid w:val="00DB49A3"/>
    <w:rsid w:val="00DE066C"/>
    <w:rsid w:val="00E36ACE"/>
    <w:rsid w:val="00E57E1B"/>
    <w:rsid w:val="00EF110D"/>
    <w:rsid w:val="00EF43D0"/>
    <w:rsid w:val="00F03782"/>
    <w:rsid w:val="00F266B7"/>
    <w:rsid w:val="00F5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98CDB6"/>
  <w15:docId w15:val="{9D1BFAE9-2E3B-4684-941C-0351DD70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en-GB"/>
    </w:rPr>
  </w:style>
  <w:style w:type="paragraph" w:styleId="Heading1">
    <w:name w:val="heading 1"/>
    <w:basedOn w:val="Normal"/>
    <w:uiPriority w:val="1"/>
    <w:qFormat/>
    <w:pPr>
      <w:spacing w:before="58"/>
      <w:ind w:left="252"/>
      <w:outlineLvl w:val="0"/>
    </w:pPr>
    <w:rPr>
      <w:b/>
      <w:bCs/>
    </w:rPr>
  </w:style>
  <w:style w:type="paragraph" w:styleId="Heading2">
    <w:name w:val="heading 2"/>
    <w:basedOn w:val="Normal"/>
    <w:uiPriority w:val="1"/>
    <w:qFormat/>
    <w:pPr>
      <w:spacing w:before="58"/>
      <w:ind w:left="9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ListParagraph">
    <w:name w:val="List Paragraph"/>
    <w:basedOn w:val="Normal"/>
    <w:uiPriority w:val="1"/>
    <w:qFormat/>
    <w:pPr>
      <w:spacing w:before="9"/>
      <w:ind w:left="1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757E"/>
    <w:pPr>
      <w:tabs>
        <w:tab w:val="center" w:pos="4513"/>
        <w:tab w:val="right" w:pos="9026"/>
      </w:tabs>
    </w:pPr>
  </w:style>
  <w:style w:type="character" w:customStyle="1" w:styleId="HeaderChar">
    <w:name w:val="Header Char"/>
    <w:basedOn w:val="DefaultParagraphFont"/>
    <w:link w:val="Header"/>
    <w:uiPriority w:val="99"/>
    <w:rsid w:val="00AA757E"/>
    <w:rPr>
      <w:rFonts w:ascii="Trebuchet MS" w:eastAsia="Trebuchet MS" w:hAnsi="Trebuchet MS" w:cs="Trebuchet MS"/>
    </w:rPr>
  </w:style>
  <w:style w:type="paragraph" w:styleId="Footer">
    <w:name w:val="footer"/>
    <w:basedOn w:val="Normal"/>
    <w:link w:val="FooterChar"/>
    <w:uiPriority w:val="99"/>
    <w:unhideWhenUsed/>
    <w:rsid w:val="00AA757E"/>
    <w:pPr>
      <w:tabs>
        <w:tab w:val="center" w:pos="4513"/>
        <w:tab w:val="right" w:pos="9026"/>
      </w:tabs>
    </w:pPr>
  </w:style>
  <w:style w:type="character" w:customStyle="1" w:styleId="FooterChar">
    <w:name w:val="Footer Char"/>
    <w:basedOn w:val="DefaultParagraphFont"/>
    <w:link w:val="Footer"/>
    <w:uiPriority w:val="99"/>
    <w:rsid w:val="00AA757E"/>
    <w:rPr>
      <w:rFonts w:ascii="Trebuchet MS" w:eastAsia="Trebuchet MS" w:hAnsi="Trebuchet MS" w:cs="Trebuchet MS"/>
    </w:rPr>
  </w:style>
  <w:style w:type="character" w:customStyle="1" w:styleId="BodyTextChar">
    <w:name w:val="Body Text Char"/>
    <w:basedOn w:val="DefaultParagraphFont"/>
    <w:link w:val="BodyText"/>
    <w:uiPriority w:val="1"/>
    <w:rsid w:val="00851453"/>
    <w:rPr>
      <w:rFonts w:ascii="Trebuchet MS" w:eastAsia="Trebuchet MS" w:hAnsi="Trebuchet MS" w:cs="Trebuchet MS"/>
      <w:i/>
      <w:sz w:val="20"/>
      <w:szCs w:val="20"/>
      <w:lang w:val="en-GB"/>
    </w:rPr>
  </w:style>
  <w:style w:type="paragraph" w:styleId="BalloonText">
    <w:name w:val="Balloon Text"/>
    <w:basedOn w:val="Normal"/>
    <w:link w:val="BalloonTextChar"/>
    <w:uiPriority w:val="99"/>
    <w:semiHidden/>
    <w:unhideWhenUsed/>
    <w:rsid w:val="00812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60"/>
    <w:rPr>
      <w:rFonts w:ascii="Segoe UI" w:eastAsia="Trebuchet MS" w:hAnsi="Segoe UI" w:cs="Segoe UI"/>
      <w:sz w:val="18"/>
      <w:szCs w:val="18"/>
      <w:lang w:val="en-GB"/>
    </w:rPr>
  </w:style>
  <w:style w:type="character" w:styleId="CommentReference">
    <w:name w:val="annotation reference"/>
    <w:basedOn w:val="DefaultParagraphFont"/>
    <w:uiPriority w:val="99"/>
    <w:semiHidden/>
    <w:unhideWhenUsed/>
    <w:rsid w:val="00345DEB"/>
    <w:rPr>
      <w:sz w:val="16"/>
      <w:szCs w:val="16"/>
    </w:rPr>
  </w:style>
  <w:style w:type="paragraph" w:styleId="CommentText">
    <w:name w:val="annotation text"/>
    <w:basedOn w:val="Normal"/>
    <w:link w:val="CommentTextChar"/>
    <w:uiPriority w:val="99"/>
    <w:semiHidden/>
    <w:unhideWhenUsed/>
    <w:rsid w:val="00345DEB"/>
    <w:rPr>
      <w:sz w:val="20"/>
      <w:szCs w:val="20"/>
    </w:rPr>
  </w:style>
  <w:style w:type="character" w:customStyle="1" w:styleId="CommentTextChar">
    <w:name w:val="Comment Text Char"/>
    <w:basedOn w:val="DefaultParagraphFont"/>
    <w:link w:val="CommentText"/>
    <w:uiPriority w:val="99"/>
    <w:semiHidden/>
    <w:rsid w:val="00345DEB"/>
    <w:rPr>
      <w:rFonts w:ascii="Trebuchet MS" w:eastAsia="Trebuchet MS" w:hAnsi="Trebuchet MS" w:cs="Trebuchet MS"/>
      <w:sz w:val="20"/>
      <w:szCs w:val="20"/>
      <w:lang w:val="en-GB"/>
    </w:rPr>
  </w:style>
  <w:style w:type="paragraph" w:styleId="CommentSubject">
    <w:name w:val="annotation subject"/>
    <w:basedOn w:val="CommentText"/>
    <w:next w:val="CommentText"/>
    <w:link w:val="CommentSubjectChar"/>
    <w:uiPriority w:val="99"/>
    <w:semiHidden/>
    <w:unhideWhenUsed/>
    <w:rsid w:val="00345DEB"/>
    <w:rPr>
      <w:b/>
      <w:bCs/>
    </w:rPr>
  </w:style>
  <w:style w:type="character" w:customStyle="1" w:styleId="CommentSubjectChar">
    <w:name w:val="Comment Subject Char"/>
    <w:basedOn w:val="CommentTextChar"/>
    <w:link w:val="CommentSubject"/>
    <w:uiPriority w:val="99"/>
    <w:semiHidden/>
    <w:rsid w:val="00345DEB"/>
    <w:rPr>
      <w:rFonts w:ascii="Trebuchet MS" w:eastAsia="Trebuchet MS" w:hAnsi="Trebuchet MS" w:cs="Trebuchet M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770F-BA3D-4BBA-A522-5DF3AEAE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CTMP Pro Forma V11.doc</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CTMP Pro Forma V11.doc</dc:title>
  <dc:creator>Andrew Richardson</dc:creator>
  <cp:lastModifiedBy>Dave Tebbett</cp:lastModifiedBy>
  <cp:revision>4</cp:revision>
  <cp:lastPrinted>2018-09-05T14:23:00Z</cp:lastPrinted>
  <dcterms:created xsi:type="dcterms:W3CDTF">2022-03-16T08:34:00Z</dcterms:created>
  <dcterms:modified xsi:type="dcterms:W3CDTF">2022-03-16T10:01:00Z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2012-09-28T00:00:00Z</vt:filetime>
  </property>
  <property fmtid="{D5CDD505-2E9C-101B-9397-08002B2CF9AE}" pid="3" name="Creator">
    <vt:lpwstr>PScript5.dll Version 5.2.2</vt:lpwstr>
  </property>
  <property fmtid="{D5CDD505-2E9C-101B-9397-08002B2CF9AE}" pid="4" name="LastSaved">
    <vt:filetime>2018-05-11T00:00:00Z</vt:filetime>
  </property>
</Properties>
</file>