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5923" w14:textId="5C3B1868" w:rsidR="00621840" w:rsidRDefault="00621840" w:rsidP="00621840">
      <w:pPr>
        <w:jc w:val="center"/>
        <w:rPr>
          <w:b/>
          <w:bCs/>
          <w:u w:val="single"/>
        </w:rPr>
      </w:pPr>
      <w:r>
        <w:rPr>
          <w:b/>
          <w:bCs/>
          <w:u w:val="single"/>
        </w:rPr>
        <w:t>Heritage Statement</w:t>
      </w:r>
    </w:p>
    <w:p w14:paraId="6224267F" w14:textId="1FE5B260" w:rsidR="00621840" w:rsidRDefault="00621840" w:rsidP="00621840">
      <w:pPr>
        <w:jc w:val="center"/>
        <w:rPr>
          <w:b/>
          <w:bCs/>
          <w:u w:val="single"/>
        </w:rPr>
      </w:pPr>
    </w:p>
    <w:p w14:paraId="49F8D75A" w14:textId="2736438B" w:rsidR="00621840" w:rsidRPr="00621840" w:rsidRDefault="00621840" w:rsidP="00621840">
      <w:r>
        <w:t xml:space="preserve">The proposal is to fit eight solar panels to the roof of the property that will be visible from the road. The house is set well back from the road and is screened by a hedge and trees. </w:t>
      </w:r>
      <w:proofErr w:type="gramStart"/>
      <w:r>
        <w:t>So</w:t>
      </w:r>
      <w:proofErr w:type="gramEnd"/>
      <w:r>
        <w:t xml:space="preserve"> the suggested modifications will only be visible from certain angles. There are a number of other properties on the road and the village that have solar panels fitted that are visible from the main road.</w:t>
      </w:r>
    </w:p>
    <w:sectPr w:rsidR="00621840" w:rsidRPr="00621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40"/>
    <w:rsid w:val="0062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BE38DF"/>
  <w15:chartTrackingRefBased/>
  <w15:docId w15:val="{D3EAEA4B-0029-9047-81C0-63D082B1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Renaud</dc:creator>
  <cp:keywords/>
  <dc:description/>
  <cp:lastModifiedBy>Doug Renaud</cp:lastModifiedBy>
  <cp:revision>1</cp:revision>
  <dcterms:created xsi:type="dcterms:W3CDTF">2022-03-21T19:31:00Z</dcterms:created>
  <dcterms:modified xsi:type="dcterms:W3CDTF">2022-03-21T19:35:00Z</dcterms:modified>
</cp:coreProperties>
</file>