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1CDA090" w:rsidP="01CDA090" w:rsidRDefault="01CDA090" w14:paraId="4D986576" w14:textId="2790F691">
      <w:pPr>
        <w:pStyle w:val="Normal"/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16"/>
          <w:szCs w:val="16"/>
          <w:lang w:val="en-GB"/>
        </w:rPr>
      </w:pPr>
      <w:r w:rsidRPr="01CDA090" w:rsidR="01CDA090">
        <w:rPr>
          <w:rFonts w:ascii="Montserrat" w:hAnsi="Montserrat" w:eastAsia="Montserrat" w:cs="Montserrat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 xml:space="preserve">Windows: </w:t>
      </w:r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 xml:space="preserve">White UPVC </w:t>
      </w:r>
      <w:hyperlink r:id="Rb1b91be9f6f648df">
        <w:r w:rsidRPr="01CDA090" w:rsidR="01CDA090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noProof w:val="0"/>
            <w:sz w:val="18"/>
            <w:szCs w:val="18"/>
            <w:lang w:val="en-GB"/>
          </w:rPr>
          <w:t>https://www.modernupvcwindows.co.uk/</w:t>
        </w:r>
      </w:hyperlink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 xml:space="preserve"> - Heritage Profile</w:t>
      </w:r>
    </w:p>
    <w:p xmlns:wp14="http://schemas.microsoft.com/office/word/2010/wordml" w14:paraId="0F53E1C8" wp14:textId="0C83D026">
      <w:r w:rsidRPr="5A946DAA" w:rsidR="5A946DAA">
        <w:rPr>
          <w:rFonts w:ascii="Arial" w:hAnsi="Arial" w:eastAsia="Arial" w:cs="Arial"/>
          <w:b w:val="0"/>
          <w:bCs w:val="0"/>
          <w:i w:val="0"/>
          <w:iCs w:val="0"/>
          <w:noProof w:val="0"/>
          <w:color w:val="000000" w:themeColor="text1" w:themeTint="FF" w:themeShade="FF"/>
          <w:sz w:val="16"/>
          <w:szCs w:val="16"/>
          <w:lang w:val="en-GB"/>
        </w:rPr>
        <w:t xml:space="preserve"> </w:t>
      </w:r>
    </w:p>
    <w:p xmlns:wp14="http://schemas.microsoft.com/office/word/2010/wordml" w:rsidP="01CDA090" w14:paraId="3B151159" wp14:textId="668F927D">
      <w:pPr>
        <w:pStyle w:val="Normal"/>
      </w:pPr>
      <w:r>
        <w:br/>
      </w:r>
      <w:r>
        <w:drawing>
          <wp:inline xmlns:wp14="http://schemas.microsoft.com/office/word/2010/wordprocessingDrawing" wp14:editId="2B1CE83D" wp14:anchorId="49699BA7">
            <wp:extent cx="4572000" cy="2647950"/>
            <wp:effectExtent l="0" t="0" r="0" b="0"/>
            <wp:docPr id="15436732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f346d9f0e443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1CDA090" w14:paraId="107BCF11" wp14:textId="5CA62871">
      <w:pPr>
        <w:pStyle w:val="Normal"/>
      </w:pPr>
    </w:p>
    <w:p xmlns:wp14="http://schemas.microsoft.com/office/word/2010/wordml" w:rsidP="01CDA090" w14:paraId="0EAE45EE" wp14:textId="0AB3055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</w:pPr>
      <w:r w:rsidRPr="01CDA090" w:rsidR="01CDA090">
        <w:rPr>
          <w:rFonts w:ascii="Montserrat" w:hAnsi="Montserrat" w:eastAsia="Montserrat" w:cs="Montserrat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 xml:space="preserve">Guttering: </w:t>
      </w:r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 xml:space="preserve">Black UPVC – </w:t>
      </w:r>
      <w:proofErr w:type="spellStart"/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>Floplast</w:t>
      </w:r>
      <w:proofErr w:type="spellEnd"/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 xml:space="preserve"> :</w:t>
      </w:r>
    </w:p>
    <w:p xmlns:wp14="http://schemas.microsoft.com/office/word/2010/wordml" w:rsidP="01CDA090" w14:paraId="70EC1D0A" wp14:textId="2381835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</w:pPr>
      <w:hyperlink r:id="R12e1dc8178844097">
        <w:r w:rsidRPr="01CDA090" w:rsidR="01CDA090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noProof w:val="0"/>
            <w:sz w:val="18"/>
            <w:szCs w:val="18"/>
            <w:lang w:val="en-GB"/>
          </w:rPr>
          <w:t>https://www.floplast.co.uk/product/gutter</w:t>
        </w:r>
      </w:hyperlink>
    </w:p>
    <w:p xmlns:wp14="http://schemas.microsoft.com/office/word/2010/wordml" w:rsidP="01CDA090" w14:paraId="175503A5" wp14:textId="3B9855D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01CDA090" w:rsidR="01CDA090">
        <w:rPr>
          <w:rFonts w:ascii="Montserrat" w:hAnsi="Montserrat" w:eastAsia="Montserrat" w:cs="Montserrat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 xml:space="preserve">Fascia &amp; Soffit: </w:t>
      </w:r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 xml:space="preserve">– White UPVC – </w:t>
      </w:r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>Eurocell</w:t>
      </w:r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>:</w:t>
      </w:r>
      <w:r>
        <w:br/>
      </w:r>
      <w:r>
        <w:br/>
      </w:r>
      <w:hyperlink r:id="R4e53a82a9f2a41ec">
        <w:r w:rsidRPr="01CDA090" w:rsidR="01CDA090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noProof w:val="0"/>
            <w:sz w:val="18"/>
            <w:szCs w:val="18"/>
            <w:lang w:val="en-GB"/>
          </w:rPr>
          <w:t>https://www.eurocell.co.uk/fascia-boards/replacement-fascia-18mm/225mm-x-18mm-fascia-board-in-white-x-5m</w:t>
        </w:r>
        <w:r>
          <w:br/>
        </w:r>
        <w:r>
          <w:br/>
        </w:r>
      </w:hyperlink>
      <w:hyperlink r:id="R7dc90123d4fa4aae">
        <w:r w:rsidRPr="01CDA090" w:rsidR="01CDA090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noProof w:val="0"/>
            <w:sz w:val="18"/>
            <w:szCs w:val="18"/>
            <w:lang w:val="en-GB"/>
          </w:rPr>
          <w:t>https://www.eurocell.co.uk/soffit-board/flat-soffit-board-9mm/200mm-utility-board-in-white-x-5m</w:t>
        </w:r>
        <w:r>
          <w:br/>
        </w:r>
      </w:hyperlink>
    </w:p>
    <w:p xmlns:wp14="http://schemas.microsoft.com/office/word/2010/wordml" w14:paraId="1AA7BF5B" wp14:textId="4EEE06BD">
      <w:r w:rsidRPr="01CDA090" w:rsidR="01CDA090">
        <w:rPr>
          <w:rFonts w:ascii="Montserrat" w:hAnsi="Montserrat" w:eastAsia="Montserrat" w:cs="Montserrat"/>
          <w:b w:val="1"/>
          <w:bCs w:val="1"/>
          <w:i w:val="0"/>
          <w:iCs w:val="0"/>
          <w:noProof w:val="0"/>
          <w:color w:val="000000" w:themeColor="text1" w:themeTint="FF" w:themeShade="FF"/>
          <w:sz w:val="16"/>
          <w:szCs w:val="16"/>
          <w:lang w:val="en-GB"/>
        </w:rPr>
        <w:t>Weatherboard:</w:t>
      </w:r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000000" w:themeColor="text1" w:themeTint="FF" w:themeShade="FF"/>
          <w:sz w:val="16"/>
          <w:szCs w:val="16"/>
          <w:lang w:val="en-GB"/>
        </w:rPr>
        <w:t xml:space="preserve"> Cedral </w:t>
      </w:r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242528"/>
          <w:sz w:val="18"/>
          <w:szCs w:val="18"/>
          <w:lang w:val="en-GB"/>
        </w:rPr>
        <w:t>White [C01] Lap. Southern Sheeting.</w:t>
      </w:r>
    </w:p>
    <w:p xmlns:wp14="http://schemas.microsoft.com/office/word/2010/wordml" w14:paraId="0E12E109" wp14:textId="178B7C18">
      <w:hyperlink r:id="R1a655f95bbb44c84">
        <w:r w:rsidRPr="01CDA090" w:rsidR="01CDA090">
          <w:rPr>
            <w:rStyle w:val="Hyperlink"/>
          </w:rPr>
          <w:t>https://www.southernsheeting.co.uk/products/cedral-weatherboard-lap-classic-woodgrain-c01-white-ew1wb-c01.html?filter_set[]=1&amp;o[]=1,1</w:t>
        </w:r>
      </w:hyperlink>
    </w:p>
    <w:p xmlns:wp14="http://schemas.microsoft.com/office/word/2010/wordml" w:rsidP="01CDA090" w14:paraId="353B47C6" wp14:textId="520B12D3">
      <w:pPr>
        <w:pStyle w:val="Normal"/>
      </w:pPr>
      <w:r>
        <w:drawing>
          <wp:inline xmlns:wp14="http://schemas.microsoft.com/office/word/2010/wordprocessingDrawing" wp14:editId="5C52CD96" wp14:anchorId="52561DE3">
            <wp:extent cx="4572000" cy="2438400"/>
            <wp:effectExtent l="0" t="0" r="0" b="0"/>
            <wp:docPr id="7532331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8da731b24d44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1CDA090" w14:paraId="228E8383" wp14:textId="285E4F8A">
      <w:pPr>
        <w:pStyle w:val="Normal"/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242528"/>
          <w:sz w:val="18"/>
          <w:szCs w:val="18"/>
          <w:lang w:val="en-GB"/>
        </w:rPr>
      </w:pPr>
      <w:r>
        <w:br/>
      </w:r>
      <w:r w:rsidRPr="01CDA090" w:rsidR="01CDA090">
        <w:rPr>
          <w:rFonts w:ascii="Montserrat" w:hAnsi="Montserrat" w:eastAsia="Montserrat" w:cs="Montserrat"/>
          <w:b w:val="1"/>
          <w:bCs w:val="1"/>
          <w:i w:val="0"/>
          <w:iCs w:val="0"/>
          <w:noProof w:val="0"/>
          <w:color w:val="242528"/>
          <w:sz w:val="18"/>
          <w:szCs w:val="18"/>
          <w:lang w:val="en-GB"/>
        </w:rPr>
        <w:t xml:space="preserve">Brick finish: </w:t>
      </w:r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242528"/>
          <w:sz w:val="18"/>
          <w:szCs w:val="18"/>
          <w:lang w:val="en-GB"/>
        </w:rPr>
        <w:t xml:space="preserve">'Old Lambeth’ brick slips. </w:t>
      </w:r>
      <w:proofErr w:type="spellStart"/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242528"/>
          <w:sz w:val="18"/>
          <w:szCs w:val="18"/>
          <w:lang w:val="en-GB"/>
        </w:rPr>
        <w:t>Kucci</w:t>
      </w:r>
      <w:proofErr w:type="spellEnd"/>
      <w:r w:rsidRPr="01CDA090" w:rsidR="01CDA090">
        <w:rPr>
          <w:rFonts w:ascii="Montserrat" w:hAnsi="Montserrat" w:eastAsia="Montserrat" w:cs="Montserrat"/>
          <w:b w:val="0"/>
          <w:bCs w:val="0"/>
          <w:i w:val="0"/>
          <w:iCs w:val="0"/>
          <w:noProof w:val="0"/>
          <w:color w:val="242528"/>
          <w:sz w:val="18"/>
          <w:szCs w:val="18"/>
          <w:lang w:val="en-GB"/>
        </w:rPr>
        <w:t xml:space="preserve"> Design. </w:t>
      </w:r>
      <w:hyperlink r:id="Rc90dc69cc23c4579">
        <w:r w:rsidRPr="01CDA090" w:rsidR="01CDA090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noProof w:val="0"/>
            <w:sz w:val="18"/>
            <w:szCs w:val="18"/>
            <w:lang w:val="en-GB"/>
          </w:rPr>
          <w:t>https://www.kucidesign.co.uk/product-page/old-lambeth-brick-slips</w:t>
        </w:r>
      </w:hyperlink>
    </w:p>
    <w:p xmlns:wp14="http://schemas.microsoft.com/office/word/2010/wordml" w:rsidP="01CDA090" w14:paraId="58209CB4" wp14:textId="23A5015C">
      <w:pPr>
        <w:pStyle w:val="Normal"/>
      </w:pPr>
      <w:r>
        <w:drawing>
          <wp:inline xmlns:wp14="http://schemas.microsoft.com/office/word/2010/wordprocessingDrawing" wp14:editId="6B22613F" wp14:anchorId="5A7CA914">
            <wp:extent cx="1703348" cy="3181350"/>
            <wp:effectExtent l="739001" t="0" r="739001" b="0"/>
            <wp:docPr id="13920305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780e988f6d47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0" flipV="0">
                      <a:off x="0" y="0"/>
                      <a:ext cx="1703348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14:paraId="12DAD096" wp14:textId="0AA4F03A">
      <w:r>
        <w:br/>
      </w:r>
    </w:p>
    <w:p xmlns:wp14="http://schemas.microsoft.com/office/word/2010/wordml" w:rsidP="5A946DAA" w14:paraId="5E5787A5" wp14:textId="0560B1CF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055B9CA"/>
    <w:rsid w:val="01CDA090"/>
    <w:rsid w:val="5A946DAA"/>
    <w:rsid w:val="6055B9CA"/>
    <w:rsid w:val="7E0C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C79BA"/>
  <w15:chartTrackingRefBased/>
  <w15:docId w15:val="{4CE8478A-3CB4-475E-9C9F-F287E51632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modernupvcwindows.co.uk/" TargetMode="External" Id="Rb1b91be9f6f648df" /><Relationship Type="http://schemas.openxmlformats.org/officeDocument/2006/relationships/image" Target="/media/image.png" Id="R56f346d9f0e443b8" /><Relationship Type="http://schemas.openxmlformats.org/officeDocument/2006/relationships/hyperlink" Target="https://www.floplast.co.uk/product/gutter" TargetMode="External" Id="R12e1dc8178844097" /><Relationship Type="http://schemas.openxmlformats.org/officeDocument/2006/relationships/hyperlink" Target="https://www.eurocell.co.uk/fascia-boards/replacement-fascia-18mm/225mm-x-18mm-fascia-board-in-white-x-5m?&amp;infinity=ict2~net~gaw~ar~538733368687~kw~~mt~~cmp~UK_EN_Eurocell_Generic_Shopping_Smart_Roofline~ag~Ad+group&amp;gclid=Cj0KCQjw4PKTBhD8ARIsAHChzRJcJxVPDv8Cjhx_dsHcLmMFBANEAseHowqQmqn4viUB5_OrpwfpLXgaAtmQEALw_wcB&amp;gclsrc=aw.ds" TargetMode="External" Id="R4e53a82a9f2a41ec" /><Relationship Type="http://schemas.openxmlformats.org/officeDocument/2006/relationships/hyperlink" Target="https://www.eurocell.co.uk/soffit-board/flat-soffit-board-9mm/200mm-utility-board-in-white-x-5m" TargetMode="External" Id="R7dc90123d4fa4aae" /><Relationship Type="http://schemas.openxmlformats.org/officeDocument/2006/relationships/hyperlink" Target="https://www.southernsheeting.co.uk/products/cedral-weatherboard-lap-classic-woodgrain-c01-white-ew1wb-c01.html?filter_set[]=1&amp;o[]=1,1" TargetMode="External" Id="R1a655f95bbb44c84" /><Relationship Type="http://schemas.openxmlformats.org/officeDocument/2006/relationships/image" Target="/media/image2.png" Id="R718da731b24d4402" /><Relationship Type="http://schemas.openxmlformats.org/officeDocument/2006/relationships/hyperlink" Target="https://www.kucidesign.co.uk/product-page/old-lambeth-brick-slips" TargetMode="External" Id="Rc90dc69cc23c4579" /><Relationship Type="http://schemas.openxmlformats.org/officeDocument/2006/relationships/image" Target="/media/image3.png" Id="R23780e988f6d470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 stevens</dc:creator>
  <keywords/>
  <dc:description/>
  <lastModifiedBy>chris stevens</lastModifiedBy>
  <revision>3</revision>
  <dcterms:created xsi:type="dcterms:W3CDTF">2022-05-12T16:24:42.9645920Z</dcterms:created>
  <dcterms:modified xsi:type="dcterms:W3CDTF">2022-05-12T16:36:09.5504690Z</dcterms:modified>
</coreProperties>
</file>