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37DC" w14:textId="43E29420" w:rsidR="00C600B7" w:rsidRPr="00C600B7" w:rsidRDefault="00C600B7" w:rsidP="00C600B7">
      <w:pPr>
        <w:jc w:val="center"/>
        <w:rPr>
          <w:u w:val="single"/>
        </w:rPr>
      </w:pPr>
      <w:r w:rsidRPr="00C600B7">
        <w:rPr>
          <w:u w:val="single"/>
        </w:rPr>
        <w:t>28b Canning Cross</w:t>
      </w:r>
    </w:p>
    <w:p w14:paraId="64D42CA9" w14:textId="77777777" w:rsidR="00C600B7" w:rsidRDefault="00C600B7" w:rsidP="00C600B7"/>
    <w:p w14:paraId="05098320" w14:textId="3188B6A9" w:rsidR="00C600B7" w:rsidRDefault="00C600B7" w:rsidP="00C600B7">
      <w:r>
        <w:t>(T1) Raywood Ash: crown reduce by 30%, crown thin by 20%</w:t>
      </w:r>
    </w:p>
    <w:p w14:paraId="58F8125A" w14:textId="66F671C0" w:rsidR="00E7506D" w:rsidRDefault="00C600B7" w:rsidP="00C600B7">
      <w:r>
        <w:t>Height from 15m to 10.5m</w:t>
      </w:r>
    </w:p>
    <w:p w14:paraId="1776C911" w14:textId="556F69C0" w:rsidR="00C600B7" w:rsidRDefault="00C600B7" w:rsidP="00C600B7">
      <w:r>
        <w:t>N from 5m to 4m</w:t>
      </w:r>
    </w:p>
    <w:p w14:paraId="4B893EBD" w14:textId="5D875BE9" w:rsidR="00C600B7" w:rsidRDefault="00C600B7" w:rsidP="00C600B7">
      <w:r>
        <w:t>S from 8m to 4m</w:t>
      </w:r>
    </w:p>
    <w:p w14:paraId="730F818D" w14:textId="38C57A74" w:rsidR="00C600B7" w:rsidRDefault="00C600B7" w:rsidP="00C600B7">
      <w:r>
        <w:t>E from 5.3m to 4m</w:t>
      </w:r>
    </w:p>
    <w:p w14:paraId="34A921C9" w14:textId="6EC90889" w:rsidR="00C600B7" w:rsidRPr="00C600B7" w:rsidRDefault="00C600B7" w:rsidP="00C600B7">
      <w:r>
        <w:t>W from 3.9m to 3.9m</w:t>
      </w:r>
    </w:p>
    <w:sectPr w:rsidR="00C600B7" w:rsidRPr="00C60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B7"/>
    <w:rsid w:val="00C600B7"/>
    <w:rsid w:val="00E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BF7A"/>
  <w15:chartTrackingRefBased/>
  <w15:docId w15:val="{EE23CD22-8D5E-4DFE-A5A6-8AC81125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riddy</dc:creator>
  <cp:keywords/>
  <dc:description/>
  <cp:lastModifiedBy>denise riddy</cp:lastModifiedBy>
  <cp:revision>1</cp:revision>
  <dcterms:created xsi:type="dcterms:W3CDTF">2022-05-13T13:32:00Z</dcterms:created>
  <dcterms:modified xsi:type="dcterms:W3CDTF">2022-05-13T13:37:00Z</dcterms:modified>
</cp:coreProperties>
</file>