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AF1EA" w14:textId="723FA930" w:rsidR="00BA4973" w:rsidRPr="001E0215" w:rsidRDefault="00A953A7" w:rsidP="00090CD1">
      <w:pPr>
        <w:jc w:val="center"/>
        <w:rPr>
          <w:b/>
          <w:bCs/>
          <w:sz w:val="36"/>
          <w:szCs w:val="36"/>
          <w:lang w:val="en-GB"/>
        </w:rPr>
      </w:pPr>
      <w:r>
        <w:rPr>
          <w:b/>
          <w:bCs/>
          <w:sz w:val="36"/>
          <w:szCs w:val="36"/>
          <w:lang w:val="en-GB"/>
        </w:rPr>
        <w:t xml:space="preserve">Heritage </w:t>
      </w:r>
      <w:r w:rsidR="003D7D17" w:rsidRPr="001E0215">
        <w:rPr>
          <w:b/>
          <w:bCs/>
          <w:sz w:val="36"/>
          <w:szCs w:val="36"/>
          <w:lang w:val="en-GB"/>
        </w:rPr>
        <w:t xml:space="preserve"> Statement </w:t>
      </w:r>
    </w:p>
    <w:p w14:paraId="7C9BA37C" w14:textId="690D3980" w:rsidR="00D133BA" w:rsidRPr="001E0215" w:rsidRDefault="00891752" w:rsidP="00090CD1">
      <w:pPr>
        <w:jc w:val="center"/>
        <w:rPr>
          <w:b/>
          <w:bCs/>
          <w:sz w:val="32"/>
          <w:szCs w:val="32"/>
          <w:lang w:val="en-GB"/>
        </w:rPr>
      </w:pPr>
      <w:r w:rsidRPr="00891752">
        <w:rPr>
          <w:b/>
          <w:bCs/>
          <w:sz w:val="32"/>
          <w:szCs w:val="32"/>
          <w:lang w:val="en-GB"/>
        </w:rPr>
        <w:t xml:space="preserve">41 Dingle </w:t>
      </w:r>
      <w:r w:rsidR="009A485A" w:rsidRPr="00891752">
        <w:rPr>
          <w:b/>
          <w:bCs/>
          <w:sz w:val="32"/>
          <w:szCs w:val="32"/>
          <w:lang w:val="en-GB"/>
        </w:rPr>
        <w:t>Road, Up</w:t>
      </w:r>
      <w:r w:rsidRPr="00891752">
        <w:rPr>
          <w:b/>
          <w:bCs/>
          <w:sz w:val="32"/>
          <w:szCs w:val="32"/>
          <w:lang w:val="en-GB"/>
        </w:rPr>
        <w:t xml:space="preserve"> Holland,WN8 0EN.</w:t>
      </w:r>
    </w:p>
    <w:p w14:paraId="779C9243" w14:textId="77777777" w:rsidR="00BA4973" w:rsidRDefault="00BA4973" w:rsidP="00090CD1">
      <w:pPr>
        <w:jc w:val="center"/>
        <w:rPr>
          <w:noProof/>
          <w:sz w:val="28"/>
          <w:szCs w:val="28"/>
        </w:rPr>
      </w:pPr>
    </w:p>
    <w:p w14:paraId="4D7B6CD4" w14:textId="3FFAEB6E" w:rsidR="00BA4973" w:rsidRDefault="006A158D" w:rsidP="00090CD1">
      <w:pPr>
        <w:jc w:val="center"/>
        <w:rPr>
          <w:noProof/>
          <w:sz w:val="28"/>
          <w:szCs w:val="28"/>
        </w:rPr>
      </w:pPr>
      <w:r>
        <w:rPr>
          <w:noProof/>
          <w:sz w:val="28"/>
          <w:szCs w:val="28"/>
        </w:rPr>
        <w:drawing>
          <wp:inline distT="0" distB="0" distL="0" distR="0" wp14:anchorId="1826A5BE" wp14:editId="0721FFAA">
            <wp:extent cx="3291050" cy="2468288"/>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050" cy="2468288"/>
                    </a:xfrm>
                    <a:prstGeom prst="rect">
                      <a:avLst/>
                    </a:prstGeom>
                  </pic:spPr>
                </pic:pic>
              </a:graphicData>
            </a:graphic>
          </wp:inline>
        </w:drawing>
      </w:r>
    </w:p>
    <w:p w14:paraId="244F6027" w14:textId="0FA41042" w:rsidR="00BA4973" w:rsidRDefault="00BA4973" w:rsidP="00090CD1">
      <w:pPr>
        <w:jc w:val="center"/>
        <w:rPr>
          <w:noProof/>
          <w:sz w:val="28"/>
          <w:szCs w:val="28"/>
        </w:rPr>
      </w:pPr>
    </w:p>
    <w:p w14:paraId="0B4FF402" w14:textId="09B3B917" w:rsidR="00090CD1" w:rsidRDefault="006A158D" w:rsidP="00BA4973">
      <w:pPr>
        <w:jc w:val="center"/>
        <w:rPr>
          <w:sz w:val="28"/>
          <w:szCs w:val="28"/>
        </w:rPr>
      </w:pPr>
      <w:r>
        <w:rPr>
          <w:noProof/>
          <w:sz w:val="28"/>
          <w:szCs w:val="28"/>
        </w:rPr>
        <w:drawing>
          <wp:inline distT="0" distB="0" distL="0" distR="0" wp14:anchorId="4ED063BF" wp14:editId="6B2D2C17">
            <wp:extent cx="3358246" cy="18803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246" cy="1880335"/>
                    </a:xfrm>
                    <a:prstGeom prst="rect">
                      <a:avLst/>
                    </a:prstGeom>
                  </pic:spPr>
                </pic:pic>
              </a:graphicData>
            </a:graphic>
          </wp:inline>
        </w:drawing>
      </w:r>
    </w:p>
    <w:p w14:paraId="5F828FBC" w14:textId="56AFA828" w:rsidR="007B74B9" w:rsidRPr="00090CD1" w:rsidRDefault="007B74B9" w:rsidP="00090CD1">
      <w:pPr>
        <w:jc w:val="center"/>
        <w:rPr>
          <w:sz w:val="28"/>
          <w:szCs w:val="28"/>
        </w:rPr>
      </w:pPr>
    </w:p>
    <w:p w14:paraId="1550BA62" w14:textId="77777777" w:rsidR="00090CD1" w:rsidRDefault="00090CD1" w:rsidP="00090CD1"/>
    <w:p w14:paraId="550B0A48" w14:textId="77777777" w:rsidR="00090CD1" w:rsidRDefault="00090CD1" w:rsidP="00090CD1"/>
    <w:p w14:paraId="23964D57" w14:textId="07894BE3" w:rsidR="00090CD1" w:rsidRDefault="0059177D" w:rsidP="00090CD1">
      <w:r>
        <w:rPr>
          <w:noProof/>
        </w:rPr>
        <w:lastRenderedPageBreak/>
        <w:drawing>
          <wp:inline distT="0" distB="0" distL="0" distR="0" wp14:anchorId="39310421" wp14:editId="38C56C3E">
            <wp:extent cx="2695819" cy="38023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819" cy="3802380"/>
                    </a:xfrm>
                    <a:prstGeom prst="rect">
                      <a:avLst/>
                    </a:prstGeom>
                  </pic:spPr>
                </pic:pic>
              </a:graphicData>
            </a:graphic>
          </wp:inline>
        </w:drawing>
      </w:r>
    </w:p>
    <w:p w14:paraId="6316DB5C" w14:textId="77777777" w:rsidR="003470E7" w:rsidRDefault="003470E7" w:rsidP="0081289F">
      <w:pPr>
        <w:rPr>
          <w:b/>
          <w:bCs/>
          <w:sz w:val="24"/>
          <w:szCs w:val="24"/>
        </w:rPr>
      </w:pPr>
    </w:p>
    <w:p w14:paraId="79F301DF" w14:textId="77777777" w:rsidR="003470E7" w:rsidRDefault="003470E7" w:rsidP="0081289F">
      <w:pPr>
        <w:rPr>
          <w:b/>
          <w:bCs/>
          <w:sz w:val="24"/>
          <w:szCs w:val="24"/>
        </w:rPr>
      </w:pPr>
    </w:p>
    <w:p w14:paraId="5DDB8BD4" w14:textId="7EEA34A8" w:rsidR="0081289F" w:rsidRPr="001E0215" w:rsidRDefault="0081289F" w:rsidP="0081289F">
      <w:pPr>
        <w:rPr>
          <w:b/>
          <w:bCs/>
          <w:sz w:val="24"/>
          <w:szCs w:val="24"/>
        </w:rPr>
      </w:pPr>
      <w:r w:rsidRPr="001E0215">
        <w:rPr>
          <w:b/>
          <w:bCs/>
          <w:sz w:val="24"/>
          <w:szCs w:val="24"/>
        </w:rPr>
        <w:t xml:space="preserve">INTRODUCTION </w:t>
      </w:r>
    </w:p>
    <w:p w14:paraId="4A9024AC" w14:textId="77777777" w:rsidR="0081289F" w:rsidRDefault="0081289F" w:rsidP="0081289F">
      <w:r>
        <w:t xml:space="preserve"> </w:t>
      </w:r>
    </w:p>
    <w:p w14:paraId="4D71AAE9" w14:textId="61B8C1F9" w:rsidR="0081289F" w:rsidRDefault="0081289F" w:rsidP="004307B8">
      <w:pPr>
        <w:rPr>
          <w:lang w:val="en-GB"/>
        </w:rPr>
      </w:pPr>
      <w:r>
        <w:t xml:space="preserve">This Heritage Statement has been made in support of </w:t>
      </w:r>
      <w:r w:rsidR="00A171CB">
        <w:rPr>
          <w:lang w:val="en-GB"/>
        </w:rPr>
        <w:t xml:space="preserve"> Householder</w:t>
      </w:r>
      <w:r>
        <w:t xml:space="preserve"> Planning Application </w:t>
      </w:r>
      <w:r w:rsidR="004319C2" w:rsidRPr="004319C2">
        <w:t xml:space="preserve"> 2022/0755/FUL</w:t>
      </w:r>
      <w:r w:rsidR="004319C2">
        <w:rPr>
          <w:lang w:val="en-GB"/>
        </w:rPr>
        <w:t xml:space="preserve"> </w:t>
      </w:r>
      <w:r w:rsidR="00131C29">
        <w:rPr>
          <w:lang w:val="en-GB"/>
        </w:rPr>
        <w:t>to</w:t>
      </w:r>
      <w:r w:rsidR="00E475F5">
        <w:rPr>
          <w:lang w:val="en-GB"/>
        </w:rPr>
        <w:t xml:space="preserve"> </w:t>
      </w:r>
      <w:r w:rsidR="00E475F5" w:rsidRPr="00E475F5">
        <w:rPr>
          <w:lang w:val="en-GB"/>
        </w:rPr>
        <w:t>41 Dingle Road, Up Holland,WN8 0EN.</w:t>
      </w:r>
      <w:r w:rsidR="00131C29">
        <w:rPr>
          <w:lang w:val="en-GB"/>
        </w:rPr>
        <w:t xml:space="preserve"> </w:t>
      </w:r>
    </w:p>
    <w:p w14:paraId="1F88C44B" w14:textId="77777777" w:rsidR="0051084F" w:rsidRDefault="0051084F" w:rsidP="004307B8">
      <w:pPr>
        <w:rPr>
          <w:lang w:val="en-GB"/>
        </w:rPr>
      </w:pPr>
    </w:p>
    <w:p w14:paraId="6E125E19" w14:textId="77777777" w:rsidR="0051084F" w:rsidRPr="0051084F" w:rsidRDefault="0051084F" w:rsidP="0051084F">
      <w:pPr>
        <w:rPr>
          <w:lang w:val="en-GB"/>
        </w:rPr>
      </w:pPr>
    </w:p>
    <w:p w14:paraId="32C20BBA" w14:textId="77777777" w:rsidR="008249BE" w:rsidRPr="00B76F2A" w:rsidRDefault="008249BE" w:rsidP="008249BE">
      <w:pPr>
        <w:rPr>
          <w:sz w:val="24"/>
          <w:szCs w:val="24"/>
        </w:rPr>
      </w:pPr>
      <w:r w:rsidRPr="00B76F2A">
        <w:rPr>
          <w:sz w:val="24"/>
          <w:szCs w:val="24"/>
        </w:rPr>
        <w:t>USE</w:t>
      </w:r>
    </w:p>
    <w:p w14:paraId="5948AE38" w14:textId="7D766E3D" w:rsidR="008249BE" w:rsidRPr="00B76F2A" w:rsidRDefault="008249BE" w:rsidP="008249BE">
      <w:pPr>
        <w:rPr>
          <w:sz w:val="24"/>
          <w:szCs w:val="24"/>
        </w:rPr>
      </w:pPr>
      <w:r w:rsidRPr="00B76F2A">
        <w:rPr>
          <w:sz w:val="24"/>
          <w:szCs w:val="24"/>
        </w:rPr>
        <w:t>The property  built circa early 1</w:t>
      </w:r>
      <w:r w:rsidR="00994646" w:rsidRPr="00B76F2A">
        <w:rPr>
          <w:sz w:val="24"/>
          <w:szCs w:val="24"/>
          <w:lang w:val="en-GB"/>
        </w:rPr>
        <w:t>8</w:t>
      </w:r>
      <w:r w:rsidRPr="00B76F2A">
        <w:rPr>
          <w:sz w:val="24"/>
          <w:szCs w:val="24"/>
        </w:rPr>
        <w:t xml:space="preserve">00s is a </w:t>
      </w:r>
      <w:r w:rsidR="00994646" w:rsidRPr="00B76F2A">
        <w:rPr>
          <w:sz w:val="24"/>
          <w:szCs w:val="24"/>
          <w:lang w:val="en-GB"/>
        </w:rPr>
        <w:t xml:space="preserve">Stone </w:t>
      </w:r>
      <w:r w:rsidR="00FB292F" w:rsidRPr="00B76F2A">
        <w:rPr>
          <w:sz w:val="24"/>
          <w:szCs w:val="24"/>
          <w:lang w:val="en-GB"/>
        </w:rPr>
        <w:t>built end terraced</w:t>
      </w:r>
      <w:r w:rsidRPr="00B76F2A">
        <w:rPr>
          <w:sz w:val="24"/>
          <w:szCs w:val="24"/>
        </w:rPr>
        <w:t xml:space="preserve"> property which is consistent with other properties along </w:t>
      </w:r>
      <w:r w:rsidR="00FB292F" w:rsidRPr="00B76F2A">
        <w:rPr>
          <w:sz w:val="24"/>
          <w:szCs w:val="24"/>
          <w:lang w:val="en-GB"/>
        </w:rPr>
        <w:t>Dingle Road</w:t>
      </w:r>
      <w:r w:rsidRPr="00B76F2A">
        <w:rPr>
          <w:sz w:val="24"/>
          <w:szCs w:val="24"/>
        </w:rPr>
        <w:t xml:space="preserve">. The proposal is to </w:t>
      </w:r>
      <w:r w:rsidR="00A83E3A" w:rsidRPr="00B76F2A">
        <w:rPr>
          <w:sz w:val="24"/>
          <w:szCs w:val="24"/>
          <w:lang w:val="en-GB"/>
        </w:rPr>
        <w:t xml:space="preserve">demolish the </w:t>
      </w:r>
      <w:r w:rsidR="00854820">
        <w:rPr>
          <w:sz w:val="24"/>
          <w:szCs w:val="24"/>
          <w:lang w:val="en-GB"/>
        </w:rPr>
        <w:t>existing</w:t>
      </w:r>
      <w:r w:rsidR="004302FB">
        <w:rPr>
          <w:sz w:val="24"/>
          <w:szCs w:val="24"/>
          <w:lang w:val="en-GB"/>
        </w:rPr>
        <w:t xml:space="preserve"> </w:t>
      </w:r>
      <w:r w:rsidR="00A83E3A" w:rsidRPr="00B76F2A">
        <w:rPr>
          <w:sz w:val="24"/>
          <w:szCs w:val="24"/>
          <w:lang w:val="en-GB"/>
        </w:rPr>
        <w:t xml:space="preserve">poorly built </w:t>
      </w:r>
      <w:r w:rsidR="005A15FE">
        <w:rPr>
          <w:sz w:val="24"/>
          <w:szCs w:val="24"/>
          <w:lang w:val="en-GB"/>
        </w:rPr>
        <w:t>and</w:t>
      </w:r>
      <w:r w:rsidR="00854820">
        <w:rPr>
          <w:sz w:val="24"/>
          <w:szCs w:val="24"/>
          <w:lang w:val="en-GB"/>
        </w:rPr>
        <w:t xml:space="preserve"> </w:t>
      </w:r>
      <w:r w:rsidR="00854820" w:rsidRPr="00854820">
        <w:rPr>
          <w:sz w:val="24"/>
          <w:szCs w:val="24"/>
          <w:lang w:val="en-GB"/>
        </w:rPr>
        <w:t>incongruous</w:t>
      </w:r>
      <w:r w:rsidR="005A15FE">
        <w:rPr>
          <w:sz w:val="24"/>
          <w:szCs w:val="24"/>
          <w:lang w:val="en-GB"/>
        </w:rPr>
        <w:t xml:space="preserve"> </w:t>
      </w:r>
      <w:r w:rsidR="005C4274" w:rsidRPr="00B76F2A">
        <w:rPr>
          <w:sz w:val="24"/>
          <w:szCs w:val="24"/>
          <w:lang w:val="en-GB"/>
        </w:rPr>
        <w:t>conservatory</w:t>
      </w:r>
      <w:r w:rsidRPr="00B76F2A">
        <w:rPr>
          <w:sz w:val="24"/>
          <w:szCs w:val="24"/>
        </w:rPr>
        <w:t xml:space="preserve"> to the </w:t>
      </w:r>
      <w:r w:rsidR="005C4274" w:rsidRPr="00B76F2A">
        <w:rPr>
          <w:sz w:val="24"/>
          <w:szCs w:val="24"/>
          <w:lang w:val="en-GB"/>
        </w:rPr>
        <w:t>side</w:t>
      </w:r>
      <w:r w:rsidRPr="00B76F2A">
        <w:rPr>
          <w:sz w:val="24"/>
          <w:szCs w:val="24"/>
        </w:rPr>
        <w:t>. The site is</w:t>
      </w:r>
      <w:r w:rsidR="00E039E9" w:rsidRPr="00B76F2A">
        <w:rPr>
          <w:sz w:val="24"/>
          <w:szCs w:val="24"/>
          <w:lang w:val="en-GB"/>
        </w:rPr>
        <w:t xml:space="preserve"> within </w:t>
      </w:r>
      <w:r w:rsidRPr="00B76F2A">
        <w:rPr>
          <w:sz w:val="24"/>
          <w:szCs w:val="24"/>
        </w:rPr>
        <w:t xml:space="preserve">the boundary of </w:t>
      </w:r>
      <w:r w:rsidR="00E039E9" w:rsidRPr="00B76F2A">
        <w:rPr>
          <w:sz w:val="24"/>
          <w:szCs w:val="24"/>
          <w:lang w:val="en-GB"/>
        </w:rPr>
        <w:t>a</w:t>
      </w:r>
      <w:r w:rsidRPr="00B76F2A">
        <w:rPr>
          <w:sz w:val="24"/>
          <w:szCs w:val="24"/>
        </w:rPr>
        <w:t xml:space="preserve"> Conservation Area. It is </w:t>
      </w:r>
      <w:r w:rsidR="00880EE9" w:rsidRPr="00B76F2A">
        <w:rPr>
          <w:sz w:val="24"/>
          <w:szCs w:val="24"/>
          <w:lang w:val="en-GB"/>
        </w:rPr>
        <w:t xml:space="preserve">close to </w:t>
      </w:r>
      <w:r w:rsidR="00A862C0" w:rsidRPr="00B76F2A">
        <w:rPr>
          <w:sz w:val="24"/>
          <w:szCs w:val="24"/>
          <w:lang w:val="en-GB"/>
        </w:rPr>
        <w:t>Hall Bridge Farmhouse</w:t>
      </w:r>
      <w:r w:rsidR="00A862C0" w:rsidRPr="00B76F2A">
        <w:rPr>
          <w:sz w:val="24"/>
          <w:szCs w:val="24"/>
          <w:lang w:val="en-GB"/>
        </w:rPr>
        <w:t xml:space="preserve"> which is listed as a </w:t>
      </w:r>
      <w:r w:rsidR="00B85012" w:rsidRPr="00B76F2A">
        <w:rPr>
          <w:sz w:val="24"/>
          <w:szCs w:val="24"/>
          <w:lang w:val="en-GB"/>
        </w:rPr>
        <w:t>locally important building</w:t>
      </w:r>
      <w:r w:rsidRPr="00B76F2A">
        <w:rPr>
          <w:sz w:val="24"/>
          <w:szCs w:val="24"/>
        </w:rPr>
        <w:t xml:space="preserve">. The proposed </w:t>
      </w:r>
      <w:r w:rsidR="00B85012" w:rsidRPr="00B76F2A">
        <w:rPr>
          <w:sz w:val="24"/>
          <w:szCs w:val="24"/>
          <w:lang w:val="en-GB"/>
        </w:rPr>
        <w:t>Conservatory</w:t>
      </w:r>
      <w:r w:rsidRPr="00B76F2A">
        <w:rPr>
          <w:sz w:val="24"/>
          <w:szCs w:val="24"/>
        </w:rPr>
        <w:t xml:space="preserve"> is set to th</w:t>
      </w:r>
      <w:r w:rsidR="00841A7A" w:rsidRPr="00B76F2A">
        <w:rPr>
          <w:sz w:val="24"/>
          <w:szCs w:val="24"/>
          <w:lang w:val="en-GB"/>
        </w:rPr>
        <w:t>e side</w:t>
      </w:r>
      <w:r w:rsidRPr="00B76F2A">
        <w:rPr>
          <w:sz w:val="24"/>
          <w:szCs w:val="24"/>
        </w:rPr>
        <w:t xml:space="preserve"> of the existing property and will have no impact upon the existing street scene</w:t>
      </w:r>
      <w:r w:rsidR="004A5D59">
        <w:rPr>
          <w:sz w:val="24"/>
          <w:szCs w:val="24"/>
          <w:lang w:val="en-GB"/>
        </w:rPr>
        <w:t xml:space="preserve"> due to the privet hedge along the front elevation</w:t>
      </w:r>
      <w:r w:rsidRPr="00B76F2A">
        <w:rPr>
          <w:sz w:val="24"/>
          <w:szCs w:val="24"/>
        </w:rPr>
        <w:t>. The proposal will create a more aesthetic appearance to the rear</w:t>
      </w:r>
      <w:r w:rsidR="00A06578" w:rsidRPr="00B76F2A">
        <w:rPr>
          <w:sz w:val="24"/>
          <w:szCs w:val="24"/>
          <w:lang w:val="en-GB"/>
        </w:rPr>
        <w:t xml:space="preserve"> and side</w:t>
      </w:r>
      <w:r w:rsidRPr="00B76F2A">
        <w:rPr>
          <w:sz w:val="24"/>
          <w:szCs w:val="24"/>
        </w:rPr>
        <w:t xml:space="preserve"> of the  property and will blend in with other similar properties along the road. </w:t>
      </w:r>
    </w:p>
    <w:p w14:paraId="54507767" w14:textId="77777777" w:rsidR="008249BE" w:rsidRPr="00B76F2A" w:rsidRDefault="008249BE" w:rsidP="008249BE">
      <w:pPr>
        <w:rPr>
          <w:sz w:val="24"/>
          <w:szCs w:val="24"/>
        </w:rPr>
      </w:pPr>
      <w:r w:rsidRPr="00B76F2A">
        <w:rPr>
          <w:sz w:val="24"/>
          <w:szCs w:val="24"/>
        </w:rPr>
        <w:t xml:space="preserve"> </w:t>
      </w:r>
    </w:p>
    <w:p w14:paraId="2E019B30" w14:textId="77777777" w:rsidR="008249BE" w:rsidRPr="003476CB" w:rsidRDefault="008249BE" w:rsidP="008249BE">
      <w:pPr>
        <w:rPr>
          <w:sz w:val="24"/>
          <w:szCs w:val="24"/>
        </w:rPr>
      </w:pPr>
      <w:r w:rsidRPr="003476CB">
        <w:rPr>
          <w:sz w:val="24"/>
          <w:szCs w:val="24"/>
        </w:rPr>
        <w:t xml:space="preserve">AMOUNT </w:t>
      </w:r>
    </w:p>
    <w:p w14:paraId="0EAB4214" w14:textId="77777777" w:rsidR="008249BE" w:rsidRPr="00631AC6" w:rsidRDefault="008249BE" w:rsidP="008249BE">
      <w:pPr>
        <w:rPr>
          <w:sz w:val="24"/>
          <w:szCs w:val="24"/>
        </w:rPr>
      </w:pPr>
      <w:r w:rsidRPr="00631AC6">
        <w:rPr>
          <w:sz w:val="24"/>
          <w:szCs w:val="24"/>
        </w:rPr>
        <w:lastRenderedPageBreak/>
        <w:t>The proposed extension will provide much needed family living area space. The extension will lie within the site boundary .</w:t>
      </w:r>
    </w:p>
    <w:p w14:paraId="5B12B13C" w14:textId="77777777" w:rsidR="008249BE" w:rsidRPr="00BE4FF9" w:rsidRDefault="008249BE" w:rsidP="008249BE">
      <w:pPr>
        <w:rPr>
          <w:sz w:val="24"/>
          <w:szCs w:val="24"/>
        </w:rPr>
      </w:pPr>
      <w:r w:rsidRPr="00BE4FF9">
        <w:rPr>
          <w:sz w:val="24"/>
          <w:szCs w:val="24"/>
        </w:rPr>
        <w:t xml:space="preserve">LAYOUT </w:t>
      </w:r>
    </w:p>
    <w:p w14:paraId="77263EEF" w14:textId="77777777" w:rsidR="008249BE" w:rsidRPr="00A56AFC" w:rsidRDefault="008249BE" w:rsidP="008249BE">
      <w:pPr>
        <w:rPr>
          <w:sz w:val="24"/>
          <w:szCs w:val="24"/>
        </w:rPr>
      </w:pPr>
      <w:r w:rsidRPr="00A56AFC">
        <w:rPr>
          <w:sz w:val="24"/>
          <w:szCs w:val="24"/>
        </w:rPr>
        <w:t>The layout of the proposed extension is modest in size and is solely being proposed to provide much needed family living area space,and to improve the property aesthetically and to improve the fabric of the property.</w:t>
      </w:r>
    </w:p>
    <w:p w14:paraId="1149457F" w14:textId="77777777" w:rsidR="008249BE" w:rsidRPr="00BE4FF9" w:rsidRDefault="008249BE" w:rsidP="008249BE">
      <w:pPr>
        <w:rPr>
          <w:sz w:val="28"/>
          <w:szCs w:val="28"/>
        </w:rPr>
      </w:pPr>
      <w:r w:rsidRPr="00BE4FF9">
        <w:rPr>
          <w:sz w:val="28"/>
          <w:szCs w:val="28"/>
        </w:rPr>
        <w:t>APPEARANCE</w:t>
      </w:r>
    </w:p>
    <w:p w14:paraId="42FBD78D" w14:textId="77777777" w:rsidR="008249BE" w:rsidRPr="008249BE" w:rsidRDefault="008249BE" w:rsidP="008249BE">
      <w:pPr>
        <w:rPr>
          <w:b/>
          <w:bCs/>
          <w:sz w:val="24"/>
          <w:szCs w:val="24"/>
        </w:rPr>
      </w:pPr>
    </w:p>
    <w:p w14:paraId="528921D3" w14:textId="26CCDC18" w:rsidR="008249BE" w:rsidRPr="00FE113C" w:rsidRDefault="008249BE" w:rsidP="008249BE">
      <w:pPr>
        <w:rPr>
          <w:sz w:val="24"/>
          <w:szCs w:val="24"/>
        </w:rPr>
      </w:pPr>
      <w:r w:rsidRPr="00FE113C">
        <w:rPr>
          <w:sz w:val="24"/>
          <w:szCs w:val="24"/>
        </w:rPr>
        <w:t xml:space="preserve">Due to the position of the proposed </w:t>
      </w:r>
      <w:r w:rsidR="00A6793A">
        <w:rPr>
          <w:sz w:val="24"/>
          <w:szCs w:val="24"/>
          <w:lang w:val="en-GB"/>
        </w:rPr>
        <w:t>conservatory</w:t>
      </w:r>
      <w:r w:rsidRPr="00FE113C">
        <w:rPr>
          <w:sz w:val="24"/>
          <w:szCs w:val="24"/>
        </w:rPr>
        <w:t xml:space="preserve"> </w:t>
      </w:r>
      <w:r w:rsidR="00A6793A">
        <w:rPr>
          <w:sz w:val="24"/>
          <w:szCs w:val="24"/>
          <w:lang w:val="en-GB"/>
        </w:rPr>
        <w:t>,it</w:t>
      </w:r>
      <w:r w:rsidRPr="00FE113C">
        <w:rPr>
          <w:sz w:val="24"/>
          <w:szCs w:val="24"/>
        </w:rPr>
        <w:t xml:space="preserve"> cannot be seen from the road and therefore will not affect the character of the conservation area. However a substantial amount of care has been taken in the design to ensure that a number of major elements of the existing building have been reflected in the proposals in order to ensure that the original character of the property is maintained and echoed in the proposed </w:t>
      </w:r>
      <w:r w:rsidR="007E1381" w:rsidRPr="00FE113C">
        <w:rPr>
          <w:sz w:val="24"/>
          <w:szCs w:val="24"/>
          <w:lang w:val="en-GB"/>
        </w:rPr>
        <w:t>conservatory</w:t>
      </w:r>
      <w:r w:rsidRPr="00FE113C">
        <w:rPr>
          <w:sz w:val="24"/>
          <w:szCs w:val="24"/>
        </w:rPr>
        <w:t xml:space="preserve"> to the </w:t>
      </w:r>
      <w:r w:rsidR="007E1381" w:rsidRPr="00FE113C">
        <w:rPr>
          <w:sz w:val="24"/>
          <w:szCs w:val="24"/>
          <w:lang w:val="en-GB"/>
        </w:rPr>
        <w:t>side</w:t>
      </w:r>
      <w:r w:rsidRPr="00FE113C">
        <w:rPr>
          <w:sz w:val="24"/>
          <w:szCs w:val="24"/>
        </w:rPr>
        <w:t>, including but not limited to:</w:t>
      </w:r>
    </w:p>
    <w:p w14:paraId="07CA180A" w14:textId="77777777" w:rsidR="00C74287" w:rsidRDefault="00C74287" w:rsidP="008249BE">
      <w:pPr>
        <w:rPr>
          <w:b/>
          <w:bCs/>
          <w:sz w:val="24"/>
          <w:szCs w:val="24"/>
        </w:rPr>
      </w:pPr>
    </w:p>
    <w:p w14:paraId="3FDFA045" w14:textId="1E7BA087" w:rsidR="008249BE" w:rsidRDefault="008249BE" w:rsidP="00C74287">
      <w:pPr>
        <w:ind w:firstLine="360"/>
        <w:rPr>
          <w:sz w:val="24"/>
          <w:szCs w:val="24"/>
        </w:rPr>
      </w:pPr>
      <w:r w:rsidRPr="0091796A">
        <w:rPr>
          <w:sz w:val="24"/>
          <w:szCs w:val="24"/>
        </w:rPr>
        <w:t xml:space="preserve">• Procure and use  </w:t>
      </w:r>
      <w:r w:rsidR="001E76B2" w:rsidRPr="0091796A">
        <w:rPr>
          <w:sz w:val="24"/>
          <w:szCs w:val="24"/>
          <w:lang w:val="en-GB"/>
        </w:rPr>
        <w:t>stonework</w:t>
      </w:r>
      <w:r w:rsidRPr="0091796A">
        <w:rPr>
          <w:sz w:val="24"/>
          <w:szCs w:val="24"/>
        </w:rPr>
        <w:t xml:space="preserve"> to match the existing property.</w:t>
      </w:r>
    </w:p>
    <w:p w14:paraId="2853F321" w14:textId="4F856011" w:rsidR="0024752D" w:rsidRPr="00C74287" w:rsidRDefault="00C74287" w:rsidP="00C74287">
      <w:pPr>
        <w:pStyle w:val="ListParagraph"/>
        <w:numPr>
          <w:ilvl w:val="0"/>
          <w:numId w:val="1"/>
        </w:numPr>
        <w:rPr>
          <w:sz w:val="24"/>
          <w:szCs w:val="24"/>
          <w:lang w:val="en-GB"/>
        </w:rPr>
      </w:pPr>
      <w:r w:rsidRPr="00C74287">
        <w:rPr>
          <w:sz w:val="24"/>
          <w:szCs w:val="24"/>
          <w:lang w:val="en-GB"/>
        </w:rPr>
        <w:t>Slate roof to match existing</w:t>
      </w:r>
    </w:p>
    <w:p w14:paraId="71E8BA07" w14:textId="0BD7D928" w:rsidR="00244579" w:rsidRDefault="008249BE" w:rsidP="00C74287">
      <w:pPr>
        <w:ind w:firstLine="360"/>
        <w:rPr>
          <w:sz w:val="24"/>
          <w:szCs w:val="24"/>
        </w:rPr>
      </w:pPr>
      <w:r w:rsidRPr="0091796A">
        <w:rPr>
          <w:sz w:val="24"/>
          <w:szCs w:val="24"/>
        </w:rPr>
        <w:t>• Proposed soffits, fascia’s and rainwater goods will all match existing.</w:t>
      </w:r>
    </w:p>
    <w:p w14:paraId="72B279F7" w14:textId="024F0E79" w:rsidR="0024752D" w:rsidRPr="0024752D" w:rsidRDefault="0024752D" w:rsidP="008249BE">
      <w:pPr>
        <w:rPr>
          <w:sz w:val="24"/>
          <w:szCs w:val="24"/>
          <w:lang w:val="en-GB"/>
        </w:rPr>
      </w:pPr>
    </w:p>
    <w:p w14:paraId="04C99670" w14:textId="77777777" w:rsidR="008249BE" w:rsidRPr="008249BE" w:rsidRDefault="008249BE" w:rsidP="008249BE">
      <w:pPr>
        <w:rPr>
          <w:b/>
          <w:bCs/>
          <w:sz w:val="24"/>
          <w:szCs w:val="24"/>
        </w:rPr>
      </w:pPr>
    </w:p>
    <w:p w14:paraId="449CFDE9" w14:textId="77777777" w:rsidR="008249BE" w:rsidRPr="0091796A" w:rsidRDefault="008249BE" w:rsidP="008249BE">
      <w:pPr>
        <w:rPr>
          <w:sz w:val="24"/>
          <w:szCs w:val="24"/>
        </w:rPr>
      </w:pPr>
      <w:r w:rsidRPr="0091796A">
        <w:rPr>
          <w:sz w:val="24"/>
          <w:szCs w:val="24"/>
        </w:rPr>
        <w:t>CONCLUSION</w:t>
      </w:r>
    </w:p>
    <w:p w14:paraId="4A6CF085" w14:textId="04364341" w:rsidR="00090CD1" w:rsidRPr="00C74287" w:rsidRDefault="008249BE" w:rsidP="008249BE">
      <w:pPr>
        <w:rPr>
          <w:sz w:val="24"/>
          <w:szCs w:val="24"/>
        </w:rPr>
      </w:pPr>
      <w:r w:rsidRPr="0091796A">
        <w:rPr>
          <w:sz w:val="24"/>
          <w:szCs w:val="24"/>
        </w:rPr>
        <w:t xml:space="preserve">The style of the proposed </w:t>
      </w:r>
      <w:r w:rsidR="00090203" w:rsidRPr="0091796A">
        <w:rPr>
          <w:sz w:val="24"/>
          <w:szCs w:val="24"/>
          <w:lang w:val="en-GB"/>
        </w:rPr>
        <w:t>conservatory</w:t>
      </w:r>
      <w:r w:rsidRPr="0091796A">
        <w:rPr>
          <w:sz w:val="24"/>
          <w:szCs w:val="24"/>
        </w:rPr>
        <w:t xml:space="preserve"> has been designed so that it is in-keeping with the character and heritage of the existing property. The appearance of the development will be in-keeping with the surrounding properties </w:t>
      </w:r>
      <w:r w:rsidR="00244579">
        <w:rPr>
          <w:sz w:val="24"/>
          <w:szCs w:val="24"/>
          <w:lang w:val="en-GB"/>
        </w:rPr>
        <w:t>.</w:t>
      </w:r>
      <w:r w:rsidRPr="0091796A">
        <w:rPr>
          <w:sz w:val="24"/>
          <w:szCs w:val="24"/>
        </w:rPr>
        <w:t>We feel that the development proposal maintains a positive relationship with its surroundings and is appropriate to the context and character of the area and will not have a negative impact on the area.</w:t>
      </w:r>
      <w:r w:rsidR="00090CD1" w:rsidRPr="0091796A">
        <w:rPr>
          <w:sz w:val="24"/>
          <w:szCs w:val="24"/>
        </w:rPr>
        <w:tab/>
      </w:r>
      <w:r w:rsidR="00090CD1" w:rsidRPr="0091796A">
        <w:rPr>
          <w:sz w:val="24"/>
          <w:szCs w:val="24"/>
        </w:rPr>
        <w:tab/>
      </w:r>
      <w:r w:rsidR="00090CD1" w:rsidRPr="001E0215">
        <w:rPr>
          <w:b/>
          <w:bCs/>
          <w:sz w:val="24"/>
          <w:szCs w:val="24"/>
        </w:rPr>
        <w:tab/>
      </w:r>
      <w:r w:rsidR="00090CD1" w:rsidRPr="001E0215">
        <w:rPr>
          <w:b/>
          <w:bCs/>
          <w:sz w:val="24"/>
          <w:szCs w:val="24"/>
        </w:rPr>
        <w:tab/>
      </w:r>
    </w:p>
    <w:p w14:paraId="234362C1" w14:textId="210DEA4C" w:rsidR="00631C93" w:rsidRDefault="00631C93" w:rsidP="00090CD1">
      <w:r>
        <w:rPr>
          <w:noProof/>
        </w:rPr>
        <w:lastRenderedPageBreak/>
        <w:drawing>
          <wp:inline distT="0" distB="0" distL="0" distR="0" wp14:anchorId="2DE2399B" wp14:editId="6D9D26F2">
            <wp:extent cx="3647912" cy="273593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912" cy="2735934"/>
                    </a:xfrm>
                    <a:prstGeom prst="rect">
                      <a:avLst/>
                    </a:prstGeom>
                  </pic:spPr>
                </pic:pic>
              </a:graphicData>
            </a:graphic>
          </wp:inline>
        </w:drawing>
      </w:r>
    </w:p>
    <w:p w14:paraId="3726449C" w14:textId="604C5B86" w:rsidR="00631C93" w:rsidRDefault="008A697B" w:rsidP="00090CD1">
      <w:r>
        <w:rPr>
          <w:noProof/>
        </w:rPr>
        <w:drawing>
          <wp:inline distT="0" distB="0" distL="0" distR="0" wp14:anchorId="6C601139" wp14:editId="355763FC">
            <wp:extent cx="3801913" cy="2851435"/>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1913" cy="2851435"/>
                    </a:xfrm>
                    <a:prstGeom prst="rect">
                      <a:avLst/>
                    </a:prstGeom>
                  </pic:spPr>
                </pic:pic>
              </a:graphicData>
            </a:graphic>
          </wp:inline>
        </w:drawing>
      </w:r>
    </w:p>
    <w:p w14:paraId="163650F3" w14:textId="77777777" w:rsidR="00A65ECA" w:rsidRDefault="00A65ECA" w:rsidP="00090CD1"/>
    <w:p w14:paraId="71E3CAAA" w14:textId="4AE2D13F" w:rsidR="00E60873" w:rsidRDefault="00E60873" w:rsidP="00694803"/>
    <w:p w14:paraId="7A823088" w14:textId="6F8CB8A8" w:rsidR="00E60873" w:rsidRDefault="00E60873" w:rsidP="00694803"/>
    <w:p w14:paraId="0494EA90" w14:textId="5FF74E95" w:rsidR="00E60873" w:rsidRDefault="00E60873" w:rsidP="00694803"/>
    <w:p w14:paraId="2D8E93C7" w14:textId="77777777" w:rsidR="00E60873" w:rsidRDefault="00E60873" w:rsidP="00694803"/>
    <w:p w14:paraId="459A8F51" w14:textId="7BA332C1" w:rsidR="00694803" w:rsidRDefault="00694803" w:rsidP="007D2DB3"/>
    <w:sectPr w:rsidR="006948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828DA" w14:textId="77777777" w:rsidR="00D56B0C" w:rsidRDefault="00D56B0C" w:rsidP="00D56B0C">
      <w:pPr>
        <w:spacing w:after="0" w:line="240" w:lineRule="auto"/>
      </w:pPr>
      <w:r>
        <w:separator/>
      </w:r>
    </w:p>
  </w:endnote>
  <w:endnote w:type="continuationSeparator" w:id="0">
    <w:p w14:paraId="35815CC2" w14:textId="77777777" w:rsidR="00D56B0C" w:rsidRDefault="00D56B0C" w:rsidP="00D5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2BEA8" w14:textId="77777777" w:rsidR="00D56B0C" w:rsidRDefault="00D56B0C" w:rsidP="00D56B0C">
      <w:pPr>
        <w:spacing w:after="0" w:line="240" w:lineRule="auto"/>
      </w:pPr>
      <w:r>
        <w:separator/>
      </w:r>
    </w:p>
  </w:footnote>
  <w:footnote w:type="continuationSeparator" w:id="0">
    <w:p w14:paraId="5795AD06" w14:textId="77777777" w:rsidR="00D56B0C" w:rsidRDefault="00D56B0C" w:rsidP="00D56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72DF3"/>
    <w:multiLevelType w:val="hybridMultilevel"/>
    <w:tmpl w:val="070005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594557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CD1"/>
    <w:rsid w:val="00031FAD"/>
    <w:rsid w:val="000833B2"/>
    <w:rsid w:val="00090203"/>
    <w:rsid w:val="00090CD1"/>
    <w:rsid w:val="000967A9"/>
    <w:rsid w:val="000A4F7A"/>
    <w:rsid w:val="000D39B6"/>
    <w:rsid w:val="000D3A6A"/>
    <w:rsid w:val="000E7903"/>
    <w:rsid w:val="00103537"/>
    <w:rsid w:val="0011313C"/>
    <w:rsid w:val="00131C29"/>
    <w:rsid w:val="001379E9"/>
    <w:rsid w:val="001474EE"/>
    <w:rsid w:val="00187EA4"/>
    <w:rsid w:val="001E0215"/>
    <w:rsid w:val="001E302E"/>
    <w:rsid w:val="001E76B2"/>
    <w:rsid w:val="001F0E61"/>
    <w:rsid w:val="00211AF1"/>
    <w:rsid w:val="00215734"/>
    <w:rsid w:val="0023649C"/>
    <w:rsid w:val="00244579"/>
    <w:rsid w:val="0024752D"/>
    <w:rsid w:val="00270A34"/>
    <w:rsid w:val="00281E08"/>
    <w:rsid w:val="002A03C5"/>
    <w:rsid w:val="002C2CD2"/>
    <w:rsid w:val="00322DC2"/>
    <w:rsid w:val="003470E7"/>
    <w:rsid w:val="003476CB"/>
    <w:rsid w:val="0036252A"/>
    <w:rsid w:val="00372B37"/>
    <w:rsid w:val="003B4FDA"/>
    <w:rsid w:val="003D7D17"/>
    <w:rsid w:val="003E5954"/>
    <w:rsid w:val="00414FC0"/>
    <w:rsid w:val="004302FB"/>
    <w:rsid w:val="004307B8"/>
    <w:rsid w:val="004319C2"/>
    <w:rsid w:val="00445551"/>
    <w:rsid w:val="00451673"/>
    <w:rsid w:val="004722BA"/>
    <w:rsid w:val="004A0749"/>
    <w:rsid w:val="004A0DE4"/>
    <w:rsid w:val="004A100A"/>
    <w:rsid w:val="004A5D59"/>
    <w:rsid w:val="004B55C0"/>
    <w:rsid w:val="004F4FA4"/>
    <w:rsid w:val="005052F9"/>
    <w:rsid w:val="0051084F"/>
    <w:rsid w:val="0052281F"/>
    <w:rsid w:val="00572BEE"/>
    <w:rsid w:val="005900B9"/>
    <w:rsid w:val="00590235"/>
    <w:rsid w:val="0059177D"/>
    <w:rsid w:val="00591BBB"/>
    <w:rsid w:val="005A15FE"/>
    <w:rsid w:val="005C4274"/>
    <w:rsid w:val="005D3948"/>
    <w:rsid w:val="005D42A0"/>
    <w:rsid w:val="00631AC6"/>
    <w:rsid w:val="00631C93"/>
    <w:rsid w:val="00694803"/>
    <w:rsid w:val="006A1408"/>
    <w:rsid w:val="006A1553"/>
    <w:rsid w:val="006A158D"/>
    <w:rsid w:val="006A7765"/>
    <w:rsid w:val="006B36EF"/>
    <w:rsid w:val="006E761B"/>
    <w:rsid w:val="006F15A5"/>
    <w:rsid w:val="00710898"/>
    <w:rsid w:val="00747BDD"/>
    <w:rsid w:val="007558E3"/>
    <w:rsid w:val="00770B78"/>
    <w:rsid w:val="00772BF5"/>
    <w:rsid w:val="00784AE4"/>
    <w:rsid w:val="00792589"/>
    <w:rsid w:val="0079554C"/>
    <w:rsid w:val="007A1EA4"/>
    <w:rsid w:val="007A75F7"/>
    <w:rsid w:val="007B74B9"/>
    <w:rsid w:val="007D2DB3"/>
    <w:rsid w:val="007E1381"/>
    <w:rsid w:val="007F08E5"/>
    <w:rsid w:val="0080322D"/>
    <w:rsid w:val="00810DEB"/>
    <w:rsid w:val="0081289F"/>
    <w:rsid w:val="00824531"/>
    <w:rsid w:val="008249BE"/>
    <w:rsid w:val="00826487"/>
    <w:rsid w:val="00841A7A"/>
    <w:rsid w:val="008449B0"/>
    <w:rsid w:val="00854820"/>
    <w:rsid w:val="0086669B"/>
    <w:rsid w:val="00880EE9"/>
    <w:rsid w:val="008906A2"/>
    <w:rsid w:val="00891752"/>
    <w:rsid w:val="008A3962"/>
    <w:rsid w:val="008A697B"/>
    <w:rsid w:val="0091796A"/>
    <w:rsid w:val="00920EAA"/>
    <w:rsid w:val="00963647"/>
    <w:rsid w:val="00965BB3"/>
    <w:rsid w:val="0096657E"/>
    <w:rsid w:val="00990FD2"/>
    <w:rsid w:val="00994646"/>
    <w:rsid w:val="009974E3"/>
    <w:rsid w:val="009A0D85"/>
    <w:rsid w:val="009A23C5"/>
    <w:rsid w:val="009A485A"/>
    <w:rsid w:val="009B170D"/>
    <w:rsid w:val="009D6512"/>
    <w:rsid w:val="00A06578"/>
    <w:rsid w:val="00A106EA"/>
    <w:rsid w:val="00A171CB"/>
    <w:rsid w:val="00A335DB"/>
    <w:rsid w:val="00A530BC"/>
    <w:rsid w:val="00A56AFC"/>
    <w:rsid w:val="00A65ECA"/>
    <w:rsid w:val="00A6793A"/>
    <w:rsid w:val="00A73685"/>
    <w:rsid w:val="00A742B1"/>
    <w:rsid w:val="00A81F20"/>
    <w:rsid w:val="00A83E3A"/>
    <w:rsid w:val="00A862C0"/>
    <w:rsid w:val="00A953A7"/>
    <w:rsid w:val="00AA08DF"/>
    <w:rsid w:val="00AA79C1"/>
    <w:rsid w:val="00B00C86"/>
    <w:rsid w:val="00B05201"/>
    <w:rsid w:val="00B76F2A"/>
    <w:rsid w:val="00B85012"/>
    <w:rsid w:val="00B85FD2"/>
    <w:rsid w:val="00BA4973"/>
    <w:rsid w:val="00BA6B94"/>
    <w:rsid w:val="00BB2DFE"/>
    <w:rsid w:val="00BC229C"/>
    <w:rsid w:val="00BD7A95"/>
    <w:rsid w:val="00BE24D7"/>
    <w:rsid w:val="00BE4FF9"/>
    <w:rsid w:val="00C02423"/>
    <w:rsid w:val="00C53865"/>
    <w:rsid w:val="00C53D87"/>
    <w:rsid w:val="00C74287"/>
    <w:rsid w:val="00C95489"/>
    <w:rsid w:val="00CC1E05"/>
    <w:rsid w:val="00CC53EA"/>
    <w:rsid w:val="00D133BA"/>
    <w:rsid w:val="00D46989"/>
    <w:rsid w:val="00D56B0C"/>
    <w:rsid w:val="00D84E71"/>
    <w:rsid w:val="00D87974"/>
    <w:rsid w:val="00DA2E88"/>
    <w:rsid w:val="00DB2684"/>
    <w:rsid w:val="00DC0649"/>
    <w:rsid w:val="00DC15BA"/>
    <w:rsid w:val="00DD2432"/>
    <w:rsid w:val="00DE030D"/>
    <w:rsid w:val="00DE755D"/>
    <w:rsid w:val="00E02293"/>
    <w:rsid w:val="00E024BA"/>
    <w:rsid w:val="00E039E9"/>
    <w:rsid w:val="00E24D02"/>
    <w:rsid w:val="00E472C3"/>
    <w:rsid w:val="00E475F5"/>
    <w:rsid w:val="00E5133A"/>
    <w:rsid w:val="00E601E3"/>
    <w:rsid w:val="00E60873"/>
    <w:rsid w:val="00E6378F"/>
    <w:rsid w:val="00E92243"/>
    <w:rsid w:val="00EA708E"/>
    <w:rsid w:val="00ED7190"/>
    <w:rsid w:val="00F23C0E"/>
    <w:rsid w:val="00F40131"/>
    <w:rsid w:val="00F40625"/>
    <w:rsid w:val="00F52FBE"/>
    <w:rsid w:val="00F72ED4"/>
    <w:rsid w:val="00F8732B"/>
    <w:rsid w:val="00FA7AD3"/>
    <w:rsid w:val="00FB292F"/>
    <w:rsid w:val="00FC0304"/>
    <w:rsid w:val="00FE113C"/>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DD213"/>
  <w15:chartTrackingRefBased/>
  <w15:docId w15:val="{D3170E5B-F2A1-4514-B032-3F1BA07C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B0C"/>
  </w:style>
  <w:style w:type="paragraph" w:styleId="Footer">
    <w:name w:val="footer"/>
    <w:basedOn w:val="Normal"/>
    <w:link w:val="FooterChar"/>
    <w:uiPriority w:val="99"/>
    <w:unhideWhenUsed/>
    <w:rsid w:val="00D56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B0C"/>
  </w:style>
  <w:style w:type="paragraph" w:styleId="ListParagraph">
    <w:name w:val="List Paragraph"/>
    <w:basedOn w:val="Normal"/>
    <w:uiPriority w:val="34"/>
    <w:qFormat/>
    <w:rsid w:val="00C742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9DA9C-ED41-46BE-92DC-808CE230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Hutchinson</dc:creator>
  <cp:keywords/>
  <dc:description/>
  <cp:lastModifiedBy>Neil Hutchinson</cp:lastModifiedBy>
  <cp:revision>2</cp:revision>
  <dcterms:created xsi:type="dcterms:W3CDTF">2022-08-01T09:13:00Z</dcterms:created>
  <dcterms:modified xsi:type="dcterms:W3CDTF">2022-08-01T09:13:00Z</dcterms:modified>
</cp:coreProperties>
</file>