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33ECE" w14:textId="797E6F81" w:rsidR="000C1107" w:rsidRDefault="0092172D" w:rsidP="0092172D">
      <w:pPr>
        <w:spacing w:after="0"/>
        <w:rPr>
          <w:rFonts w:ascii="Times New Roman" w:hAnsi="Times New Roman"/>
          <w:b/>
          <w:bCs/>
          <w:iCs/>
          <w:sz w:val="24"/>
          <w:szCs w:val="24"/>
        </w:rPr>
      </w:pPr>
      <w:r>
        <w:rPr>
          <w:noProof/>
        </w:rPr>
        <w:drawing>
          <wp:anchor distT="0" distB="0" distL="114300" distR="114300" simplePos="0" relativeHeight="251658240" behindDoc="1" locked="0" layoutInCell="1" allowOverlap="1" wp14:anchorId="0AF60BD8" wp14:editId="7FEB771B">
            <wp:simplePos x="0" y="0"/>
            <wp:positionH relativeFrom="margin">
              <wp:posOffset>-135586</wp:posOffset>
            </wp:positionH>
            <wp:positionV relativeFrom="margin">
              <wp:posOffset>-325866</wp:posOffset>
            </wp:positionV>
            <wp:extent cx="1780540" cy="1264285"/>
            <wp:effectExtent l="0" t="0" r="0" b="0"/>
            <wp:wrapSquare wrapText="bothSides"/>
            <wp:docPr id="4" name="Picture 4"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sign with white text&#10;&#10;Description automatically generated with low confidence"/>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0540"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88ADEA" w14:textId="6AA9699B" w:rsidR="0092172D" w:rsidRDefault="0092172D" w:rsidP="00DB2607">
      <w:pPr>
        <w:spacing w:after="0"/>
        <w:jc w:val="center"/>
        <w:rPr>
          <w:rFonts w:ascii="Times New Roman" w:hAnsi="Times New Roman"/>
          <w:b/>
          <w:bCs/>
          <w:iCs/>
          <w:sz w:val="24"/>
          <w:szCs w:val="24"/>
        </w:rPr>
      </w:pPr>
    </w:p>
    <w:p w14:paraId="00455D1E" w14:textId="0011FA68" w:rsidR="0092172D" w:rsidRDefault="0092172D" w:rsidP="00DB2607">
      <w:pPr>
        <w:spacing w:after="0"/>
        <w:jc w:val="center"/>
        <w:rPr>
          <w:rFonts w:ascii="Times New Roman" w:hAnsi="Times New Roman"/>
          <w:b/>
          <w:bCs/>
          <w:iCs/>
          <w:sz w:val="24"/>
          <w:szCs w:val="24"/>
        </w:rPr>
      </w:pPr>
    </w:p>
    <w:p w14:paraId="4CC0053B" w14:textId="660C838C" w:rsidR="0092172D" w:rsidRDefault="0092172D" w:rsidP="00DB2607">
      <w:pPr>
        <w:spacing w:after="0"/>
        <w:jc w:val="center"/>
        <w:rPr>
          <w:rFonts w:ascii="Times New Roman" w:hAnsi="Times New Roman"/>
          <w:b/>
          <w:bCs/>
          <w:iCs/>
          <w:sz w:val="24"/>
          <w:szCs w:val="24"/>
        </w:rPr>
      </w:pPr>
    </w:p>
    <w:p w14:paraId="6A517F8C" w14:textId="53971512" w:rsidR="0092172D" w:rsidRDefault="0092172D" w:rsidP="00DB2607">
      <w:pPr>
        <w:spacing w:after="0"/>
        <w:jc w:val="center"/>
        <w:rPr>
          <w:rFonts w:ascii="Times New Roman" w:hAnsi="Times New Roman"/>
          <w:b/>
          <w:bCs/>
          <w:iCs/>
          <w:sz w:val="24"/>
          <w:szCs w:val="24"/>
        </w:rPr>
      </w:pPr>
    </w:p>
    <w:p w14:paraId="66102D00" w14:textId="77777777" w:rsidR="0092172D" w:rsidRDefault="0092172D" w:rsidP="00DB2607">
      <w:pPr>
        <w:spacing w:after="0"/>
        <w:jc w:val="center"/>
        <w:rPr>
          <w:rFonts w:ascii="Times New Roman" w:hAnsi="Times New Roman"/>
          <w:b/>
          <w:bCs/>
          <w:iCs/>
          <w:sz w:val="24"/>
          <w:szCs w:val="24"/>
        </w:rPr>
      </w:pPr>
    </w:p>
    <w:p w14:paraId="1B3D633E" w14:textId="77777777" w:rsidR="00DB2607" w:rsidRDefault="00EB20CF" w:rsidP="00DB2607">
      <w:pPr>
        <w:spacing w:after="0"/>
        <w:jc w:val="center"/>
        <w:rPr>
          <w:rFonts w:ascii="Times New Roman" w:hAnsi="Times New Roman"/>
          <w:b/>
          <w:bCs/>
          <w:iCs/>
          <w:sz w:val="24"/>
          <w:szCs w:val="24"/>
        </w:rPr>
      </w:pPr>
      <w:r>
        <w:rPr>
          <w:rFonts w:ascii="Times New Roman" w:hAnsi="Times New Roman"/>
          <w:b/>
          <w:bCs/>
          <w:iCs/>
          <w:sz w:val="24"/>
          <w:szCs w:val="24"/>
        </w:rPr>
        <w:t>Planning Supporting</w:t>
      </w:r>
      <w:r w:rsidR="00DB2607" w:rsidRPr="00D50569">
        <w:rPr>
          <w:rFonts w:ascii="Times New Roman" w:hAnsi="Times New Roman"/>
          <w:b/>
          <w:bCs/>
          <w:iCs/>
          <w:sz w:val="24"/>
          <w:szCs w:val="24"/>
        </w:rPr>
        <w:t xml:space="preserve"> Statement</w:t>
      </w:r>
    </w:p>
    <w:p w14:paraId="1D15057C" w14:textId="77777777" w:rsidR="00DB2607" w:rsidRDefault="00DB2607" w:rsidP="00DB2607">
      <w:pPr>
        <w:spacing w:after="0"/>
        <w:jc w:val="center"/>
        <w:rPr>
          <w:rFonts w:ascii="Times New Roman" w:hAnsi="Times New Roman"/>
          <w:b/>
          <w:bCs/>
          <w:iCs/>
          <w:sz w:val="24"/>
          <w:szCs w:val="24"/>
        </w:rPr>
      </w:pPr>
    </w:p>
    <w:p w14:paraId="4A803638" w14:textId="1A5D7BD5" w:rsidR="001C28DA" w:rsidRDefault="0036313E" w:rsidP="001C28DA">
      <w:pPr>
        <w:spacing w:after="0"/>
        <w:jc w:val="center"/>
        <w:rPr>
          <w:rFonts w:ascii="Times New Roman" w:hAnsi="Times New Roman"/>
          <w:b/>
          <w:bCs/>
          <w:iCs/>
          <w:sz w:val="24"/>
          <w:szCs w:val="24"/>
        </w:rPr>
      </w:pPr>
      <w:r>
        <w:rPr>
          <w:rFonts w:ascii="Times New Roman" w:hAnsi="Times New Roman"/>
          <w:b/>
          <w:bCs/>
          <w:sz w:val="24"/>
          <w:szCs w:val="24"/>
        </w:rPr>
        <w:t>Down</w:t>
      </w:r>
      <w:r w:rsidR="001E34B1">
        <w:rPr>
          <w:rFonts w:ascii="Times New Roman" w:hAnsi="Times New Roman"/>
          <w:b/>
          <w:bCs/>
          <w:sz w:val="24"/>
          <w:szCs w:val="24"/>
        </w:rPr>
        <w:t xml:space="preserve"> Farm</w:t>
      </w:r>
      <w:r w:rsidR="008F3EA1">
        <w:rPr>
          <w:rFonts w:ascii="Times New Roman" w:hAnsi="Times New Roman"/>
          <w:b/>
          <w:bCs/>
          <w:sz w:val="24"/>
          <w:szCs w:val="24"/>
        </w:rPr>
        <w:t>,</w:t>
      </w:r>
      <w:r w:rsidR="001C28DA">
        <w:rPr>
          <w:rFonts w:ascii="Times New Roman" w:hAnsi="Times New Roman"/>
          <w:b/>
          <w:bCs/>
          <w:sz w:val="24"/>
          <w:szCs w:val="24"/>
        </w:rPr>
        <w:t xml:space="preserve"> </w:t>
      </w:r>
      <w:r>
        <w:rPr>
          <w:rFonts w:ascii="Times New Roman" w:hAnsi="Times New Roman"/>
          <w:b/>
          <w:bCs/>
          <w:sz w:val="24"/>
          <w:szCs w:val="24"/>
        </w:rPr>
        <w:t xml:space="preserve">Wield Road, Preston </w:t>
      </w:r>
      <w:proofErr w:type="spellStart"/>
      <w:r>
        <w:rPr>
          <w:rFonts w:ascii="Times New Roman" w:hAnsi="Times New Roman"/>
          <w:b/>
          <w:bCs/>
          <w:sz w:val="24"/>
          <w:szCs w:val="24"/>
        </w:rPr>
        <w:t>Candover</w:t>
      </w:r>
      <w:proofErr w:type="spellEnd"/>
      <w:r>
        <w:rPr>
          <w:rFonts w:ascii="Times New Roman" w:hAnsi="Times New Roman"/>
          <w:b/>
          <w:bCs/>
          <w:sz w:val="24"/>
          <w:szCs w:val="24"/>
        </w:rPr>
        <w:t>, RG25 2ER</w:t>
      </w:r>
    </w:p>
    <w:p w14:paraId="33ACE9D2" w14:textId="679D1112" w:rsidR="0086011E" w:rsidRDefault="00BB475C" w:rsidP="008A1EE0">
      <w:pPr>
        <w:jc w:val="center"/>
        <w:rPr>
          <w:rFonts w:ascii="Times New Roman" w:hAnsi="Times New Roman"/>
          <w:b/>
          <w:sz w:val="24"/>
          <w:szCs w:val="24"/>
        </w:rPr>
      </w:pPr>
      <w:r w:rsidRPr="00FD5FFC">
        <w:rPr>
          <w:rFonts w:ascii="Times New Roman" w:hAnsi="Times New Roman"/>
          <w:b/>
          <w:sz w:val="24"/>
          <w:szCs w:val="24"/>
        </w:rPr>
        <w:t>The Construction of a</w:t>
      </w:r>
      <w:r>
        <w:rPr>
          <w:rFonts w:ascii="Times New Roman" w:hAnsi="Times New Roman"/>
          <w:b/>
          <w:sz w:val="24"/>
          <w:szCs w:val="24"/>
        </w:rPr>
        <w:t xml:space="preserve"> </w:t>
      </w:r>
      <w:r w:rsidR="0092223F">
        <w:rPr>
          <w:rFonts w:ascii="Times New Roman" w:hAnsi="Times New Roman"/>
          <w:b/>
          <w:sz w:val="24"/>
          <w:szCs w:val="24"/>
        </w:rPr>
        <w:t>New Grain Stor</w:t>
      </w:r>
      <w:r w:rsidR="00007F2C">
        <w:rPr>
          <w:rFonts w:ascii="Times New Roman" w:hAnsi="Times New Roman"/>
          <w:b/>
          <w:sz w:val="24"/>
          <w:szCs w:val="24"/>
        </w:rPr>
        <w:t xml:space="preserve">age Building </w:t>
      </w:r>
      <w:r w:rsidR="00EB20CF">
        <w:rPr>
          <w:rFonts w:ascii="Times New Roman" w:hAnsi="Times New Roman"/>
          <w:b/>
          <w:sz w:val="24"/>
          <w:szCs w:val="24"/>
        </w:rPr>
        <w:t xml:space="preserve">at </w:t>
      </w:r>
      <w:r w:rsidR="0036313E">
        <w:rPr>
          <w:rFonts w:ascii="Times New Roman" w:hAnsi="Times New Roman"/>
          <w:b/>
          <w:sz w:val="24"/>
          <w:szCs w:val="24"/>
        </w:rPr>
        <w:t>Down</w:t>
      </w:r>
      <w:r w:rsidR="00832668">
        <w:rPr>
          <w:rFonts w:ascii="Times New Roman" w:hAnsi="Times New Roman"/>
          <w:b/>
          <w:sz w:val="24"/>
          <w:szCs w:val="24"/>
        </w:rPr>
        <w:t xml:space="preserve"> Farm</w:t>
      </w:r>
    </w:p>
    <w:p w14:paraId="0B92F136" w14:textId="77777777" w:rsidR="00BB475C" w:rsidRDefault="00BB475C" w:rsidP="00BB475C">
      <w:pPr>
        <w:spacing w:after="0"/>
        <w:rPr>
          <w:rFonts w:ascii="Times New Roman" w:hAnsi="Times New Roman"/>
          <w:b/>
          <w:bCs/>
          <w:iCs/>
          <w:sz w:val="24"/>
          <w:szCs w:val="24"/>
        </w:rPr>
      </w:pPr>
    </w:p>
    <w:p w14:paraId="1F3C68E1" w14:textId="77777777" w:rsidR="00BB475C" w:rsidRDefault="001804CD" w:rsidP="00C148D8">
      <w:pPr>
        <w:numPr>
          <w:ilvl w:val="0"/>
          <w:numId w:val="15"/>
        </w:numPr>
        <w:spacing w:after="0"/>
        <w:rPr>
          <w:rFonts w:ascii="Times New Roman" w:hAnsi="Times New Roman"/>
          <w:b/>
          <w:sz w:val="24"/>
          <w:szCs w:val="24"/>
        </w:rPr>
      </w:pPr>
      <w:r w:rsidRPr="001804CD">
        <w:rPr>
          <w:rFonts w:ascii="Times New Roman" w:hAnsi="Times New Roman"/>
          <w:b/>
          <w:sz w:val="24"/>
          <w:szCs w:val="24"/>
        </w:rPr>
        <w:t xml:space="preserve">Introduction </w:t>
      </w:r>
    </w:p>
    <w:p w14:paraId="6B90456B" w14:textId="77777777" w:rsidR="00C148D8" w:rsidRPr="001804CD" w:rsidRDefault="00C148D8" w:rsidP="00C148D8">
      <w:pPr>
        <w:spacing w:after="0"/>
        <w:ind w:left="360"/>
        <w:rPr>
          <w:rFonts w:ascii="Times New Roman" w:hAnsi="Times New Roman"/>
          <w:b/>
          <w:sz w:val="24"/>
          <w:szCs w:val="24"/>
        </w:rPr>
      </w:pPr>
    </w:p>
    <w:p w14:paraId="26F58E62" w14:textId="1121535B" w:rsidR="002C7866" w:rsidRDefault="00BB475C" w:rsidP="0049781D">
      <w:pPr>
        <w:spacing w:after="0"/>
        <w:rPr>
          <w:rFonts w:ascii="Times New Roman" w:hAnsi="Times New Roman"/>
          <w:bCs/>
          <w:sz w:val="24"/>
          <w:szCs w:val="24"/>
        </w:rPr>
      </w:pPr>
      <w:r w:rsidRPr="00832668">
        <w:rPr>
          <w:rFonts w:ascii="Times New Roman" w:hAnsi="Times New Roman"/>
          <w:sz w:val="24"/>
          <w:szCs w:val="24"/>
        </w:rPr>
        <w:t>As agricultural engineers specialising in agricultural buildings</w:t>
      </w:r>
      <w:r w:rsidR="00ED6A5A" w:rsidRPr="00832668">
        <w:rPr>
          <w:rFonts w:ascii="Times New Roman" w:hAnsi="Times New Roman"/>
          <w:sz w:val="24"/>
          <w:szCs w:val="24"/>
        </w:rPr>
        <w:t xml:space="preserve"> and on</w:t>
      </w:r>
      <w:r w:rsidR="00DB2607" w:rsidRPr="00832668">
        <w:rPr>
          <w:rFonts w:ascii="Times New Roman" w:hAnsi="Times New Roman"/>
          <w:sz w:val="24"/>
          <w:szCs w:val="24"/>
        </w:rPr>
        <w:t>-</w:t>
      </w:r>
      <w:r w:rsidR="00ED6A5A" w:rsidRPr="00832668">
        <w:rPr>
          <w:rFonts w:ascii="Times New Roman" w:hAnsi="Times New Roman"/>
          <w:sz w:val="24"/>
          <w:szCs w:val="24"/>
        </w:rPr>
        <w:t>farm grain storage</w:t>
      </w:r>
      <w:r w:rsidRPr="00832668">
        <w:rPr>
          <w:rFonts w:ascii="Times New Roman" w:hAnsi="Times New Roman"/>
          <w:sz w:val="24"/>
          <w:szCs w:val="24"/>
        </w:rPr>
        <w:t xml:space="preserve">, APECS Ltd has been asked to report </w:t>
      </w:r>
      <w:r w:rsidR="0092223F" w:rsidRPr="00832668">
        <w:rPr>
          <w:rFonts w:ascii="Times New Roman" w:hAnsi="Times New Roman"/>
          <w:sz w:val="24"/>
          <w:szCs w:val="24"/>
        </w:rPr>
        <w:t xml:space="preserve">and advise </w:t>
      </w:r>
      <w:r w:rsidRPr="00832668">
        <w:rPr>
          <w:rFonts w:ascii="Times New Roman" w:hAnsi="Times New Roman"/>
          <w:sz w:val="24"/>
          <w:szCs w:val="24"/>
        </w:rPr>
        <w:t>on and</w:t>
      </w:r>
      <w:r w:rsidR="00130EB4" w:rsidRPr="00832668">
        <w:rPr>
          <w:rFonts w:ascii="Times New Roman" w:hAnsi="Times New Roman"/>
          <w:sz w:val="24"/>
          <w:szCs w:val="24"/>
        </w:rPr>
        <w:t xml:space="preserve"> further</w:t>
      </w:r>
      <w:r w:rsidRPr="00832668">
        <w:rPr>
          <w:rFonts w:ascii="Times New Roman" w:hAnsi="Times New Roman"/>
          <w:sz w:val="24"/>
          <w:szCs w:val="24"/>
        </w:rPr>
        <w:t xml:space="preserve"> </w:t>
      </w:r>
      <w:r w:rsidR="00B71891" w:rsidRPr="00832668">
        <w:rPr>
          <w:rFonts w:ascii="Times New Roman" w:hAnsi="Times New Roman"/>
          <w:sz w:val="24"/>
          <w:szCs w:val="24"/>
        </w:rPr>
        <w:t>improve</w:t>
      </w:r>
      <w:r w:rsidR="00ED6A5A" w:rsidRPr="00832668">
        <w:rPr>
          <w:rFonts w:ascii="Times New Roman" w:hAnsi="Times New Roman"/>
          <w:sz w:val="24"/>
          <w:szCs w:val="24"/>
        </w:rPr>
        <w:t xml:space="preserve"> the</w:t>
      </w:r>
      <w:r w:rsidRPr="00832668">
        <w:rPr>
          <w:rFonts w:ascii="Times New Roman" w:hAnsi="Times New Roman"/>
          <w:sz w:val="24"/>
          <w:szCs w:val="24"/>
        </w:rPr>
        <w:t xml:space="preserve"> grain </w:t>
      </w:r>
      <w:r w:rsidR="00ED6A5A" w:rsidRPr="00832668">
        <w:rPr>
          <w:rFonts w:ascii="Times New Roman" w:hAnsi="Times New Roman"/>
          <w:sz w:val="24"/>
          <w:szCs w:val="24"/>
        </w:rPr>
        <w:t>storage</w:t>
      </w:r>
      <w:r w:rsidR="00B71891" w:rsidRPr="00832668">
        <w:rPr>
          <w:rFonts w:ascii="Times New Roman" w:hAnsi="Times New Roman"/>
          <w:sz w:val="24"/>
          <w:szCs w:val="24"/>
        </w:rPr>
        <w:t xml:space="preserve"> </w:t>
      </w:r>
      <w:r w:rsidR="00ED6A5A" w:rsidRPr="00832668">
        <w:rPr>
          <w:rFonts w:ascii="Times New Roman" w:hAnsi="Times New Roman"/>
          <w:sz w:val="24"/>
          <w:szCs w:val="24"/>
        </w:rPr>
        <w:t xml:space="preserve">arrangements of </w:t>
      </w:r>
      <w:r w:rsidR="0092223F" w:rsidRPr="00832668">
        <w:rPr>
          <w:rFonts w:ascii="Times New Roman" w:hAnsi="Times New Roman"/>
          <w:sz w:val="24"/>
          <w:szCs w:val="24"/>
        </w:rPr>
        <w:t xml:space="preserve">the </w:t>
      </w:r>
      <w:proofErr w:type="spellStart"/>
      <w:r w:rsidR="0036313E">
        <w:rPr>
          <w:rFonts w:ascii="Times New Roman" w:hAnsi="Times New Roman"/>
          <w:sz w:val="24"/>
          <w:szCs w:val="24"/>
        </w:rPr>
        <w:t>Moundsmere</w:t>
      </w:r>
      <w:proofErr w:type="spellEnd"/>
      <w:r w:rsidR="0092223F" w:rsidRPr="00832668">
        <w:rPr>
          <w:rFonts w:ascii="Times New Roman" w:hAnsi="Times New Roman"/>
          <w:sz w:val="24"/>
          <w:szCs w:val="24"/>
        </w:rPr>
        <w:t xml:space="preserve"> </w:t>
      </w:r>
      <w:r w:rsidR="0036313E">
        <w:rPr>
          <w:rFonts w:ascii="Times New Roman" w:hAnsi="Times New Roman"/>
          <w:sz w:val="24"/>
          <w:szCs w:val="24"/>
        </w:rPr>
        <w:t>F</w:t>
      </w:r>
      <w:r w:rsidR="0092223F" w:rsidRPr="00832668">
        <w:rPr>
          <w:rFonts w:ascii="Times New Roman" w:hAnsi="Times New Roman"/>
          <w:sz w:val="24"/>
          <w:szCs w:val="24"/>
        </w:rPr>
        <w:t>arming business</w:t>
      </w:r>
      <w:r w:rsidR="0092223F" w:rsidRPr="00832668">
        <w:rPr>
          <w:rFonts w:ascii="Times New Roman" w:hAnsi="Times New Roman"/>
          <w:bCs/>
          <w:sz w:val="24"/>
          <w:szCs w:val="24"/>
        </w:rPr>
        <w:t xml:space="preserve"> operating out of </w:t>
      </w:r>
      <w:r w:rsidR="0036313E">
        <w:rPr>
          <w:rFonts w:ascii="Times New Roman" w:hAnsi="Times New Roman"/>
          <w:bCs/>
          <w:sz w:val="24"/>
          <w:szCs w:val="24"/>
        </w:rPr>
        <w:t>Down</w:t>
      </w:r>
      <w:r w:rsidR="00007F2C">
        <w:rPr>
          <w:rFonts w:ascii="Times New Roman" w:hAnsi="Times New Roman"/>
          <w:bCs/>
          <w:sz w:val="24"/>
          <w:szCs w:val="24"/>
        </w:rPr>
        <w:t xml:space="preserve"> Farm</w:t>
      </w:r>
      <w:r w:rsidR="0092223F" w:rsidRPr="00832668">
        <w:rPr>
          <w:rFonts w:ascii="Times New Roman" w:hAnsi="Times New Roman"/>
          <w:bCs/>
          <w:sz w:val="24"/>
          <w:szCs w:val="24"/>
        </w:rPr>
        <w:t>.</w:t>
      </w:r>
    </w:p>
    <w:p w14:paraId="4E7DBD9E" w14:textId="77777777" w:rsidR="00431389" w:rsidRPr="00966EF7" w:rsidRDefault="00431389" w:rsidP="0049781D">
      <w:pPr>
        <w:spacing w:after="0"/>
        <w:rPr>
          <w:rFonts w:ascii="Times New Roman" w:hAnsi="Times New Roman"/>
          <w:bCs/>
          <w:sz w:val="24"/>
          <w:szCs w:val="24"/>
        </w:rPr>
      </w:pPr>
    </w:p>
    <w:p w14:paraId="5A379564" w14:textId="6B6AABD6" w:rsidR="009B10DC" w:rsidRPr="00D143E0" w:rsidRDefault="00BB475C" w:rsidP="00353EFF">
      <w:pPr>
        <w:spacing w:after="0"/>
        <w:rPr>
          <w:rFonts w:ascii="Times New Roman" w:hAnsi="Times New Roman"/>
          <w:bCs/>
          <w:sz w:val="24"/>
          <w:szCs w:val="24"/>
        </w:rPr>
      </w:pPr>
      <w:r w:rsidRPr="00832668">
        <w:rPr>
          <w:rFonts w:ascii="Times New Roman" w:hAnsi="Times New Roman"/>
          <w:bCs/>
          <w:sz w:val="24"/>
          <w:szCs w:val="24"/>
        </w:rPr>
        <w:t>The objective of the application is to</w:t>
      </w:r>
      <w:r w:rsidR="00ED6A5A" w:rsidRPr="00832668">
        <w:rPr>
          <w:rFonts w:ascii="Times New Roman" w:hAnsi="Times New Roman"/>
          <w:bCs/>
          <w:sz w:val="24"/>
          <w:szCs w:val="24"/>
        </w:rPr>
        <w:t xml:space="preserve"> obtain </w:t>
      </w:r>
      <w:r w:rsidR="00F9274B" w:rsidRPr="00832668">
        <w:rPr>
          <w:rFonts w:ascii="Times New Roman" w:hAnsi="Times New Roman"/>
          <w:bCs/>
          <w:sz w:val="24"/>
          <w:szCs w:val="24"/>
        </w:rPr>
        <w:t>permission</w:t>
      </w:r>
      <w:r w:rsidR="00ED6A5A" w:rsidRPr="00832668">
        <w:rPr>
          <w:rFonts w:ascii="Times New Roman" w:hAnsi="Times New Roman"/>
          <w:bCs/>
          <w:sz w:val="24"/>
          <w:szCs w:val="24"/>
        </w:rPr>
        <w:t xml:space="preserve"> to </w:t>
      </w:r>
      <w:r w:rsidR="00F1175B" w:rsidRPr="00832668">
        <w:rPr>
          <w:rFonts w:ascii="Times New Roman" w:hAnsi="Times New Roman"/>
          <w:bCs/>
          <w:sz w:val="24"/>
          <w:szCs w:val="24"/>
        </w:rPr>
        <w:t>allow the construct</w:t>
      </w:r>
      <w:r w:rsidR="00DB2607" w:rsidRPr="00832668">
        <w:rPr>
          <w:rFonts w:ascii="Times New Roman" w:hAnsi="Times New Roman"/>
          <w:bCs/>
          <w:sz w:val="24"/>
          <w:szCs w:val="24"/>
        </w:rPr>
        <w:t>ion</w:t>
      </w:r>
      <w:r w:rsidR="00F1175B" w:rsidRPr="00832668">
        <w:rPr>
          <w:rFonts w:ascii="Times New Roman" w:hAnsi="Times New Roman"/>
          <w:bCs/>
          <w:sz w:val="24"/>
          <w:szCs w:val="24"/>
        </w:rPr>
        <w:t xml:space="preserve"> of </w:t>
      </w:r>
      <w:r w:rsidR="00AE1B1D" w:rsidRPr="00832668">
        <w:rPr>
          <w:rFonts w:ascii="Times New Roman" w:hAnsi="Times New Roman"/>
          <w:bCs/>
          <w:sz w:val="24"/>
          <w:szCs w:val="24"/>
        </w:rPr>
        <w:t>a</w:t>
      </w:r>
      <w:r w:rsidR="00D1678B">
        <w:rPr>
          <w:rFonts w:ascii="Times New Roman" w:hAnsi="Times New Roman"/>
          <w:bCs/>
          <w:sz w:val="24"/>
          <w:szCs w:val="24"/>
        </w:rPr>
        <w:t xml:space="preserve"> new</w:t>
      </w:r>
      <w:r w:rsidR="00AE1B1D" w:rsidRPr="00832668">
        <w:rPr>
          <w:rFonts w:ascii="Times New Roman" w:hAnsi="Times New Roman"/>
          <w:bCs/>
          <w:sz w:val="24"/>
          <w:szCs w:val="24"/>
        </w:rPr>
        <w:t xml:space="preserve"> </w:t>
      </w:r>
      <w:r w:rsidR="0049781D" w:rsidRPr="00832668">
        <w:rPr>
          <w:rFonts w:ascii="Times New Roman" w:hAnsi="Times New Roman"/>
          <w:bCs/>
          <w:sz w:val="24"/>
          <w:szCs w:val="24"/>
        </w:rPr>
        <w:t>g</w:t>
      </w:r>
      <w:r w:rsidR="00AE1B1D" w:rsidRPr="00832668">
        <w:rPr>
          <w:rFonts w:ascii="Times New Roman" w:hAnsi="Times New Roman"/>
          <w:bCs/>
          <w:sz w:val="24"/>
          <w:szCs w:val="24"/>
        </w:rPr>
        <w:t>rainst</w:t>
      </w:r>
      <w:r w:rsidR="00D3461F" w:rsidRPr="00832668">
        <w:rPr>
          <w:rFonts w:ascii="Times New Roman" w:hAnsi="Times New Roman"/>
          <w:bCs/>
          <w:sz w:val="24"/>
          <w:szCs w:val="24"/>
        </w:rPr>
        <w:t>ore</w:t>
      </w:r>
      <w:r w:rsidR="009724DD" w:rsidRPr="00832668">
        <w:rPr>
          <w:rFonts w:ascii="Times New Roman" w:hAnsi="Times New Roman"/>
          <w:bCs/>
          <w:sz w:val="24"/>
          <w:szCs w:val="24"/>
        </w:rPr>
        <w:t xml:space="preserve"> </w:t>
      </w:r>
      <w:r w:rsidR="00604012" w:rsidRPr="00832668">
        <w:rPr>
          <w:rFonts w:ascii="Times New Roman" w:hAnsi="Times New Roman"/>
          <w:bCs/>
          <w:sz w:val="24"/>
          <w:szCs w:val="24"/>
        </w:rPr>
        <w:t xml:space="preserve">at </w:t>
      </w:r>
      <w:r w:rsidR="0036313E">
        <w:rPr>
          <w:rFonts w:ascii="Times New Roman" w:hAnsi="Times New Roman"/>
          <w:bCs/>
          <w:sz w:val="24"/>
          <w:szCs w:val="24"/>
        </w:rPr>
        <w:t>Down</w:t>
      </w:r>
      <w:r w:rsidR="00832668" w:rsidRPr="00832668">
        <w:rPr>
          <w:rFonts w:ascii="Times New Roman" w:hAnsi="Times New Roman"/>
          <w:bCs/>
          <w:sz w:val="24"/>
          <w:szCs w:val="24"/>
        </w:rPr>
        <w:t xml:space="preserve"> Farm</w:t>
      </w:r>
      <w:r w:rsidR="00604012" w:rsidRPr="00832668">
        <w:rPr>
          <w:rFonts w:ascii="Times New Roman" w:hAnsi="Times New Roman"/>
          <w:bCs/>
          <w:sz w:val="24"/>
          <w:szCs w:val="24"/>
        </w:rPr>
        <w:t xml:space="preserve"> to </w:t>
      </w:r>
      <w:r w:rsidR="005A5099" w:rsidRPr="00832668">
        <w:rPr>
          <w:rFonts w:ascii="Times New Roman" w:hAnsi="Times New Roman"/>
          <w:bCs/>
          <w:sz w:val="24"/>
          <w:szCs w:val="24"/>
        </w:rPr>
        <w:t>store arable crops harvested from the surrounding countryside</w:t>
      </w:r>
      <w:r w:rsidR="00007F2C">
        <w:rPr>
          <w:rFonts w:ascii="Times New Roman" w:hAnsi="Times New Roman"/>
          <w:bCs/>
          <w:sz w:val="24"/>
          <w:szCs w:val="24"/>
        </w:rPr>
        <w:t>.</w:t>
      </w:r>
    </w:p>
    <w:p w14:paraId="216AF585" w14:textId="77777777" w:rsidR="00400A2A" w:rsidRDefault="00400A2A" w:rsidP="00353EFF">
      <w:pPr>
        <w:spacing w:after="0"/>
        <w:rPr>
          <w:rFonts w:ascii="Times New Roman" w:hAnsi="Times New Roman"/>
          <w:sz w:val="24"/>
          <w:szCs w:val="24"/>
        </w:rPr>
      </w:pPr>
    </w:p>
    <w:p w14:paraId="1F59C124" w14:textId="77777777" w:rsidR="001B05D2" w:rsidRPr="001804CD" w:rsidRDefault="001804CD" w:rsidP="00353EFF">
      <w:pPr>
        <w:spacing w:after="0"/>
        <w:rPr>
          <w:rFonts w:ascii="Times New Roman" w:hAnsi="Times New Roman"/>
          <w:b/>
          <w:sz w:val="24"/>
          <w:szCs w:val="24"/>
        </w:rPr>
      </w:pPr>
      <w:r>
        <w:rPr>
          <w:rFonts w:ascii="Times New Roman" w:hAnsi="Times New Roman"/>
          <w:b/>
          <w:sz w:val="24"/>
          <w:szCs w:val="24"/>
        </w:rPr>
        <w:t xml:space="preserve">2.0 </w:t>
      </w:r>
      <w:r w:rsidRPr="001804CD">
        <w:rPr>
          <w:rFonts w:ascii="Times New Roman" w:hAnsi="Times New Roman"/>
          <w:b/>
          <w:sz w:val="24"/>
          <w:szCs w:val="24"/>
        </w:rPr>
        <w:t xml:space="preserve">Site and Surroundings </w:t>
      </w:r>
    </w:p>
    <w:p w14:paraId="6327E3AF" w14:textId="781D983C" w:rsidR="009D7195" w:rsidRDefault="009D7195" w:rsidP="00353EFF">
      <w:pPr>
        <w:spacing w:after="0"/>
        <w:rPr>
          <w:rFonts w:ascii="Times New Roman" w:hAnsi="Times New Roman"/>
          <w:sz w:val="24"/>
          <w:szCs w:val="24"/>
        </w:rPr>
      </w:pPr>
    </w:p>
    <w:p w14:paraId="22663806" w14:textId="33067734" w:rsidR="00B71891" w:rsidRDefault="00B71891" w:rsidP="00353EFF">
      <w:pPr>
        <w:spacing w:after="0"/>
        <w:rPr>
          <w:rFonts w:ascii="Times New Roman" w:hAnsi="Times New Roman"/>
          <w:sz w:val="24"/>
          <w:szCs w:val="24"/>
        </w:rPr>
      </w:pPr>
      <w:r w:rsidRPr="00706BE3">
        <w:rPr>
          <w:rFonts w:ascii="Times New Roman" w:hAnsi="Times New Roman"/>
          <w:sz w:val="24"/>
          <w:szCs w:val="24"/>
        </w:rPr>
        <w:t xml:space="preserve">The proposed site is situated as part of an existing building group at </w:t>
      </w:r>
      <w:r w:rsidR="0036313E">
        <w:rPr>
          <w:rFonts w:ascii="Times New Roman" w:hAnsi="Times New Roman"/>
          <w:sz w:val="24"/>
          <w:szCs w:val="24"/>
        </w:rPr>
        <w:t>Down</w:t>
      </w:r>
      <w:r w:rsidRPr="00706BE3">
        <w:rPr>
          <w:rFonts w:ascii="Times New Roman" w:hAnsi="Times New Roman"/>
          <w:sz w:val="24"/>
          <w:szCs w:val="24"/>
        </w:rPr>
        <w:t xml:space="preserve"> Farm</w:t>
      </w:r>
      <w:r w:rsidR="00E3604F" w:rsidRPr="00706BE3">
        <w:rPr>
          <w:rFonts w:ascii="Times New Roman" w:hAnsi="Times New Roman"/>
          <w:sz w:val="24"/>
          <w:szCs w:val="24"/>
        </w:rPr>
        <w:t xml:space="preserve">, comprising </w:t>
      </w:r>
      <w:r w:rsidR="00706BE3" w:rsidRPr="00706BE3">
        <w:rPr>
          <w:rFonts w:ascii="Times New Roman" w:hAnsi="Times New Roman"/>
          <w:sz w:val="24"/>
          <w:szCs w:val="24"/>
        </w:rPr>
        <w:t xml:space="preserve">agricultural buildings. </w:t>
      </w:r>
      <w:r w:rsidR="00E3604F" w:rsidRPr="00706BE3">
        <w:rPr>
          <w:rFonts w:ascii="Times New Roman" w:hAnsi="Times New Roman"/>
          <w:sz w:val="24"/>
          <w:szCs w:val="24"/>
        </w:rPr>
        <w:t xml:space="preserve">It is bordered by arable land and accessed by a private farm </w:t>
      </w:r>
      <w:r w:rsidR="00007F2C">
        <w:rPr>
          <w:rFonts w:ascii="Times New Roman" w:hAnsi="Times New Roman"/>
          <w:sz w:val="24"/>
          <w:szCs w:val="24"/>
        </w:rPr>
        <w:t>road</w:t>
      </w:r>
      <w:r w:rsidR="00E3604F" w:rsidRPr="00706BE3">
        <w:rPr>
          <w:rFonts w:ascii="Times New Roman" w:hAnsi="Times New Roman"/>
          <w:sz w:val="24"/>
          <w:szCs w:val="24"/>
        </w:rPr>
        <w:t>.</w:t>
      </w:r>
    </w:p>
    <w:p w14:paraId="1D524494" w14:textId="1CD1BB4D" w:rsidR="00B71891" w:rsidRPr="00A17C47" w:rsidRDefault="00B71891" w:rsidP="00A17C47">
      <w:pPr>
        <w:pStyle w:val="NoSpacing"/>
        <w:rPr>
          <w:rFonts w:ascii="Times New Roman" w:hAnsi="Times New Roman"/>
          <w:sz w:val="24"/>
          <w:szCs w:val="24"/>
        </w:rPr>
      </w:pPr>
    </w:p>
    <w:p w14:paraId="00AC04C1" w14:textId="7022AC84" w:rsidR="00A17C47" w:rsidRDefault="00A17C47" w:rsidP="00A17C47">
      <w:pPr>
        <w:pStyle w:val="NoSpacing"/>
        <w:rPr>
          <w:rFonts w:ascii="Times New Roman" w:hAnsi="Times New Roman"/>
          <w:sz w:val="24"/>
          <w:szCs w:val="24"/>
        </w:rPr>
      </w:pPr>
      <w:r>
        <w:rPr>
          <w:rFonts w:ascii="Times New Roman" w:hAnsi="Times New Roman"/>
          <w:sz w:val="24"/>
          <w:szCs w:val="24"/>
        </w:rPr>
        <w:t xml:space="preserve">Preston </w:t>
      </w:r>
      <w:proofErr w:type="spellStart"/>
      <w:r>
        <w:rPr>
          <w:rFonts w:ascii="Times New Roman" w:hAnsi="Times New Roman"/>
          <w:sz w:val="24"/>
          <w:szCs w:val="24"/>
        </w:rPr>
        <w:t>Candover</w:t>
      </w:r>
      <w:proofErr w:type="spellEnd"/>
      <w:r>
        <w:rPr>
          <w:rFonts w:ascii="Times New Roman" w:hAnsi="Times New Roman"/>
          <w:sz w:val="24"/>
          <w:szCs w:val="24"/>
        </w:rPr>
        <w:t xml:space="preserve"> is 0.9km to the North, Lower Wield 2.6km to the East, and Brown </w:t>
      </w:r>
      <w:proofErr w:type="spellStart"/>
      <w:r>
        <w:rPr>
          <w:rFonts w:ascii="Times New Roman" w:hAnsi="Times New Roman"/>
          <w:sz w:val="24"/>
          <w:szCs w:val="24"/>
        </w:rPr>
        <w:t>Candover</w:t>
      </w:r>
      <w:proofErr w:type="spellEnd"/>
      <w:r>
        <w:rPr>
          <w:rFonts w:ascii="Times New Roman" w:hAnsi="Times New Roman"/>
          <w:sz w:val="24"/>
          <w:szCs w:val="24"/>
        </w:rPr>
        <w:t xml:space="preserve"> 3km to the West</w:t>
      </w:r>
    </w:p>
    <w:p w14:paraId="53620D78" w14:textId="77777777" w:rsidR="00A17C47" w:rsidRPr="00A17C47" w:rsidRDefault="00A17C47" w:rsidP="00A17C47">
      <w:pPr>
        <w:pStyle w:val="NoSpacing"/>
        <w:rPr>
          <w:rFonts w:ascii="Times New Roman" w:hAnsi="Times New Roman"/>
          <w:sz w:val="24"/>
          <w:szCs w:val="24"/>
        </w:rPr>
      </w:pPr>
    </w:p>
    <w:p w14:paraId="41A2BBDC" w14:textId="04614AA5" w:rsidR="00A17C47" w:rsidRDefault="00A17C47" w:rsidP="00A17C47">
      <w:pPr>
        <w:pStyle w:val="NoSpacing"/>
        <w:rPr>
          <w:rFonts w:ascii="Times New Roman" w:hAnsi="Times New Roman"/>
          <w:sz w:val="24"/>
          <w:szCs w:val="24"/>
        </w:rPr>
      </w:pPr>
      <w:r>
        <w:rPr>
          <w:rFonts w:ascii="Times New Roman" w:hAnsi="Times New Roman"/>
          <w:sz w:val="24"/>
          <w:szCs w:val="24"/>
        </w:rPr>
        <w:t>The farm</w:t>
      </w:r>
      <w:r w:rsidRPr="00A17C47">
        <w:rPr>
          <w:rFonts w:ascii="Times New Roman" w:hAnsi="Times New Roman"/>
          <w:sz w:val="24"/>
          <w:szCs w:val="24"/>
        </w:rPr>
        <w:t> has had a long history with stewardship schemes over the last 30 years</w:t>
      </w:r>
      <w:r>
        <w:rPr>
          <w:rFonts w:ascii="Times New Roman" w:hAnsi="Times New Roman"/>
          <w:sz w:val="24"/>
          <w:szCs w:val="24"/>
        </w:rPr>
        <w:t>, with a new</w:t>
      </w:r>
      <w:r w:rsidRPr="00A17C47">
        <w:rPr>
          <w:rFonts w:ascii="Times New Roman" w:hAnsi="Times New Roman"/>
          <w:sz w:val="24"/>
          <w:szCs w:val="24"/>
        </w:rPr>
        <w:t xml:space="preserve"> implement</w:t>
      </w:r>
      <w:r>
        <w:rPr>
          <w:rFonts w:ascii="Times New Roman" w:hAnsi="Times New Roman"/>
          <w:sz w:val="24"/>
          <w:szCs w:val="24"/>
        </w:rPr>
        <w:t>ation of</w:t>
      </w:r>
      <w:r w:rsidRPr="00A17C47">
        <w:rPr>
          <w:rFonts w:ascii="Times New Roman" w:hAnsi="Times New Roman"/>
          <w:sz w:val="24"/>
          <w:szCs w:val="24"/>
        </w:rPr>
        <w:t xml:space="preserve"> a new more extensive plan with options that will help with flood risk</w:t>
      </w:r>
      <w:r>
        <w:rPr>
          <w:rFonts w:ascii="Times New Roman" w:hAnsi="Times New Roman"/>
          <w:sz w:val="24"/>
          <w:szCs w:val="24"/>
        </w:rPr>
        <w:t xml:space="preserve"> </w:t>
      </w:r>
      <w:r w:rsidRPr="00A17C47">
        <w:rPr>
          <w:rFonts w:ascii="Times New Roman" w:hAnsi="Times New Roman"/>
          <w:sz w:val="24"/>
          <w:szCs w:val="24"/>
        </w:rPr>
        <w:t>mitigations and a more diverse wildlife population.</w:t>
      </w:r>
    </w:p>
    <w:p w14:paraId="0B9DE9CD" w14:textId="77777777" w:rsidR="00A17C47" w:rsidRPr="00A17C47" w:rsidRDefault="00A17C47" w:rsidP="00A17C47">
      <w:pPr>
        <w:pStyle w:val="NoSpacing"/>
        <w:rPr>
          <w:rFonts w:ascii="Times New Roman" w:hAnsi="Times New Roman"/>
          <w:sz w:val="24"/>
          <w:szCs w:val="24"/>
        </w:rPr>
      </w:pPr>
    </w:p>
    <w:p w14:paraId="229654ED" w14:textId="77777777" w:rsidR="001804CD" w:rsidRDefault="000A73DC" w:rsidP="00353EFF">
      <w:pPr>
        <w:spacing w:after="0"/>
        <w:rPr>
          <w:rFonts w:ascii="Times New Roman" w:hAnsi="Times New Roman"/>
          <w:b/>
          <w:sz w:val="24"/>
          <w:szCs w:val="24"/>
        </w:rPr>
      </w:pPr>
      <w:r>
        <w:rPr>
          <w:rFonts w:ascii="Times New Roman" w:hAnsi="Times New Roman"/>
          <w:b/>
          <w:sz w:val="24"/>
          <w:szCs w:val="24"/>
        </w:rPr>
        <w:t>3</w:t>
      </w:r>
      <w:r w:rsidR="001804CD" w:rsidRPr="001804CD">
        <w:rPr>
          <w:rFonts w:ascii="Times New Roman" w:hAnsi="Times New Roman"/>
          <w:b/>
          <w:sz w:val="24"/>
          <w:szCs w:val="24"/>
        </w:rPr>
        <w:t xml:space="preserve">.0 Planning History </w:t>
      </w:r>
    </w:p>
    <w:p w14:paraId="22FD2F54" w14:textId="77777777" w:rsidR="00E3604F" w:rsidRDefault="00E3604F" w:rsidP="00353EFF">
      <w:pPr>
        <w:spacing w:after="0"/>
        <w:rPr>
          <w:rFonts w:ascii="Times New Roman" w:hAnsi="Times New Roman"/>
          <w:b/>
          <w:sz w:val="24"/>
          <w:szCs w:val="24"/>
        </w:rPr>
      </w:pPr>
    </w:p>
    <w:p w14:paraId="5308B66C" w14:textId="790C654E" w:rsidR="0092172D" w:rsidRDefault="00431389" w:rsidP="0092172D">
      <w:pPr>
        <w:spacing w:after="0" w:line="240" w:lineRule="auto"/>
        <w:rPr>
          <w:rFonts w:ascii="Times New Roman" w:hAnsi="Times New Roman"/>
          <w:bCs/>
          <w:sz w:val="24"/>
          <w:szCs w:val="24"/>
        </w:rPr>
      </w:pPr>
      <w:r>
        <w:rPr>
          <w:rFonts w:ascii="Times New Roman" w:hAnsi="Times New Roman"/>
          <w:bCs/>
          <w:sz w:val="24"/>
          <w:szCs w:val="24"/>
        </w:rPr>
        <w:t xml:space="preserve">No </w:t>
      </w:r>
      <w:r w:rsidR="00E27589">
        <w:rPr>
          <w:rFonts w:ascii="Times New Roman" w:hAnsi="Times New Roman"/>
          <w:bCs/>
          <w:sz w:val="24"/>
          <w:szCs w:val="24"/>
        </w:rPr>
        <w:t>agricultural buildings have been erected on the farm site within the last 25 years.</w:t>
      </w:r>
    </w:p>
    <w:p w14:paraId="2CA886C7" w14:textId="7D413877" w:rsidR="0092172D" w:rsidRDefault="0092172D" w:rsidP="0092172D">
      <w:pPr>
        <w:spacing w:after="0" w:line="240" w:lineRule="auto"/>
        <w:rPr>
          <w:rFonts w:ascii="Times New Roman" w:hAnsi="Times New Roman"/>
          <w:bCs/>
          <w:sz w:val="24"/>
          <w:szCs w:val="24"/>
        </w:rPr>
      </w:pPr>
    </w:p>
    <w:p w14:paraId="4A201874" w14:textId="4C56F148" w:rsidR="00A17C47" w:rsidRDefault="00A17C47" w:rsidP="0092172D">
      <w:pPr>
        <w:spacing w:after="0" w:line="240" w:lineRule="auto"/>
        <w:rPr>
          <w:rFonts w:ascii="Times New Roman" w:hAnsi="Times New Roman"/>
          <w:bCs/>
          <w:sz w:val="24"/>
          <w:szCs w:val="24"/>
        </w:rPr>
      </w:pPr>
    </w:p>
    <w:p w14:paraId="3E733A83" w14:textId="659887E2" w:rsidR="00A17C47" w:rsidRDefault="00A17C47" w:rsidP="0092172D">
      <w:pPr>
        <w:spacing w:after="0" w:line="240" w:lineRule="auto"/>
        <w:rPr>
          <w:rFonts w:ascii="Times New Roman" w:hAnsi="Times New Roman"/>
          <w:bCs/>
          <w:sz w:val="24"/>
          <w:szCs w:val="24"/>
        </w:rPr>
      </w:pPr>
    </w:p>
    <w:p w14:paraId="27A1D034" w14:textId="05BD3256" w:rsidR="00A17C47" w:rsidRDefault="00A17C47" w:rsidP="0092172D">
      <w:pPr>
        <w:spacing w:after="0" w:line="240" w:lineRule="auto"/>
        <w:rPr>
          <w:rFonts w:ascii="Times New Roman" w:hAnsi="Times New Roman"/>
          <w:bCs/>
          <w:sz w:val="24"/>
          <w:szCs w:val="24"/>
        </w:rPr>
      </w:pPr>
    </w:p>
    <w:p w14:paraId="4640BFBE" w14:textId="3D08C633" w:rsidR="00A17C47" w:rsidRDefault="00A17C47" w:rsidP="0092172D">
      <w:pPr>
        <w:spacing w:after="0" w:line="240" w:lineRule="auto"/>
        <w:rPr>
          <w:rFonts w:ascii="Times New Roman" w:hAnsi="Times New Roman"/>
          <w:bCs/>
          <w:sz w:val="24"/>
          <w:szCs w:val="24"/>
        </w:rPr>
      </w:pPr>
    </w:p>
    <w:p w14:paraId="14A854C4" w14:textId="18C8AC90" w:rsidR="00A17C47" w:rsidRDefault="00A17C47" w:rsidP="0092172D">
      <w:pPr>
        <w:spacing w:after="0" w:line="240" w:lineRule="auto"/>
        <w:rPr>
          <w:rFonts w:ascii="Times New Roman" w:hAnsi="Times New Roman"/>
          <w:bCs/>
          <w:sz w:val="24"/>
          <w:szCs w:val="24"/>
        </w:rPr>
      </w:pPr>
    </w:p>
    <w:p w14:paraId="6590BD1E" w14:textId="5B0AC0EB" w:rsidR="00A17C47" w:rsidRDefault="00A17C47" w:rsidP="0092172D">
      <w:pPr>
        <w:spacing w:after="0" w:line="240" w:lineRule="auto"/>
        <w:rPr>
          <w:rFonts w:ascii="Times New Roman" w:hAnsi="Times New Roman"/>
          <w:bCs/>
          <w:sz w:val="24"/>
          <w:szCs w:val="24"/>
        </w:rPr>
      </w:pPr>
    </w:p>
    <w:p w14:paraId="4697D22F" w14:textId="4967349C" w:rsidR="00161C1E" w:rsidRDefault="00161C1E" w:rsidP="0092172D">
      <w:pPr>
        <w:spacing w:after="0" w:line="240" w:lineRule="auto"/>
        <w:rPr>
          <w:rFonts w:ascii="Times New Roman" w:hAnsi="Times New Roman"/>
          <w:bCs/>
          <w:sz w:val="24"/>
          <w:szCs w:val="24"/>
        </w:rPr>
      </w:pPr>
    </w:p>
    <w:p w14:paraId="175A0EDB" w14:textId="74F8944A" w:rsidR="00161C1E" w:rsidRDefault="00161C1E" w:rsidP="0092172D">
      <w:pPr>
        <w:spacing w:after="0" w:line="240" w:lineRule="auto"/>
        <w:rPr>
          <w:rFonts w:ascii="Times New Roman" w:hAnsi="Times New Roman"/>
          <w:bCs/>
          <w:sz w:val="24"/>
          <w:szCs w:val="24"/>
        </w:rPr>
      </w:pPr>
    </w:p>
    <w:p w14:paraId="7F5DC594" w14:textId="77777777" w:rsidR="00161C1E" w:rsidRDefault="00161C1E" w:rsidP="0092172D">
      <w:pPr>
        <w:spacing w:after="0" w:line="240" w:lineRule="auto"/>
        <w:rPr>
          <w:rFonts w:ascii="Times New Roman" w:hAnsi="Times New Roman"/>
          <w:bCs/>
          <w:sz w:val="24"/>
          <w:szCs w:val="24"/>
        </w:rPr>
      </w:pPr>
    </w:p>
    <w:p w14:paraId="328AC7D8" w14:textId="104B1D1C" w:rsidR="001804CD" w:rsidRPr="0092172D" w:rsidRDefault="001804CD" w:rsidP="0092172D">
      <w:pPr>
        <w:spacing w:after="0" w:line="240" w:lineRule="auto"/>
        <w:rPr>
          <w:rFonts w:ascii="Times New Roman" w:hAnsi="Times New Roman"/>
          <w:bCs/>
          <w:sz w:val="24"/>
          <w:szCs w:val="24"/>
        </w:rPr>
      </w:pPr>
      <w:r>
        <w:rPr>
          <w:rFonts w:ascii="Times New Roman" w:hAnsi="Times New Roman"/>
          <w:b/>
          <w:sz w:val="24"/>
          <w:szCs w:val="24"/>
        </w:rPr>
        <w:lastRenderedPageBreak/>
        <w:t xml:space="preserve">4.0 Proposed </w:t>
      </w:r>
      <w:r w:rsidR="00AE5F83">
        <w:rPr>
          <w:rFonts w:ascii="Times New Roman" w:hAnsi="Times New Roman"/>
          <w:b/>
          <w:sz w:val="24"/>
          <w:szCs w:val="24"/>
        </w:rPr>
        <w:t>D</w:t>
      </w:r>
      <w:r>
        <w:rPr>
          <w:rFonts w:ascii="Times New Roman" w:hAnsi="Times New Roman"/>
          <w:b/>
          <w:sz w:val="24"/>
          <w:szCs w:val="24"/>
        </w:rPr>
        <w:t xml:space="preserve">evelopment </w:t>
      </w:r>
    </w:p>
    <w:p w14:paraId="11217453" w14:textId="77777777" w:rsidR="00653889" w:rsidRDefault="00653889" w:rsidP="00353EFF">
      <w:pPr>
        <w:spacing w:after="0"/>
        <w:rPr>
          <w:rFonts w:ascii="Times New Roman" w:hAnsi="Times New Roman"/>
          <w:b/>
          <w:sz w:val="24"/>
          <w:szCs w:val="24"/>
        </w:rPr>
      </w:pPr>
    </w:p>
    <w:p w14:paraId="4B78593C" w14:textId="77777777" w:rsidR="00AE5F83" w:rsidRPr="00AE5F83" w:rsidRDefault="00AE5F83" w:rsidP="00353EFF">
      <w:pPr>
        <w:spacing w:after="0"/>
        <w:rPr>
          <w:rFonts w:ascii="Times New Roman" w:hAnsi="Times New Roman"/>
          <w:b/>
          <w:bCs/>
          <w:iCs/>
          <w:sz w:val="24"/>
          <w:szCs w:val="24"/>
        </w:rPr>
      </w:pPr>
      <w:r w:rsidRPr="00AE5F83">
        <w:rPr>
          <w:rFonts w:ascii="Times New Roman" w:hAnsi="Times New Roman"/>
          <w:b/>
          <w:sz w:val="24"/>
          <w:szCs w:val="24"/>
        </w:rPr>
        <w:t xml:space="preserve">4.1 </w:t>
      </w:r>
      <w:r w:rsidRPr="00AE5F83">
        <w:rPr>
          <w:rFonts w:ascii="Times New Roman" w:hAnsi="Times New Roman"/>
          <w:b/>
          <w:bCs/>
          <w:iCs/>
          <w:sz w:val="24"/>
          <w:szCs w:val="24"/>
        </w:rPr>
        <w:t xml:space="preserve">Current Situation </w:t>
      </w:r>
    </w:p>
    <w:p w14:paraId="5CB8EC36" w14:textId="3D4AC702" w:rsidR="001030AB" w:rsidRDefault="001030AB" w:rsidP="00353EFF">
      <w:pPr>
        <w:spacing w:after="0"/>
        <w:rPr>
          <w:rFonts w:ascii="Times New Roman" w:hAnsi="Times New Roman"/>
          <w:sz w:val="24"/>
          <w:szCs w:val="24"/>
          <w:highlight w:val="yellow"/>
        </w:rPr>
      </w:pPr>
    </w:p>
    <w:p w14:paraId="58DB3FED" w14:textId="1ADF7784" w:rsidR="00000F16" w:rsidRDefault="001030AB" w:rsidP="00353EFF">
      <w:pPr>
        <w:spacing w:after="0"/>
        <w:rPr>
          <w:rFonts w:ascii="Times New Roman" w:hAnsi="Times New Roman"/>
          <w:sz w:val="24"/>
          <w:szCs w:val="24"/>
        </w:rPr>
      </w:pPr>
      <w:r w:rsidRPr="001030AB">
        <w:rPr>
          <w:rFonts w:ascii="Times New Roman" w:hAnsi="Times New Roman"/>
          <w:sz w:val="24"/>
          <w:szCs w:val="24"/>
        </w:rPr>
        <w:t xml:space="preserve">The farm </w:t>
      </w:r>
      <w:r>
        <w:rPr>
          <w:rFonts w:ascii="Times New Roman" w:hAnsi="Times New Roman"/>
          <w:sz w:val="24"/>
          <w:szCs w:val="24"/>
        </w:rPr>
        <w:t xml:space="preserve">produces approximately </w:t>
      </w:r>
      <w:r w:rsidR="00A8472E" w:rsidRPr="00A8472E">
        <w:rPr>
          <w:rFonts w:ascii="Times New Roman" w:hAnsi="Times New Roman"/>
          <w:sz w:val="24"/>
          <w:szCs w:val="24"/>
        </w:rPr>
        <w:t>6</w:t>
      </w:r>
      <w:r w:rsidRPr="00A8472E">
        <w:rPr>
          <w:rFonts w:ascii="Times New Roman" w:hAnsi="Times New Roman"/>
          <w:sz w:val="24"/>
          <w:szCs w:val="24"/>
        </w:rPr>
        <w:t>,000</w:t>
      </w:r>
      <w:r>
        <w:rPr>
          <w:rFonts w:ascii="Times New Roman" w:hAnsi="Times New Roman"/>
          <w:sz w:val="24"/>
          <w:szCs w:val="24"/>
        </w:rPr>
        <w:t xml:space="preserve"> tonnes per annum all of which is </w:t>
      </w:r>
      <w:r w:rsidR="00000F16">
        <w:rPr>
          <w:rFonts w:ascii="Times New Roman" w:hAnsi="Times New Roman"/>
          <w:sz w:val="24"/>
          <w:szCs w:val="24"/>
        </w:rPr>
        <w:t>initially stacked in</w:t>
      </w:r>
      <w:r w:rsidR="00A8472E">
        <w:rPr>
          <w:rFonts w:ascii="Times New Roman" w:hAnsi="Times New Roman"/>
          <w:sz w:val="24"/>
          <w:szCs w:val="24"/>
        </w:rPr>
        <w:t xml:space="preserve"> the buildings at</w:t>
      </w:r>
      <w:r>
        <w:rPr>
          <w:rFonts w:ascii="Times New Roman" w:hAnsi="Times New Roman"/>
          <w:sz w:val="24"/>
          <w:szCs w:val="24"/>
        </w:rPr>
        <w:t xml:space="preserve"> </w:t>
      </w:r>
      <w:r w:rsidR="0036313E">
        <w:rPr>
          <w:rFonts w:ascii="Times New Roman" w:hAnsi="Times New Roman"/>
          <w:sz w:val="24"/>
          <w:szCs w:val="24"/>
        </w:rPr>
        <w:t>Down</w:t>
      </w:r>
      <w:r>
        <w:rPr>
          <w:rFonts w:ascii="Times New Roman" w:hAnsi="Times New Roman"/>
          <w:sz w:val="24"/>
          <w:szCs w:val="24"/>
        </w:rPr>
        <w:t xml:space="preserve"> Farm</w:t>
      </w:r>
      <w:r w:rsidR="00A8472E">
        <w:rPr>
          <w:rFonts w:ascii="Times New Roman" w:hAnsi="Times New Roman"/>
          <w:sz w:val="24"/>
          <w:szCs w:val="24"/>
        </w:rPr>
        <w:t xml:space="preserve"> and the dairy buildings a mile up the road</w:t>
      </w:r>
      <w:r w:rsidR="00EA345A">
        <w:rPr>
          <w:rFonts w:ascii="Times New Roman" w:hAnsi="Times New Roman"/>
          <w:sz w:val="24"/>
          <w:szCs w:val="24"/>
        </w:rPr>
        <w:t>.</w:t>
      </w:r>
      <w:r w:rsidR="00000F16">
        <w:rPr>
          <w:rFonts w:ascii="Times New Roman" w:hAnsi="Times New Roman"/>
          <w:sz w:val="24"/>
          <w:szCs w:val="24"/>
        </w:rPr>
        <w:t xml:space="preserve"> As only 5,000 tonnes of immediate storage </w:t>
      </w:r>
      <w:proofErr w:type="gramStart"/>
      <w:r w:rsidR="00000F16">
        <w:rPr>
          <w:rFonts w:ascii="Times New Roman" w:hAnsi="Times New Roman"/>
          <w:sz w:val="24"/>
          <w:szCs w:val="24"/>
        </w:rPr>
        <w:t>is</w:t>
      </w:r>
      <w:proofErr w:type="gramEnd"/>
      <w:r w:rsidR="00000F16">
        <w:rPr>
          <w:rFonts w:ascii="Times New Roman" w:hAnsi="Times New Roman"/>
          <w:sz w:val="24"/>
          <w:szCs w:val="24"/>
        </w:rPr>
        <w:t xml:space="preserve"> available, and with limited ability to store grain for any time beyond the initial harvest period, most has to be immediately transported off site.</w:t>
      </w:r>
      <w:r w:rsidR="0098714A">
        <w:rPr>
          <w:rFonts w:ascii="Times New Roman" w:hAnsi="Times New Roman"/>
          <w:sz w:val="24"/>
          <w:szCs w:val="24"/>
        </w:rPr>
        <w:t xml:space="preserve"> The grain drier at Down Farm is used only when required to </w:t>
      </w:r>
      <w:r w:rsidR="00A426C3">
        <w:rPr>
          <w:rFonts w:ascii="Times New Roman" w:hAnsi="Times New Roman"/>
          <w:sz w:val="24"/>
          <w:szCs w:val="24"/>
        </w:rPr>
        <w:t>dry</w:t>
      </w:r>
      <w:r w:rsidR="0098714A">
        <w:rPr>
          <w:rFonts w:ascii="Times New Roman" w:hAnsi="Times New Roman"/>
          <w:sz w:val="24"/>
          <w:szCs w:val="24"/>
        </w:rPr>
        <w:t xml:space="preserve"> harvested grain, </w:t>
      </w:r>
      <w:r w:rsidR="00A426C3">
        <w:rPr>
          <w:rFonts w:ascii="Times New Roman" w:hAnsi="Times New Roman"/>
          <w:sz w:val="24"/>
          <w:szCs w:val="24"/>
        </w:rPr>
        <w:t>to minimise the use of fossil fuels used.</w:t>
      </w:r>
    </w:p>
    <w:p w14:paraId="3D16DA66" w14:textId="77777777" w:rsidR="00000F16" w:rsidRDefault="00000F16" w:rsidP="00353EFF">
      <w:pPr>
        <w:spacing w:after="0"/>
        <w:rPr>
          <w:rFonts w:ascii="Times New Roman" w:hAnsi="Times New Roman"/>
          <w:sz w:val="24"/>
          <w:szCs w:val="24"/>
        </w:rPr>
      </w:pPr>
    </w:p>
    <w:p w14:paraId="2033E476" w14:textId="55677714" w:rsidR="002E5FC1" w:rsidRDefault="001030AB" w:rsidP="00353EFF">
      <w:pPr>
        <w:spacing w:after="0"/>
        <w:rPr>
          <w:rFonts w:ascii="Times New Roman" w:hAnsi="Times New Roman"/>
          <w:sz w:val="24"/>
          <w:szCs w:val="24"/>
        </w:rPr>
      </w:pPr>
      <w:r w:rsidRPr="001030AB">
        <w:rPr>
          <w:rFonts w:ascii="Times New Roman" w:hAnsi="Times New Roman"/>
          <w:sz w:val="24"/>
          <w:szCs w:val="24"/>
        </w:rPr>
        <w:t xml:space="preserve">The UK’s agricultural policy </w:t>
      </w:r>
      <w:r w:rsidR="008D3B42">
        <w:rPr>
          <w:rFonts w:ascii="Times New Roman" w:hAnsi="Times New Roman"/>
          <w:sz w:val="24"/>
          <w:szCs w:val="24"/>
        </w:rPr>
        <w:t xml:space="preserve">sets </w:t>
      </w:r>
      <w:r w:rsidRPr="001030AB">
        <w:rPr>
          <w:rFonts w:ascii="Times New Roman" w:hAnsi="Times New Roman"/>
          <w:sz w:val="24"/>
          <w:szCs w:val="24"/>
        </w:rPr>
        <w:t>requirements of agricultural storage buildings. Red Tractor Assured for food traceability and quality ensure storage buildings are fit for purpose. This classifies grain storage buildings into either short term or long-term storage depending on how well they meet requirements.</w:t>
      </w:r>
      <w:r w:rsidR="008D3B42">
        <w:rPr>
          <w:rFonts w:ascii="Times New Roman" w:hAnsi="Times New Roman"/>
          <w:sz w:val="24"/>
          <w:szCs w:val="24"/>
        </w:rPr>
        <w:t xml:space="preserve"> </w:t>
      </w:r>
      <w:r w:rsidR="008D3B42" w:rsidRPr="001030AB">
        <w:rPr>
          <w:rFonts w:ascii="Times New Roman" w:hAnsi="Times New Roman"/>
          <w:bCs/>
          <w:sz w:val="24"/>
          <w:szCs w:val="24"/>
        </w:rPr>
        <w:t xml:space="preserve">The existing </w:t>
      </w:r>
      <w:proofErr w:type="spellStart"/>
      <w:r w:rsidR="008D3B42" w:rsidRPr="001030AB">
        <w:rPr>
          <w:rFonts w:ascii="Times New Roman" w:hAnsi="Times New Roman"/>
          <w:bCs/>
          <w:sz w:val="24"/>
          <w:szCs w:val="24"/>
        </w:rPr>
        <w:t>grainstore</w:t>
      </w:r>
      <w:r w:rsidR="008D3B42">
        <w:rPr>
          <w:rFonts w:ascii="Times New Roman" w:hAnsi="Times New Roman"/>
          <w:bCs/>
          <w:sz w:val="24"/>
          <w:szCs w:val="24"/>
        </w:rPr>
        <w:t>s</w:t>
      </w:r>
      <w:proofErr w:type="spellEnd"/>
      <w:r w:rsidR="008D3B42" w:rsidRPr="001030AB">
        <w:rPr>
          <w:rFonts w:ascii="Times New Roman" w:hAnsi="Times New Roman"/>
          <w:bCs/>
          <w:sz w:val="24"/>
          <w:szCs w:val="24"/>
        </w:rPr>
        <w:t xml:space="preserve"> </w:t>
      </w:r>
      <w:r w:rsidR="008D3B42">
        <w:rPr>
          <w:rFonts w:ascii="Times New Roman" w:hAnsi="Times New Roman"/>
          <w:bCs/>
          <w:sz w:val="24"/>
          <w:szCs w:val="24"/>
        </w:rPr>
        <w:t>at Down Farm are not meeting the modern standards required for produce entering the food chain.</w:t>
      </w:r>
      <w:r w:rsidR="002E5FC1" w:rsidRPr="002E5FC1">
        <w:rPr>
          <w:rFonts w:ascii="Times New Roman" w:hAnsi="Times New Roman"/>
          <w:sz w:val="24"/>
          <w:szCs w:val="24"/>
        </w:rPr>
        <w:t xml:space="preserve"> </w:t>
      </w:r>
      <w:r w:rsidR="002E5FC1">
        <w:rPr>
          <w:rFonts w:ascii="Times New Roman" w:hAnsi="Times New Roman"/>
          <w:sz w:val="24"/>
          <w:szCs w:val="24"/>
        </w:rPr>
        <w:t>With buildings of 1960 and 1979 vintage,</w:t>
      </w:r>
      <w:r w:rsidRPr="001030AB">
        <w:rPr>
          <w:rFonts w:ascii="Times New Roman" w:hAnsi="Times New Roman"/>
          <w:sz w:val="24"/>
          <w:szCs w:val="24"/>
        </w:rPr>
        <w:t xml:space="preserve"> </w:t>
      </w:r>
      <w:r w:rsidR="0036313E">
        <w:rPr>
          <w:rFonts w:ascii="Times New Roman" w:hAnsi="Times New Roman"/>
          <w:sz w:val="24"/>
          <w:szCs w:val="24"/>
        </w:rPr>
        <w:t>Down</w:t>
      </w:r>
      <w:r w:rsidRPr="00002590">
        <w:rPr>
          <w:rFonts w:ascii="Times New Roman" w:hAnsi="Times New Roman"/>
          <w:sz w:val="24"/>
          <w:szCs w:val="24"/>
        </w:rPr>
        <w:t xml:space="preserve"> Farm</w:t>
      </w:r>
      <w:r w:rsidR="00A8472E">
        <w:rPr>
          <w:rFonts w:ascii="Times New Roman" w:hAnsi="Times New Roman"/>
          <w:sz w:val="24"/>
          <w:szCs w:val="24"/>
        </w:rPr>
        <w:t>’s</w:t>
      </w:r>
      <w:r w:rsidRPr="00002590">
        <w:rPr>
          <w:rFonts w:ascii="Times New Roman" w:hAnsi="Times New Roman"/>
          <w:sz w:val="24"/>
          <w:szCs w:val="24"/>
        </w:rPr>
        <w:t xml:space="preserve"> </w:t>
      </w:r>
      <w:r w:rsidR="00A8472E">
        <w:rPr>
          <w:rFonts w:ascii="Times New Roman" w:hAnsi="Times New Roman"/>
          <w:sz w:val="24"/>
          <w:szCs w:val="24"/>
        </w:rPr>
        <w:t>grain</w:t>
      </w:r>
      <w:r w:rsidR="00002590" w:rsidRPr="00002590">
        <w:rPr>
          <w:rFonts w:ascii="Times New Roman" w:hAnsi="Times New Roman"/>
          <w:sz w:val="24"/>
          <w:szCs w:val="24"/>
        </w:rPr>
        <w:t xml:space="preserve"> storage</w:t>
      </w:r>
      <w:r w:rsidR="00A8472E">
        <w:rPr>
          <w:rFonts w:ascii="Times New Roman" w:hAnsi="Times New Roman"/>
          <w:sz w:val="24"/>
          <w:szCs w:val="24"/>
        </w:rPr>
        <w:t xml:space="preserve"> is</w:t>
      </w:r>
      <w:r w:rsidR="002E5FC1">
        <w:rPr>
          <w:rFonts w:ascii="Times New Roman" w:hAnsi="Times New Roman"/>
          <w:sz w:val="24"/>
          <w:szCs w:val="24"/>
        </w:rPr>
        <w:t xml:space="preserve"> in old buildings that are </w:t>
      </w:r>
      <w:r w:rsidR="00002590" w:rsidRPr="00002590">
        <w:rPr>
          <w:rFonts w:ascii="Times New Roman" w:hAnsi="Times New Roman"/>
          <w:sz w:val="24"/>
          <w:szCs w:val="24"/>
        </w:rPr>
        <w:t xml:space="preserve">struggling to meet the criteria to be able to be used as </w:t>
      </w:r>
      <w:r w:rsidR="002E5FC1">
        <w:rPr>
          <w:rFonts w:ascii="Times New Roman" w:hAnsi="Times New Roman"/>
          <w:sz w:val="24"/>
          <w:szCs w:val="24"/>
        </w:rPr>
        <w:t>even short</w:t>
      </w:r>
      <w:r w:rsidR="006277E8">
        <w:rPr>
          <w:rFonts w:ascii="Times New Roman" w:hAnsi="Times New Roman"/>
          <w:sz w:val="24"/>
          <w:szCs w:val="24"/>
        </w:rPr>
        <w:t>-</w:t>
      </w:r>
      <w:r w:rsidR="002E5FC1">
        <w:rPr>
          <w:rFonts w:ascii="Times New Roman" w:hAnsi="Times New Roman"/>
          <w:sz w:val="24"/>
          <w:szCs w:val="24"/>
        </w:rPr>
        <w:t xml:space="preserve">term </w:t>
      </w:r>
      <w:r w:rsidR="00002590" w:rsidRPr="00002590">
        <w:rPr>
          <w:rFonts w:ascii="Times New Roman" w:hAnsi="Times New Roman"/>
          <w:sz w:val="24"/>
          <w:szCs w:val="24"/>
        </w:rPr>
        <w:t>storage</w:t>
      </w:r>
      <w:r w:rsidR="002E5FC1">
        <w:rPr>
          <w:rFonts w:ascii="Times New Roman" w:hAnsi="Times New Roman"/>
          <w:sz w:val="24"/>
          <w:szCs w:val="24"/>
        </w:rPr>
        <w:t>.</w:t>
      </w:r>
    </w:p>
    <w:p w14:paraId="2CB314C7" w14:textId="77777777" w:rsidR="002E5FC1" w:rsidRDefault="002E5FC1" w:rsidP="00353EFF">
      <w:pPr>
        <w:spacing w:after="0"/>
        <w:rPr>
          <w:rFonts w:ascii="Times New Roman" w:hAnsi="Times New Roman"/>
          <w:sz w:val="24"/>
          <w:szCs w:val="24"/>
        </w:rPr>
      </w:pPr>
    </w:p>
    <w:p w14:paraId="78C16713" w14:textId="01D03CA4" w:rsidR="001030AB" w:rsidRPr="005D3AF5" w:rsidRDefault="001030AB" w:rsidP="00353EFF">
      <w:pPr>
        <w:spacing w:after="0"/>
        <w:rPr>
          <w:rFonts w:ascii="Times New Roman" w:hAnsi="Times New Roman"/>
          <w:bCs/>
          <w:sz w:val="24"/>
          <w:szCs w:val="24"/>
        </w:rPr>
      </w:pPr>
      <w:r w:rsidRPr="00002590">
        <w:rPr>
          <w:rFonts w:ascii="Times New Roman" w:hAnsi="Times New Roman"/>
          <w:sz w:val="24"/>
          <w:szCs w:val="24"/>
        </w:rPr>
        <w:t>With</w:t>
      </w:r>
      <w:r w:rsidRPr="001030AB">
        <w:rPr>
          <w:rFonts w:ascii="Times New Roman" w:hAnsi="Times New Roman"/>
          <w:sz w:val="24"/>
          <w:szCs w:val="24"/>
        </w:rPr>
        <w:t xml:space="preserve"> stores </w:t>
      </w:r>
      <w:proofErr w:type="gramStart"/>
      <w:r w:rsidRPr="001030AB">
        <w:rPr>
          <w:rFonts w:ascii="Times New Roman" w:hAnsi="Times New Roman"/>
          <w:sz w:val="24"/>
          <w:szCs w:val="24"/>
        </w:rPr>
        <w:t>full to capacity</w:t>
      </w:r>
      <w:proofErr w:type="gramEnd"/>
      <w:r w:rsidRPr="001030AB">
        <w:rPr>
          <w:rFonts w:ascii="Times New Roman" w:hAnsi="Times New Roman"/>
          <w:sz w:val="24"/>
          <w:szCs w:val="24"/>
        </w:rPr>
        <w:t xml:space="preserve"> at harvest, </w:t>
      </w:r>
      <w:r w:rsidRPr="001030AB">
        <w:rPr>
          <w:rFonts w:ascii="Times New Roman" w:hAnsi="Times New Roman"/>
          <w:bCs/>
          <w:iCs/>
          <w:sz w:val="24"/>
          <w:szCs w:val="24"/>
        </w:rPr>
        <w:t>resulting in the need to sell and transport crops off farm very quickly, with the consequence of additional HGV traffic on the local road network at a time when roads are already very busy with both agricultural and holiday traffic.</w:t>
      </w:r>
      <w:r w:rsidR="00002590">
        <w:rPr>
          <w:rFonts w:ascii="Times New Roman" w:hAnsi="Times New Roman"/>
          <w:bCs/>
          <w:iCs/>
          <w:sz w:val="24"/>
          <w:szCs w:val="24"/>
        </w:rPr>
        <w:t xml:space="preserve"> </w:t>
      </w:r>
    </w:p>
    <w:p w14:paraId="13726CBC" w14:textId="77777777" w:rsidR="001030AB" w:rsidRPr="00007F2C" w:rsidRDefault="001030AB" w:rsidP="00353EFF">
      <w:pPr>
        <w:spacing w:after="0"/>
        <w:rPr>
          <w:rFonts w:ascii="Times New Roman" w:hAnsi="Times New Roman"/>
          <w:sz w:val="24"/>
          <w:szCs w:val="24"/>
          <w:highlight w:val="yellow"/>
        </w:rPr>
      </w:pPr>
    </w:p>
    <w:p w14:paraId="0075A017" w14:textId="048C3379" w:rsidR="0098714A" w:rsidRPr="0098714A" w:rsidRDefault="00721073" w:rsidP="00353EFF">
      <w:pPr>
        <w:spacing w:after="0"/>
        <w:rPr>
          <w:rFonts w:ascii="Times New Roman" w:hAnsi="Times New Roman"/>
          <w:sz w:val="24"/>
          <w:szCs w:val="24"/>
        </w:rPr>
      </w:pPr>
      <w:r w:rsidRPr="00D45511">
        <w:rPr>
          <w:rFonts w:ascii="Times New Roman" w:hAnsi="Times New Roman"/>
          <w:sz w:val="24"/>
          <w:szCs w:val="24"/>
        </w:rPr>
        <w:t xml:space="preserve">As part of the Basic Payment Scheme (BPS), which replaced the Single Payment Scheme in 2015, new ‘greening’ rules apply to farmers. Part of these ‘greening’ rules focussed on crop diversification. </w:t>
      </w:r>
      <w:r w:rsidR="003F2611" w:rsidRPr="00D45511">
        <w:rPr>
          <w:rFonts w:ascii="Times New Roman" w:hAnsi="Times New Roman"/>
          <w:sz w:val="24"/>
          <w:szCs w:val="24"/>
        </w:rPr>
        <w:t xml:space="preserve">Details on the BPS are available on </w:t>
      </w:r>
      <w:hyperlink r:id="rId8" w:history="1">
        <w:r w:rsidR="003F2611" w:rsidRPr="00D45511">
          <w:rPr>
            <w:rStyle w:val="Hyperlink"/>
            <w:rFonts w:ascii="Times New Roman" w:hAnsi="Times New Roman"/>
            <w:sz w:val="24"/>
            <w:szCs w:val="24"/>
          </w:rPr>
          <w:t>www.gov.uk</w:t>
        </w:r>
      </w:hyperlink>
      <w:r w:rsidR="003F2611" w:rsidRPr="00D45511">
        <w:rPr>
          <w:rFonts w:ascii="Times New Roman" w:hAnsi="Times New Roman"/>
          <w:sz w:val="24"/>
          <w:szCs w:val="24"/>
        </w:rPr>
        <w:t>. To sum up the requirements for farmers, if more than 10hectares of ground are in arable cropping rota</w:t>
      </w:r>
      <w:r w:rsidR="00974868" w:rsidRPr="00D45511">
        <w:rPr>
          <w:rFonts w:ascii="Times New Roman" w:hAnsi="Times New Roman"/>
          <w:sz w:val="24"/>
          <w:szCs w:val="24"/>
        </w:rPr>
        <w:t xml:space="preserve">tion, a minimum of three different crops </w:t>
      </w:r>
      <w:proofErr w:type="gramStart"/>
      <w:r w:rsidR="00974868" w:rsidRPr="00D45511">
        <w:rPr>
          <w:rFonts w:ascii="Times New Roman" w:hAnsi="Times New Roman"/>
          <w:sz w:val="24"/>
          <w:szCs w:val="24"/>
        </w:rPr>
        <w:t>have to</w:t>
      </w:r>
      <w:proofErr w:type="gramEnd"/>
      <w:r w:rsidR="00974868" w:rsidRPr="00D45511">
        <w:rPr>
          <w:rFonts w:ascii="Times New Roman" w:hAnsi="Times New Roman"/>
          <w:sz w:val="24"/>
          <w:szCs w:val="24"/>
        </w:rPr>
        <w:t xml:space="preserve"> be </w:t>
      </w:r>
      <w:r w:rsidR="00C305AE" w:rsidRPr="00D45511">
        <w:rPr>
          <w:rFonts w:ascii="Times New Roman" w:hAnsi="Times New Roman"/>
          <w:sz w:val="24"/>
          <w:szCs w:val="24"/>
        </w:rPr>
        <w:t>grown. Whereas before some growers would be for example planting a full winter cereal rotation, now they are forced to diversify to other crops to keep within the boundaries of the ‘3 crop rule’.</w:t>
      </w:r>
      <w:r w:rsidR="00162265" w:rsidRPr="00D45511">
        <w:rPr>
          <w:rFonts w:ascii="Times New Roman" w:hAnsi="Times New Roman"/>
          <w:sz w:val="24"/>
          <w:szCs w:val="24"/>
        </w:rPr>
        <w:t xml:space="preserve"> These additional crops require storage to be divided, further reducing capacity.</w:t>
      </w:r>
      <w:r w:rsidR="00002590">
        <w:rPr>
          <w:rFonts w:ascii="Times New Roman" w:hAnsi="Times New Roman"/>
          <w:sz w:val="24"/>
          <w:szCs w:val="24"/>
        </w:rPr>
        <w:t xml:space="preserve"> </w:t>
      </w:r>
      <w:r w:rsidR="00E27589" w:rsidRPr="00E27589">
        <w:rPr>
          <w:rFonts w:ascii="Times New Roman" w:hAnsi="Times New Roman"/>
          <w:sz w:val="24"/>
          <w:szCs w:val="24"/>
        </w:rPr>
        <w:t>Current cropping varieties in the farm’s rotation include</w:t>
      </w:r>
      <w:r w:rsidR="00E27589">
        <w:rPr>
          <w:rFonts w:ascii="Times New Roman" w:hAnsi="Times New Roman"/>
          <w:sz w:val="24"/>
          <w:szCs w:val="24"/>
        </w:rPr>
        <w:t xml:space="preserve"> winter wheat, winter barley, oil seed rape, winter oats, spring barley, beans, </w:t>
      </w:r>
      <w:proofErr w:type="gramStart"/>
      <w:r w:rsidR="00E27589">
        <w:rPr>
          <w:rFonts w:ascii="Times New Roman" w:hAnsi="Times New Roman"/>
          <w:sz w:val="24"/>
          <w:szCs w:val="24"/>
        </w:rPr>
        <w:t>poppies</w:t>
      </w:r>
      <w:proofErr w:type="gramEnd"/>
      <w:r w:rsidR="00E27589">
        <w:rPr>
          <w:rFonts w:ascii="Times New Roman" w:hAnsi="Times New Roman"/>
          <w:sz w:val="24"/>
          <w:szCs w:val="24"/>
        </w:rPr>
        <w:t xml:space="preserve"> and potatoes.</w:t>
      </w:r>
      <w:r w:rsidR="0098714A" w:rsidRPr="0098714A">
        <w:rPr>
          <w:rFonts w:ascii="Times New Roman" w:hAnsi="Times New Roman"/>
          <w:bCs/>
          <w:sz w:val="24"/>
          <w:szCs w:val="24"/>
        </w:rPr>
        <w:t xml:space="preserve"> </w:t>
      </w:r>
    </w:p>
    <w:p w14:paraId="758E3E30" w14:textId="77777777" w:rsidR="0098714A" w:rsidRDefault="0098714A" w:rsidP="00353EFF">
      <w:pPr>
        <w:spacing w:after="0"/>
        <w:rPr>
          <w:rFonts w:ascii="Times New Roman" w:hAnsi="Times New Roman"/>
          <w:b/>
          <w:sz w:val="24"/>
          <w:szCs w:val="24"/>
        </w:rPr>
      </w:pPr>
    </w:p>
    <w:p w14:paraId="730A521F" w14:textId="77777777" w:rsidR="00AE5F83" w:rsidRPr="0086011E" w:rsidRDefault="00AE5F83" w:rsidP="00353EFF">
      <w:pPr>
        <w:spacing w:after="0"/>
        <w:rPr>
          <w:rFonts w:ascii="Times New Roman" w:hAnsi="Times New Roman"/>
          <w:b/>
          <w:bCs/>
          <w:iCs/>
          <w:sz w:val="24"/>
          <w:szCs w:val="24"/>
          <w:highlight w:val="green"/>
        </w:rPr>
      </w:pPr>
      <w:r>
        <w:rPr>
          <w:rFonts w:ascii="Times New Roman" w:hAnsi="Times New Roman"/>
          <w:b/>
          <w:sz w:val="24"/>
          <w:szCs w:val="24"/>
        </w:rPr>
        <w:t xml:space="preserve">4.2 </w:t>
      </w:r>
      <w:r w:rsidRPr="00170C2A">
        <w:rPr>
          <w:rFonts w:ascii="Times New Roman" w:hAnsi="Times New Roman"/>
          <w:b/>
          <w:bCs/>
          <w:iCs/>
          <w:sz w:val="24"/>
          <w:szCs w:val="24"/>
        </w:rPr>
        <w:t xml:space="preserve">Proposed Situation </w:t>
      </w:r>
    </w:p>
    <w:p w14:paraId="6DFD74DB" w14:textId="77777777" w:rsidR="00AE5F83" w:rsidRDefault="00AE5F83" w:rsidP="00353EFF">
      <w:pPr>
        <w:spacing w:after="0"/>
        <w:rPr>
          <w:rFonts w:ascii="Times New Roman" w:hAnsi="Times New Roman"/>
          <w:b/>
          <w:sz w:val="24"/>
          <w:szCs w:val="24"/>
        </w:rPr>
      </w:pPr>
    </w:p>
    <w:p w14:paraId="0859AE46" w14:textId="69C167DD" w:rsidR="002D7D7D" w:rsidRPr="005202C5" w:rsidRDefault="002D7D7D" w:rsidP="00353EFF">
      <w:pPr>
        <w:spacing w:after="0"/>
        <w:rPr>
          <w:rFonts w:ascii="Times New Roman" w:hAnsi="Times New Roman"/>
          <w:sz w:val="24"/>
          <w:szCs w:val="24"/>
          <w:highlight w:val="yellow"/>
        </w:rPr>
      </w:pPr>
      <w:r w:rsidRPr="00EA345A">
        <w:rPr>
          <w:rFonts w:ascii="Times New Roman" w:hAnsi="Times New Roman"/>
          <w:sz w:val="24"/>
          <w:szCs w:val="24"/>
        </w:rPr>
        <w:t xml:space="preserve">The proposal is to construct a new purpose built grainstore </w:t>
      </w:r>
      <w:r w:rsidR="00566F3E" w:rsidRPr="00EA345A">
        <w:rPr>
          <w:rFonts w:ascii="Times New Roman" w:hAnsi="Times New Roman"/>
          <w:sz w:val="24"/>
          <w:szCs w:val="24"/>
        </w:rPr>
        <w:t xml:space="preserve">to store the farms arable crop produce. </w:t>
      </w:r>
      <w:r w:rsidR="009972EB" w:rsidRPr="00EA345A">
        <w:rPr>
          <w:rFonts w:ascii="Times New Roman" w:hAnsi="Times New Roman"/>
          <w:sz w:val="24"/>
          <w:szCs w:val="24"/>
        </w:rPr>
        <w:t>The site for the new building is</w:t>
      </w:r>
      <w:r w:rsidR="00EA345A" w:rsidRPr="00EA345A">
        <w:rPr>
          <w:rFonts w:ascii="Times New Roman" w:hAnsi="Times New Roman"/>
          <w:sz w:val="24"/>
          <w:szCs w:val="24"/>
        </w:rPr>
        <w:t xml:space="preserve"> in a corner of an agricultural field</w:t>
      </w:r>
      <w:r w:rsidR="009972EB" w:rsidRPr="00EA345A">
        <w:rPr>
          <w:rFonts w:ascii="Times New Roman" w:hAnsi="Times New Roman"/>
          <w:sz w:val="24"/>
          <w:szCs w:val="24"/>
        </w:rPr>
        <w:t xml:space="preserve"> </w:t>
      </w:r>
      <w:r w:rsidR="00EA345A" w:rsidRPr="00EA345A">
        <w:rPr>
          <w:rFonts w:ascii="Times New Roman" w:hAnsi="Times New Roman"/>
          <w:sz w:val="24"/>
          <w:szCs w:val="24"/>
        </w:rPr>
        <w:t xml:space="preserve">beside </w:t>
      </w:r>
      <w:r w:rsidR="009972EB" w:rsidRPr="00EA345A">
        <w:rPr>
          <w:rFonts w:ascii="Times New Roman" w:hAnsi="Times New Roman"/>
          <w:sz w:val="24"/>
          <w:szCs w:val="24"/>
        </w:rPr>
        <w:t>existing concrete yard area and existing buildings.</w:t>
      </w:r>
      <w:r w:rsidR="00EA345A">
        <w:rPr>
          <w:rFonts w:ascii="Times New Roman" w:hAnsi="Times New Roman"/>
          <w:sz w:val="24"/>
          <w:szCs w:val="24"/>
        </w:rPr>
        <w:t xml:space="preserve"> Existing buildings on the site are all to be retained and continue in use for storage of seed, fertiliser, and machinery.</w:t>
      </w:r>
    </w:p>
    <w:p w14:paraId="7A9F95A0" w14:textId="77777777" w:rsidR="006277E8" w:rsidRPr="005202C5" w:rsidRDefault="006277E8" w:rsidP="00353EFF">
      <w:pPr>
        <w:spacing w:after="0"/>
        <w:rPr>
          <w:rFonts w:ascii="Times New Roman" w:hAnsi="Times New Roman"/>
          <w:sz w:val="24"/>
          <w:szCs w:val="24"/>
          <w:highlight w:val="yellow"/>
        </w:rPr>
      </w:pPr>
    </w:p>
    <w:p w14:paraId="2F78F0AB" w14:textId="6CCC1892" w:rsidR="00653889" w:rsidRPr="00EA345A" w:rsidRDefault="00653889" w:rsidP="00353EFF">
      <w:pPr>
        <w:spacing w:after="0"/>
        <w:rPr>
          <w:rFonts w:ascii="Times New Roman" w:hAnsi="Times New Roman"/>
          <w:sz w:val="24"/>
          <w:szCs w:val="24"/>
        </w:rPr>
      </w:pPr>
      <w:r w:rsidRPr="00EA345A">
        <w:rPr>
          <w:rFonts w:ascii="Times New Roman" w:hAnsi="Times New Roman"/>
          <w:sz w:val="24"/>
          <w:szCs w:val="24"/>
        </w:rPr>
        <w:t>The basic design of the</w:t>
      </w:r>
      <w:r w:rsidR="007B1238" w:rsidRPr="00EA345A">
        <w:rPr>
          <w:rFonts w:ascii="Times New Roman" w:hAnsi="Times New Roman"/>
          <w:sz w:val="24"/>
          <w:szCs w:val="24"/>
        </w:rPr>
        <w:t xml:space="preserve"> proposed</w:t>
      </w:r>
      <w:r w:rsidRPr="00EA345A">
        <w:rPr>
          <w:rFonts w:ascii="Times New Roman" w:hAnsi="Times New Roman"/>
          <w:sz w:val="24"/>
          <w:szCs w:val="24"/>
        </w:rPr>
        <w:t xml:space="preserve"> </w:t>
      </w:r>
      <w:r w:rsidR="00370BFB" w:rsidRPr="00EA345A">
        <w:rPr>
          <w:rFonts w:ascii="Times New Roman" w:hAnsi="Times New Roman"/>
          <w:sz w:val="24"/>
          <w:szCs w:val="24"/>
        </w:rPr>
        <w:t>building</w:t>
      </w:r>
      <w:r w:rsidR="00D1678B" w:rsidRPr="00EA345A">
        <w:rPr>
          <w:rFonts w:ascii="Times New Roman" w:hAnsi="Times New Roman"/>
          <w:sz w:val="24"/>
          <w:szCs w:val="24"/>
        </w:rPr>
        <w:t xml:space="preserve"> </w:t>
      </w:r>
      <w:r w:rsidR="009739F1" w:rsidRPr="00EA345A">
        <w:rPr>
          <w:rFonts w:ascii="Times New Roman" w:hAnsi="Times New Roman"/>
          <w:sz w:val="24"/>
          <w:szCs w:val="24"/>
        </w:rPr>
        <w:t>caters for the following functions:</w:t>
      </w:r>
    </w:p>
    <w:p w14:paraId="4DB59461" w14:textId="77777777" w:rsidR="009739F1" w:rsidRPr="00EA345A" w:rsidRDefault="009739F1" w:rsidP="00353EFF">
      <w:pPr>
        <w:spacing w:after="0"/>
        <w:rPr>
          <w:rFonts w:ascii="Times New Roman" w:hAnsi="Times New Roman"/>
          <w:sz w:val="24"/>
          <w:szCs w:val="24"/>
        </w:rPr>
      </w:pPr>
    </w:p>
    <w:p w14:paraId="28C4E3BD" w14:textId="25D0645B" w:rsidR="00E32201" w:rsidRPr="006277E8" w:rsidRDefault="00370BFB" w:rsidP="006277E8">
      <w:pPr>
        <w:pStyle w:val="ListParagraph"/>
        <w:numPr>
          <w:ilvl w:val="0"/>
          <w:numId w:val="1"/>
        </w:numPr>
        <w:spacing w:after="0"/>
        <w:rPr>
          <w:rFonts w:ascii="Times New Roman" w:hAnsi="Times New Roman"/>
          <w:sz w:val="24"/>
          <w:szCs w:val="24"/>
        </w:rPr>
      </w:pPr>
      <w:r w:rsidRPr="00EA345A">
        <w:rPr>
          <w:rFonts w:ascii="Times New Roman" w:hAnsi="Times New Roman"/>
          <w:sz w:val="24"/>
          <w:szCs w:val="24"/>
        </w:rPr>
        <w:t xml:space="preserve">To provide modern, efficient </w:t>
      </w:r>
      <w:r w:rsidR="00653889" w:rsidRPr="00EA345A">
        <w:rPr>
          <w:rFonts w:ascii="Times New Roman" w:hAnsi="Times New Roman"/>
          <w:sz w:val="24"/>
          <w:szCs w:val="24"/>
        </w:rPr>
        <w:t>grain storage</w:t>
      </w:r>
      <w:r w:rsidRPr="00EA345A">
        <w:rPr>
          <w:rFonts w:ascii="Times New Roman" w:hAnsi="Times New Roman"/>
          <w:sz w:val="24"/>
          <w:szCs w:val="24"/>
        </w:rPr>
        <w:t xml:space="preserve"> for the F</w:t>
      </w:r>
      <w:r w:rsidR="00653889" w:rsidRPr="00EA345A">
        <w:rPr>
          <w:rFonts w:ascii="Times New Roman" w:hAnsi="Times New Roman"/>
          <w:sz w:val="24"/>
          <w:szCs w:val="24"/>
        </w:rPr>
        <w:t>arm</w:t>
      </w:r>
      <w:r w:rsidRPr="00EA345A">
        <w:rPr>
          <w:rFonts w:ascii="Times New Roman" w:hAnsi="Times New Roman"/>
          <w:sz w:val="24"/>
          <w:szCs w:val="24"/>
        </w:rPr>
        <w:t>’</w:t>
      </w:r>
      <w:r w:rsidR="00573D96" w:rsidRPr="00EA345A">
        <w:rPr>
          <w:rFonts w:ascii="Times New Roman" w:hAnsi="Times New Roman"/>
          <w:sz w:val="24"/>
          <w:szCs w:val="24"/>
        </w:rPr>
        <w:t>s arable output</w:t>
      </w:r>
      <w:r w:rsidR="00002590" w:rsidRPr="00EA345A">
        <w:rPr>
          <w:rFonts w:ascii="Times New Roman" w:hAnsi="Times New Roman"/>
          <w:sz w:val="24"/>
          <w:szCs w:val="24"/>
        </w:rPr>
        <w:t>.</w:t>
      </w:r>
    </w:p>
    <w:p w14:paraId="39464F3C" w14:textId="58473E55" w:rsidR="00B15CAD" w:rsidRDefault="00B15CAD">
      <w:pPr>
        <w:spacing w:after="0" w:line="240" w:lineRule="auto"/>
        <w:rPr>
          <w:rFonts w:ascii="Times New Roman" w:hAnsi="Times New Roman"/>
          <w:i/>
          <w:sz w:val="24"/>
          <w:szCs w:val="24"/>
        </w:rPr>
      </w:pPr>
    </w:p>
    <w:p w14:paraId="7DD3C042" w14:textId="134AD7D2" w:rsidR="00653889" w:rsidRPr="00566F3E" w:rsidRDefault="00653889" w:rsidP="00353EFF">
      <w:pPr>
        <w:spacing w:after="0"/>
        <w:rPr>
          <w:rFonts w:ascii="Times New Roman" w:hAnsi="Times New Roman"/>
          <w:i/>
          <w:sz w:val="24"/>
          <w:szCs w:val="24"/>
        </w:rPr>
      </w:pPr>
      <w:r w:rsidRPr="00566F3E">
        <w:rPr>
          <w:rFonts w:ascii="Times New Roman" w:hAnsi="Times New Roman"/>
          <w:i/>
          <w:sz w:val="24"/>
          <w:szCs w:val="24"/>
        </w:rPr>
        <w:t>Advantages:</w:t>
      </w:r>
    </w:p>
    <w:p w14:paraId="3F83B0B1" w14:textId="77777777" w:rsidR="00653889" w:rsidRPr="00566F3E" w:rsidRDefault="00653889" w:rsidP="00353EFF">
      <w:pPr>
        <w:spacing w:after="0"/>
        <w:rPr>
          <w:rFonts w:ascii="Times New Roman" w:hAnsi="Times New Roman"/>
          <w:sz w:val="24"/>
          <w:szCs w:val="24"/>
        </w:rPr>
      </w:pPr>
    </w:p>
    <w:p w14:paraId="3A1E54F0" w14:textId="109FCF96" w:rsidR="00653889" w:rsidRPr="00566F3E" w:rsidRDefault="00653889" w:rsidP="00353EFF">
      <w:pPr>
        <w:numPr>
          <w:ilvl w:val="0"/>
          <w:numId w:val="3"/>
        </w:numPr>
        <w:spacing w:after="0" w:line="240" w:lineRule="auto"/>
        <w:rPr>
          <w:rFonts w:ascii="Times New Roman" w:hAnsi="Times New Roman"/>
          <w:sz w:val="24"/>
        </w:rPr>
      </w:pPr>
      <w:r w:rsidRPr="00566F3E">
        <w:rPr>
          <w:rFonts w:ascii="Times New Roman" w:hAnsi="Times New Roman"/>
          <w:sz w:val="24"/>
        </w:rPr>
        <w:t xml:space="preserve">Sited </w:t>
      </w:r>
      <w:r w:rsidR="00AE5F83" w:rsidRPr="00566F3E">
        <w:rPr>
          <w:rFonts w:ascii="Times New Roman" w:hAnsi="Times New Roman"/>
          <w:sz w:val="24"/>
        </w:rPr>
        <w:t>adjacent to</w:t>
      </w:r>
      <w:r w:rsidR="009739F1" w:rsidRPr="00566F3E">
        <w:rPr>
          <w:rFonts w:ascii="Times New Roman" w:hAnsi="Times New Roman"/>
          <w:sz w:val="24"/>
        </w:rPr>
        <w:t xml:space="preserve"> the existing farm buildings</w:t>
      </w:r>
      <w:r w:rsidRPr="00566F3E">
        <w:rPr>
          <w:rFonts w:ascii="Times New Roman" w:hAnsi="Times New Roman"/>
          <w:sz w:val="24"/>
        </w:rPr>
        <w:t xml:space="preserve"> </w:t>
      </w:r>
      <w:r w:rsidR="00D143E0" w:rsidRPr="00566F3E">
        <w:rPr>
          <w:rFonts w:ascii="Times New Roman" w:hAnsi="Times New Roman"/>
          <w:sz w:val="24"/>
        </w:rPr>
        <w:t>and infrastructure</w:t>
      </w:r>
    </w:p>
    <w:p w14:paraId="38AD3E79" w14:textId="77777777" w:rsidR="00653889" w:rsidRPr="00566F3E" w:rsidRDefault="00653889" w:rsidP="00353EFF">
      <w:pPr>
        <w:numPr>
          <w:ilvl w:val="0"/>
          <w:numId w:val="3"/>
        </w:numPr>
        <w:spacing w:after="0" w:line="240" w:lineRule="auto"/>
        <w:rPr>
          <w:rFonts w:ascii="Times New Roman" w:hAnsi="Times New Roman"/>
          <w:sz w:val="24"/>
        </w:rPr>
      </w:pPr>
      <w:r w:rsidRPr="00566F3E">
        <w:rPr>
          <w:rFonts w:ascii="Times New Roman" w:hAnsi="Times New Roman"/>
          <w:sz w:val="24"/>
        </w:rPr>
        <w:t>Good existing site levels</w:t>
      </w:r>
    </w:p>
    <w:p w14:paraId="3820F948" w14:textId="7C86F577" w:rsidR="00170C2A" w:rsidRPr="00566F3E" w:rsidRDefault="00170C2A" w:rsidP="00353EFF">
      <w:pPr>
        <w:numPr>
          <w:ilvl w:val="0"/>
          <w:numId w:val="3"/>
        </w:numPr>
        <w:spacing w:after="0"/>
        <w:rPr>
          <w:rFonts w:ascii="Times New Roman" w:hAnsi="Times New Roman"/>
          <w:bCs/>
          <w:iCs/>
          <w:sz w:val="24"/>
          <w:szCs w:val="24"/>
        </w:rPr>
      </w:pPr>
      <w:r w:rsidRPr="00566F3E">
        <w:rPr>
          <w:rFonts w:ascii="Times New Roman" w:hAnsi="Times New Roman"/>
          <w:sz w:val="24"/>
          <w:szCs w:val="24"/>
        </w:rPr>
        <w:t xml:space="preserve">Highway considerations - </w:t>
      </w:r>
      <w:r w:rsidR="003C44D7" w:rsidRPr="00566F3E">
        <w:rPr>
          <w:rFonts w:ascii="Times New Roman" w:hAnsi="Times New Roman"/>
          <w:bCs/>
          <w:iCs/>
          <w:sz w:val="24"/>
          <w:szCs w:val="24"/>
        </w:rPr>
        <w:t>The ability to store a large proportion of</w:t>
      </w:r>
      <w:r w:rsidR="009739F1" w:rsidRPr="00566F3E">
        <w:rPr>
          <w:rFonts w:ascii="Times New Roman" w:hAnsi="Times New Roman"/>
          <w:bCs/>
          <w:iCs/>
          <w:sz w:val="24"/>
          <w:szCs w:val="24"/>
        </w:rPr>
        <w:t xml:space="preserve"> the</w:t>
      </w:r>
      <w:r w:rsidRPr="00566F3E">
        <w:rPr>
          <w:rFonts w:ascii="Times New Roman" w:hAnsi="Times New Roman"/>
          <w:bCs/>
          <w:iCs/>
          <w:sz w:val="24"/>
          <w:szCs w:val="24"/>
        </w:rPr>
        <w:t xml:space="preserve"> crop that is produced on the farm has many advantages. The</w:t>
      </w:r>
      <w:r w:rsidR="00A14D1A" w:rsidRPr="00566F3E">
        <w:rPr>
          <w:rFonts w:ascii="Times New Roman" w:hAnsi="Times New Roman"/>
          <w:bCs/>
          <w:iCs/>
          <w:sz w:val="24"/>
          <w:szCs w:val="24"/>
        </w:rPr>
        <w:t xml:space="preserve"> outgoing</w:t>
      </w:r>
      <w:r w:rsidRPr="00566F3E">
        <w:rPr>
          <w:rFonts w:ascii="Times New Roman" w:hAnsi="Times New Roman"/>
          <w:bCs/>
          <w:iCs/>
          <w:sz w:val="24"/>
          <w:szCs w:val="24"/>
        </w:rPr>
        <w:t xml:space="preserve"> movement of grain is spread throughout the year rather than during the </w:t>
      </w:r>
      <w:r w:rsidR="00A14D1A" w:rsidRPr="00566F3E">
        <w:rPr>
          <w:rFonts w:ascii="Times New Roman" w:hAnsi="Times New Roman"/>
          <w:bCs/>
          <w:iCs/>
          <w:sz w:val="24"/>
          <w:szCs w:val="24"/>
        </w:rPr>
        <w:t xml:space="preserve">harvest period, </w:t>
      </w:r>
      <w:r w:rsidRPr="00566F3E">
        <w:rPr>
          <w:rFonts w:ascii="Times New Roman" w:hAnsi="Times New Roman"/>
          <w:bCs/>
          <w:iCs/>
          <w:sz w:val="24"/>
          <w:szCs w:val="24"/>
        </w:rPr>
        <w:t>reduc</w:t>
      </w:r>
      <w:r w:rsidR="00A14D1A" w:rsidRPr="00566F3E">
        <w:rPr>
          <w:rFonts w:ascii="Times New Roman" w:hAnsi="Times New Roman"/>
          <w:bCs/>
          <w:iCs/>
          <w:sz w:val="24"/>
          <w:szCs w:val="24"/>
        </w:rPr>
        <w:t>ing</w:t>
      </w:r>
      <w:r w:rsidRPr="00566F3E">
        <w:rPr>
          <w:rFonts w:ascii="Times New Roman" w:hAnsi="Times New Roman"/>
          <w:bCs/>
          <w:iCs/>
          <w:sz w:val="24"/>
          <w:szCs w:val="24"/>
        </w:rPr>
        <w:t xml:space="preserve"> </w:t>
      </w:r>
      <w:r w:rsidR="00A14D1A" w:rsidRPr="00566F3E">
        <w:rPr>
          <w:rFonts w:ascii="Times New Roman" w:hAnsi="Times New Roman"/>
          <w:bCs/>
          <w:iCs/>
          <w:sz w:val="24"/>
          <w:szCs w:val="24"/>
        </w:rPr>
        <w:t>lorry</w:t>
      </w:r>
      <w:r w:rsidRPr="00566F3E">
        <w:rPr>
          <w:rFonts w:ascii="Times New Roman" w:hAnsi="Times New Roman"/>
          <w:bCs/>
          <w:iCs/>
          <w:sz w:val="24"/>
          <w:szCs w:val="24"/>
        </w:rPr>
        <w:t xml:space="preserve"> traffic on the roads during </w:t>
      </w:r>
      <w:r w:rsidR="00A14D1A" w:rsidRPr="00566F3E">
        <w:rPr>
          <w:rFonts w:ascii="Times New Roman" w:hAnsi="Times New Roman"/>
          <w:bCs/>
          <w:iCs/>
          <w:sz w:val="24"/>
          <w:szCs w:val="24"/>
        </w:rPr>
        <w:t>a time when the local roads are busy with both leisure and agricultural traffic</w:t>
      </w:r>
      <w:r w:rsidR="007B1238" w:rsidRPr="00566F3E">
        <w:rPr>
          <w:rFonts w:ascii="Times New Roman" w:hAnsi="Times New Roman"/>
          <w:bCs/>
          <w:iCs/>
          <w:sz w:val="24"/>
          <w:szCs w:val="24"/>
        </w:rPr>
        <w:t>.</w:t>
      </w:r>
    </w:p>
    <w:p w14:paraId="64080FB4" w14:textId="1877DF73" w:rsidR="00CC3B26" w:rsidRPr="00566F3E" w:rsidRDefault="00CC3B26" w:rsidP="00353EFF">
      <w:pPr>
        <w:numPr>
          <w:ilvl w:val="0"/>
          <w:numId w:val="3"/>
        </w:numPr>
        <w:spacing w:after="0"/>
        <w:rPr>
          <w:rFonts w:ascii="Times New Roman" w:hAnsi="Times New Roman"/>
          <w:bCs/>
          <w:iCs/>
          <w:sz w:val="24"/>
          <w:szCs w:val="24"/>
        </w:rPr>
      </w:pPr>
      <w:r w:rsidRPr="00566F3E">
        <w:rPr>
          <w:rFonts w:ascii="Times New Roman" w:hAnsi="Times New Roman"/>
          <w:bCs/>
          <w:iCs/>
          <w:sz w:val="24"/>
          <w:szCs w:val="24"/>
        </w:rPr>
        <w:t>Global markets can be responded upon</w:t>
      </w:r>
      <w:r w:rsidR="00A14D1A" w:rsidRPr="00566F3E">
        <w:rPr>
          <w:rFonts w:ascii="Times New Roman" w:hAnsi="Times New Roman"/>
          <w:bCs/>
          <w:iCs/>
          <w:sz w:val="24"/>
          <w:szCs w:val="24"/>
        </w:rPr>
        <w:t>,</w:t>
      </w:r>
      <w:r w:rsidRPr="00566F3E">
        <w:rPr>
          <w:rFonts w:ascii="Times New Roman" w:hAnsi="Times New Roman"/>
          <w:bCs/>
          <w:iCs/>
          <w:sz w:val="24"/>
          <w:szCs w:val="24"/>
        </w:rPr>
        <w:t xml:space="preserve"> allowing for the crop to be sold w</w:t>
      </w:r>
      <w:r w:rsidR="00A14D1A" w:rsidRPr="00566F3E">
        <w:rPr>
          <w:rFonts w:ascii="Times New Roman" w:hAnsi="Times New Roman"/>
          <w:bCs/>
          <w:iCs/>
          <w:sz w:val="24"/>
          <w:szCs w:val="24"/>
        </w:rPr>
        <w:t xml:space="preserve">hen its </w:t>
      </w:r>
      <w:r w:rsidR="00A426C3">
        <w:rPr>
          <w:rFonts w:ascii="Times New Roman" w:hAnsi="Times New Roman"/>
          <w:bCs/>
          <w:iCs/>
          <w:sz w:val="24"/>
          <w:szCs w:val="24"/>
        </w:rPr>
        <w:t>most advantageous</w:t>
      </w:r>
    </w:p>
    <w:p w14:paraId="244F5059" w14:textId="45638FDF" w:rsidR="00573D96" w:rsidRDefault="00573D96" w:rsidP="00353EFF">
      <w:pPr>
        <w:numPr>
          <w:ilvl w:val="0"/>
          <w:numId w:val="3"/>
        </w:numPr>
        <w:spacing w:after="0"/>
        <w:rPr>
          <w:rFonts w:ascii="Times New Roman" w:hAnsi="Times New Roman"/>
          <w:bCs/>
          <w:iCs/>
          <w:sz w:val="24"/>
          <w:szCs w:val="24"/>
        </w:rPr>
      </w:pPr>
      <w:r w:rsidRPr="00566F3E">
        <w:rPr>
          <w:rFonts w:ascii="Times New Roman" w:hAnsi="Times New Roman"/>
          <w:bCs/>
          <w:iCs/>
          <w:sz w:val="24"/>
          <w:szCs w:val="24"/>
        </w:rPr>
        <w:t xml:space="preserve">A modern facility can be specially designed to cater for the </w:t>
      </w:r>
      <w:r w:rsidR="00B96659" w:rsidRPr="00566F3E">
        <w:rPr>
          <w:rFonts w:ascii="Times New Roman" w:hAnsi="Times New Roman"/>
          <w:bCs/>
          <w:iCs/>
          <w:sz w:val="24"/>
          <w:szCs w:val="24"/>
        </w:rPr>
        <w:t>arable crops</w:t>
      </w:r>
      <w:r w:rsidRPr="00566F3E">
        <w:rPr>
          <w:rFonts w:ascii="Times New Roman" w:hAnsi="Times New Roman"/>
          <w:bCs/>
          <w:iCs/>
          <w:sz w:val="24"/>
          <w:szCs w:val="24"/>
        </w:rPr>
        <w:t xml:space="preserve"> grown by</w:t>
      </w:r>
      <w:r w:rsidR="00B96659" w:rsidRPr="00566F3E">
        <w:rPr>
          <w:rFonts w:ascii="Times New Roman" w:hAnsi="Times New Roman"/>
          <w:bCs/>
          <w:iCs/>
          <w:sz w:val="24"/>
          <w:szCs w:val="24"/>
        </w:rPr>
        <w:t xml:space="preserve"> the</w:t>
      </w:r>
      <w:r w:rsidRPr="00566F3E">
        <w:rPr>
          <w:rFonts w:ascii="Times New Roman" w:hAnsi="Times New Roman"/>
          <w:bCs/>
          <w:iCs/>
          <w:sz w:val="24"/>
          <w:szCs w:val="24"/>
        </w:rPr>
        <w:t xml:space="preserve"> </w:t>
      </w:r>
      <w:r w:rsidR="005202C5">
        <w:rPr>
          <w:rFonts w:ascii="Times New Roman" w:hAnsi="Times New Roman"/>
          <w:bCs/>
          <w:iCs/>
          <w:sz w:val="24"/>
          <w:szCs w:val="24"/>
        </w:rPr>
        <w:t>farming company</w:t>
      </w:r>
      <w:r w:rsidR="003F1714" w:rsidRPr="00566F3E">
        <w:rPr>
          <w:rFonts w:ascii="Times New Roman" w:hAnsi="Times New Roman"/>
          <w:bCs/>
          <w:iCs/>
          <w:sz w:val="24"/>
          <w:szCs w:val="24"/>
        </w:rPr>
        <w:t xml:space="preserve"> and</w:t>
      </w:r>
      <w:r w:rsidRPr="00566F3E">
        <w:rPr>
          <w:rFonts w:ascii="Times New Roman" w:hAnsi="Times New Roman"/>
          <w:bCs/>
          <w:iCs/>
          <w:sz w:val="24"/>
          <w:szCs w:val="24"/>
        </w:rPr>
        <w:t xml:space="preserve"> </w:t>
      </w:r>
      <w:r w:rsidR="00326841" w:rsidRPr="00566F3E">
        <w:rPr>
          <w:rFonts w:ascii="Times New Roman" w:hAnsi="Times New Roman"/>
          <w:bCs/>
          <w:iCs/>
          <w:sz w:val="24"/>
          <w:szCs w:val="24"/>
        </w:rPr>
        <w:t>to comply with increasingly stringent standards for the storage of crops destined for human consumption.</w:t>
      </w:r>
    </w:p>
    <w:p w14:paraId="292EA779" w14:textId="77777777" w:rsidR="00C63174" w:rsidRPr="00007F2C" w:rsidRDefault="00C63174" w:rsidP="000C1107">
      <w:pPr>
        <w:spacing w:after="0"/>
        <w:rPr>
          <w:rFonts w:ascii="Times New Roman" w:hAnsi="Times New Roman"/>
          <w:bCs/>
          <w:iCs/>
          <w:sz w:val="24"/>
          <w:szCs w:val="24"/>
          <w:highlight w:val="yellow"/>
        </w:rPr>
      </w:pPr>
    </w:p>
    <w:p w14:paraId="025EA4F0" w14:textId="7B4CCD0B" w:rsidR="00566F3E" w:rsidRPr="00566F3E" w:rsidRDefault="00C63174" w:rsidP="000C1107">
      <w:pPr>
        <w:spacing w:after="0"/>
        <w:rPr>
          <w:rFonts w:ascii="Times New Roman" w:hAnsi="Times New Roman"/>
          <w:bCs/>
          <w:iCs/>
          <w:sz w:val="24"/>
          <w:szCs w:val="24"/>
        </w:rPr>
      </w:pPr>
      <w:r w:rsidRPr="00566F3E">
        <w:rPr>
          <w:rFonts w:ascii="Times New Roman" w:hAnsi="Times New Roman"/>
          <w:bCs/>
          <w:iCs/>
          <w:sz w:val="24"/>
          <w:szCs w:val="24"/>
        </w:rPr>
        <w:t xml:space="preserve">The proposed new grainstore will provide </w:t>
      </w:r>
      <w:r w:rsidR="005D3AF5">
        <w:rPr>
          <w:rFonts w:ascii="Times New Roman" w:hAnsi="Times New Roman"/>
          <w:bCs/>
          <w:iCs/>
          <w:sz w:val="24"/>
          <w:szCs w:val="24"/>
        </w:rPr>
        <w:t xml:space="preserve">modern </w:t>
      </w:r>
      <w:r w:rsidRPr="00566F3E">
        <w:rPr>
          <w:rFonts w:ascii="Times New Roman" w:hAnsi="Times New Roman"/>
          <w:bCs/>
          <w:iCs/>
          <w:sz w:val="24"/>
          <w:szCs w:val="24"/>
        </w:rPr>
        <w:t xml:space="preserve">storage for approx. 2,000 </w:t>
      </w:r>
      <w:proofErr w:type="gramStart"/>
      <w:r w:rsidRPr="00566F3E">
        <w:rPr>
          <w:rFonts w:ascii="Times New Roman" w:hAnsi="Times New Roman"/>
          <w:bCs/>
          <w:iCs/>
          <w:sz w:val="24"/>
          <w:szCs w:val="24"/>
        </w:rPr>
        <w:t>tonne</w:t>
      </w:r>
      <w:proofErr w:type="gramEnd"/>
      <w:r w:rsidRPr="00566F3E">
        <w:rPr>
          <w:rFonts w:ascii="Times New Roman" w:hAnsi="Times New Roman"/>
          <w:bCs/>
          <w:iCs/>
          <w:sz w:val="24"/>
          <w:szCs w:val="24"/>
        </w:rPr>
        <w:t xml:space="preserve"> of grain. Enabling the business to store their produce for longer and </w:t>
      </w:r>
      <w:r w:rsidR="003A54A3">
        <w:rPr>
          <w:rFonts w:ascii="Times New Roman" w:hAnsi="Times New Roman"/>
          <w:bCs/>
          <w:iCs/>
          <w:sz w:val="24"/>
          <w:szCs w:val="24"/>
        </w:rPr>
        <w:t>market their crop most efficiently.</w:t>
      </w:r>
    </w:p>
    <w:p w14:paraId="47BA7B15" w14:textId="77777777" w:rsidR="003716E4" w:rsidRPr="00791268" w:rsidRDefault="003716E4" w:rsidP="000C1107">
      <w:pPr>
        <w:spacing w:after="0"/>
        <w:rPr>
          <w:rFonts w:ascii="Times New Roman" w:hAnsi="Times New Roman"/>
          <w:bCs/>
          <w:iCs/>
          <w:sz w:val="24"/>
          <w:szCs w:val="24"/>
        </w:rPr>
      </w:pPr>
    </w:p>
    <w:p w14:paraId="5E76FE20" w14:textId="77777777" w:rsidR="003216CE" w:rsidRPr="00653889" w:rsidRDefault="00573D96" w:rsidP="00353EFF">
      <w:pPr>
        <w:spacing w:after="0"/>
        <w:rPr>
          <w:rFonts w:ascii="Times New Roman" w:hAnsi="Times New Roman"/>
          <w:b/>
          <w:sz w:val="24"/>
          <w:szCs w:val="24"/>
        </w:rPr>
      </w:pPr>
      <w:r>
        <w:rPr>
          <w:rFonts w:ascii="Times New Roman" w:hAnsi="Times New Roman"/>
          <w:b/>
          <w:sz w:val="24"/>
          <w:szCs w:val="24"/>
        </w:rPr>
        <w:t>5</w:t>
      </w:r>
      <w:r w:rsidRPr="00653889">
        <w:rPr>
          <w:rFonts w:ascii="Times New Roman" w:hAnsi="Times New Roman"/>
          <w:b/>
          <w:sz w:val="24"/>
          <w:szCs w:val="24"/>
        </w:rPr>
        <w:t>.0 Community</w:t>
      </w:r>
      <w:r w:rsidR="00653889" w:rsidRPr="00653889">
        <w:rPr>
          <w:rFonts w:ascii="Times New Roman" w:hAnsi="Times New Roman"/>
          <w:b/>
          <w:sz w:val="24"/>
          <w:szCs w:val="24"/>
        </w:rPr>
        <w:t xml:space="preserve"> Involvement </w:t>
      </w:r>
    </w:p>
    <w:p w14:paraId="175A95FF" w14:textId="1C1868E8" w:rsidR="00C54463" w:rsidRPr="00832668" w:rsidRDefault="009739F1" w:rsidP="009739F1">
      <w:pPr>
        <w:spacing w:before="200"/>
        <w:rPr>
          <w:rFonts w:ascii="Times New Roman" w:hAnsi="Times New Roman"/>
          <w:sz w:val="24"/>
          <w:szCs w:val="24"/>
        </w:rPr>
      </w:pPr>
      <w:r w:rsidRPr="00832668">
        <w:rPr>
          <w:rFonts w:ascii="Times New Roman" w:hAnsi="Times New Roman"/>
          <w:sz w:val="24"/>
          <w:szCs w:val="24"/>
        </w:rPr>
        <w:t xml:space="preserve">It </w:t>
      </w:r>
      <w:r w:rsidR="00C54463" w:rsidRPr="00832668">
        <w:rPr>
          <w:rFonts w:ascii="Times New Roman" w:hAnsi="Times New Roman"/>
          <w:sz w:val="24"/>
          <w:szCs w:val="24"/>
        </w:rPr>
        <w:t>is anticipated that the applicant will fully engage with the Parish Council through the determination of the planning application. This will include attendance at the relevant Parish Council meeting and presenting the proposals</w:t>
      </w:r>
      <w:r w:rsidR="005202C5" w:rsidRPr="005202C5">
        <w:rPr>
          <w:rFonts w:ascii="Times New Roman" w:hAnsi="Times New Roman"/>
          <w:sz w:val="24"/>
          <w:szCs w:val="24"/>
        </w:rPr>
        <w:t xml:space="preserve"> </w:t>
      </w:r>
      <w:r w:rsidR="005202C5" w:rsidRPr="00832668">
        <w:rPr>
          <w:rFonts w:ascii="Times New Roman" w:hAnsi="Times New Roman"/>
          <w:sz w:val="24"/>
          <w:szCs w:val="24"/>
        </w:rPr>
        <w:t>should this be required</w:t>
      </w:r>
      <w:r w:rsidR="005202C5">
        <w:rPr>
          <w:rFonts w:ascii="Times New Roman" w:hAnsi="Times New Roman"/>
          <w:sz w:val="24"/>
          <w:szCs w:val="24"/>
        </w:rPr>
        <w:t xml:space="preserve">, </w:t>
      </w:r>
      <w:r w:rsidR="00C54463" w:rsidRPr="00832668">
        <w:rPr>
          <w:rFonts w:ascii="Times New Roman" w:hAnsi="Times New Roman"/>
          <w:sz w:val="24"/>
          <w:szCs w:val="24"/>
        </w:rPr>
        <w:t>or making available any additional information which will assist the Parish in their consideration of the proposals</w:t>
      </w:r>
      <w:r w:rsidR="005202C5">
        <w:rPr>
          <w:rFonts w:ascii="Times New Roman" w:hAnsi="Times New Roman"/>
          <w:sz w:val="24"/>
          <w:szCs w:val="24"/>
        </w:rPr>
        <w:t>.</w:t>
      </w:r>
    </w:p>
    <w:p w14:paraId="70E155DD" w14:textId="3AECD07A" w:rsidR="003216CE" w:rsidRPr="00D143E0" w:rsidRDefault="00C54463" w:rsidP="00D143E0">
      <w:pPr>
        <w:spacing w:before="200"/>
        <w:rPr>
          <w:rFonts w:ascii="Times New Roman" w:hAnsi="Times New Roman"/>
          <w:sz w:val="24"/>
          <w:szCs w:val="24"/>
        </w:rPr>
      </w:pPr>
      <w:r w:rsidRPr="00832668">
        <w:rPr>
          <w:rFonts w:ascii="Times New Roman" w:hAnsi="Times New Roman"/>
          <w:sz w:val="24"/>
          <w:szCs w:val="24"/>
        </w:rPr>
        <w:t>In addition, the submission of this application does not signal the end of any potential dialogue between the applicant and the Local Planning Authority and other stakeholders. The applicant will therefore be happy to consider any reasonable request for amendments or clarification should these arise through the determination process.</w:t>
      </w:r>
    </w:p>
    <w:p w14:paraId="2FF29C06" w14:textId="77777777" w:rsidR="00D30787" w:rsidRDefault="00D30787">
      <w:pPr>
        <w:spacing w:after="0" w:line="240" w:lineRule="auto"/>
        <w:rPr>
          <w:rFonts w:ascii="Times New Roman" w:hAnsi="Times New Roman"/>
          <w:b/>
          <w:sz w:val="24"/>
          <w:szCs w:val="24"/>
        </w:rPr>
      </w:pPr>
      <w:r>
        <w:rPr>
          <w:rFonts w:ascii="Times New Roman" w:hAnsi="Times New Roman"/>
          <w:b/>
          <w:sz w:val="24"/>
          <w:szCs w:val="24"/>
        </w:rPr>
        <w:br w:type="page"/>
      </w:r>
    </w:p>
    <w:p w14:paraId="0FA7E63D" w14:textId="01763C44" w:rsidR="006362E0" w:rsidRDefault="009739F1" w:rsidP="00353EFF">
      <w:pPr>
        <w:spacing w:after="0"/>
        <w:rPr>
          <w:rFonts w:ascii="Times New Roman" w:hAnsi="Times New Roman"/>
          <w:b/>
          <w:sz w:val="24"/>
          <w:szCs w:val="24"/>
        </w:rPr>
      </w:pPr>
      <w:r>
        <w:rPr>
          <w:rFonts w:ascii="Times New Roman" w:hAnsi="Times New Roman"/>
          <w:b/>
          <w:sz w:val="24"/>
          <w:szCs w:val="24"/>
        </w:rPr>
        <w:lastRenderedPageBreak/>
        <w:t>6</w:t>
      </w:r>
      <w:r w:rsidR="00CC3B26">
        <w:rPr>
          <w:rFonts w:ascii="Times New Roman" w:hAnsi="Times New Roman"/>
          <w:b/>
          <w:sz w:val="24"/>
          <w:szCs w:val="24"/>
        </w:rPr>
        <w:t>.0 Examination of Principal</w:t>
      </w:r>
      <w:r w:rsidR="00653889">
        <w:rPr>
          <w:rFonts w:ascii="Times New Roman" w:hAnsi="Times New Roman"/>
          <w:b/>
          <w:sz w:val="24"/>
          <w:szCs w:val="24"/>
        </w:rPr>
        <w:t xml:space="preserve"> Issues </w:t>
      </w:r>
    </w:p>
    <w:p w14:paraId="37387BD1" w14:textId="77777777" w:rsidR="00C54463" w:rsidRPr="002C22B8" w:rsidRDefault="00C54463" w:rsidP="00E801F7">
      <w:pPr>
        <w:spacing w:before="200"/>
        <w:ind w:left="1134" w:hanging="1134"/>
        <w:rPr>
          <w:rFonts w:ascii="Times New Roman" w:hAnsi="Times New Roman"/>
          <w:i/>
          <w:sz w:val="24"/>
          <w:szCs w:val="24"/>
        </w:rPr>
      </w:pPr>
      <w:r w:rsidRPr="002C22B8">
        <w:rPr>
          <w:rFonts w:ascii="Times New Roman" w:hAnsi="Times New Roman"/>
          <w:i/>
          <w:sz w:val="24"/>
          <w:szCs w:val="24"/>
        </w:rPr>
        <w:t>Principles</w:t>
      </w:r>
    </w:p>
    <w:p w14:paraId="0CF2C99C" w14:textId="77777777" w:rsidR="00C54463" w:rsidRPr="002C22B8" w:rsidRDefault="00C54463" w:rsidP="00E801F7">
      <w:pPr>
        <w:spacing w:before="200"/>
        <w:rPr>
          <w:rFonts w:ascii="Times New Roman" w:hAnsi="Times New Roman"/>
          <w:sz w:val="24"/>
          <w:szCs w:val="24"/>
        </w:rPr>
      </w:pPr>
      <w:r w:rsidRPr="00832668">
        <w:rPr>
          <w:rFonts w:ascii="Times New Roman" w:hAnsi="Times New Roman"/>
          <w:sz w:val="24"/>
          <w:szCs w:val="24"/>
        </w:rPr>
        <w:t xml:space="preserve">Local Plan and National Planning policy is broadly supportive of new agricultural buildings subject to a legitimate agricultural need. The agricultural need issues are further </w:t>
      </w:r>
      <w:r w:rsidR="00DE338D" w:rsidRPr="00832668">
        <w:rPr>
          <w:rFonts w:ascii="Times New Roman" w:hAnsi="Times New Roman"/>
          <w:sz w:val="24"/>
          <w:szCs w:val="24"/>
        </w:rPr>
        <w:t>explained below</w:t>
      </w:r>
      <w:r w:rsidRPr="00832668">
        <w:rPr>
          <w:rFonts w:ascii="Times New Roman" w:hAnsi="Times New Roman"/>
          <w:sz w:val="24"/>
          <w:szCs w:val="24"/>
        </w:rPr>
        <w:t>.</w:t>
      </w:r>
      <w:r w:rsidRPr="002C22B8">
        <w:rPr>
          <w:rFonts w:ascii="Times New Roman" w:hAnsi="Times New Roman"/>
          <w:sz w:val="24"/>
          <w:szCs w:val="24"/>
        </w:rPr>
        <w:t xml:space="preserve"> </w:t>
      </w:r>
    </w:p>
    <w:p w14:paraId="592D207D" w14:textId="77777777" w:rsidR="00C54463" w:rsidRPr="002C22B8" w:rsidRDefault="00C54463" w:rsidP="00E801F7">
      <w:pPr>
        <w:spacing w:before="200"/>
        <w:ind w:left="1134" w:hanging="1134"/>
        <w:rPr>
          <w:rFonts w:ascii="Times New Roman" w:hAnsi="Times New Roman"/>
          <w:i/>
          <w:sz w:val="24"/>
          <w:szCs w:val="24"/>
        </w:rPr>
      </w:pPr>
      <w:r w:rsidRPr="002C22B8">
        <w:rPr>
          <w:rFonts w:ascii="Times New Roman" w:hAnsi="Times New Roman"/>
          <w:i/>
          <w:sz w:val="24"/>
          <w:szCs w:val="24"/>
        </w:rPr>
        <w:t>Use</w:t>
      </w:r>
    </w:p>
    <w:p w14:paraId="33444BCE" w14:textId="77777777" w:rsidR="00AB4B71" w:rsidRPr="002C22B8" w:rsidRDefault="00C54463" w:rsidP="009739F1">
      <w:pPr>
        <w:spacing w:before="200"/>
        <w:rPr>
          <w:rFonts w:ascii="Times New Roman" w:hAnsi="Times New Roman"/>
          <w:sz w:val="24"/>
          <w:szCs w:val="24"/>
        </w:rPr>
      </w:pPr>
      <w:r w:rsidRPr="00832668">
        <w:rPr>
          <w:rFonts w:ascii="Times New Roman" w:hAnsi="Times New Roman"/>
          <w:sz w:val="24"/>
          <w:szCs w:val="24"/>
        </w:rPr>
        <w:t>Agricultural is the dominant and preferred planning use within the countryside and as such is broadly supported by planning policy at all levels. The agricultural use of land does not require planning permission and therefore the use is not an issue for consideration here, only the building and other associated works.</w:t>
      </w:r>
      <w:r w:rsidRPr="002C22B8">
        <w:rPr>
          <w:rFonts w:ascii="Times New Roman" w:hAnsi="Times New Roman"/>
          <w:sz w:val="24"/>
          <w:szCs w:val="24"/>
        </w:rPr>
        <w:t xml:space="preserve"> </w:t>
      </w:r>
    </w:p>
    <w:p w14:paraId="5E1CE2FE" w14:textId="77777777" w:rsidR="00352157" w:rsidRPr="002C22B8" w:rsidRDefault="00352157" w:rsidP="009739F1">
      <w:pPr>
        <w:spacing w:before="200"/>
        <w:rPr>
          <w:rFonts w:ascii="Times New Roman" w:hAnsi="Times New Roman"/>
          <w:i/>
          <w:sz w:val="24"/>
          <w:szCs w:val="24"/>
        </w:rPr>
      </w:pPr>
      <w:r w:rsidRPr="002C22B8">
        <w:rPr>
          <w:rFonts w:ascii="Times New Roman" w:hAnsi="Times New Roman"/>
          <w:i/>
          <w:sz w:val="24"/>
          <w:szCs w:val="24"/>
        </w:rPr>
        <w:t>Design</w:t>
      </w:r>
    </w:p>
    <w:p w14:paraId="153D1D37" w14:textId="006106DE" w:rsidR="0021684C" w:rsidRPr="00832668" w:rsidRDefault="0021684C" w:rsidP="00353EFF">
      <w:pPr>
        <w:spacing w:after="0"/>
        <w:rPr>
          <w:rFonts w:ascii="Times New Roman" w:hAnsi="Times New Roman"/>
          <w:bCs/>
          <w:iCs/>
          <w:sz w:val="24"/>
          <w:szCs w:val="24"/>
        </w:rPr>
      </w:pPr>
      <w:r w:rsidRPr="00832668">
        <w:rPr>
          <w:rFonts w:ascii="Times New Roman" w:hAnsi="Times New Roman"/>
          <w:bCs/>
          <w:iCs/>
          <w:sz w:val="24"/>
          <w:szCs w:val="24"/>
        </w:rPr>
        <w:t xml:space="preserve">The proposal is to construct </w:t>
      </w:r>
      <w:r w:rsidR="00FB73F2" w:rsidRPr="00832668">
        <w:rPr>
          <w:rFonts w:ascii="Times New Roman" w:hAnsi="Times New Roman"/>
          <w:bCs/>
          <w:iCs/>
          <w:sz w:val="24"/>
          <w:szCs w:val="24"/>
        </w:rPr>
        <w:t>a</w:t>
      </w:r>
      <w:r w:rsidR="00AB4B71" w:rsidRPr="00832668">
        <w:rPr>
          <w:rFonts w:ascii="Times New Roman" w:hAnsi="Times New Roman"/>
          <w:bCs/>
          <w:iCs/>
          <w:sz w:val="24"/>
          <w:szCs w:val="24"/>
        </w:rPr>
        <w:t>n up-to-</w:t>
      </w:r>
      <w:r w:rsidR="00510C17" w:rsidRPr="00832668">
        <w:rPr>
          <w:rFonts w:ascii="Times New Roman" w:hAnsi="Times New Roman"/>
          <w:bCs/>
          <w:iCs/>
          <w:sz w:val="24"/>
          <w:szCs w:val="24"/>
        </w:rPr>
        <w:t>date</w:t>
      </w:r>
      <w:r w:rsidR="009739F1" w:rsidRPr="00832668">
        <w:rPr>
          <w:rFonts w:ascii="Times New Roman" w:hAnsi="Times New Roman"/>
          <w:bCs/>
          <w:iCs/>
          <w:sz w:val="24"/>
          <w:szCs w:val="24"/>
        </w:rPr>
        <w:t xml:space="preserve"> building to provide the Farm with additional</w:t>
      </w:r>
      <w:r w:rsidR="00FB73F2" w:rsidRPr="00832668">
        <w:rPr>
          <w:rFonts w:ascii="Times New Roman" w:hAnsi="Times New Roman"/>
          <w:bCs/>
          <w:iCs/>
          <w:sz w:val="24"/>
          <w:szCs w:val="24"/>
        </w:rPr>
        <w:t xml:space="preserve"> grain storage</w:t>
      </w:r>
      <w:r w:rsidR="009739F1" w:rsidRPr="00832668">
        <w:rPr>
          <w:rFonts w:ascii="Times New Roman" w:hAnsi="Times New Roman"/>
          <w:bCs/>
          <w:iCs/>
          <w:sz w:val="24"/>
          <w:szCs w:val="24"/>
        </w:rPr>
        <w:t xml:space="preserve"> facilities</w:t>
      </w:r>
      <w:r w:rsidR="00AB4B71" w:rsidRPr="00832668">
        <w:rPr>
          <w:rFonts w:ascii="Times New Roman" w:hAnsi="Times New Roman"/>
          <w:bCs/>
          <w:iCs/>
          <w:sz w:val="24"/>
          <w:szCs w:val="24"/>
        </w:rPr>
        <w:t xml:space="preserve"> for </w:t>
      </w:r>
      <w:r w:rsidR="00832668" w:rsidRPr="00832668">
        <w:rPr>
          <w:rFonts w:ascii="Times New Roman" w:hAnsi="Times New Roman"/>
          <w:bCs/>
          <w:iCs/>
          <w:sz w:val="24"/>
          <w:szCs w:val="24"/>
        </w:rPr>
        <w:t xml:space="preserve">arable </w:t>
      </w:r>
      <w:r w:rsidR="00AB4B71" w:rsidRPr="00832668">
        <w:rPr>
          <w:rFonts w:ascii="Times New Roman" w:hAnsi="Times New Roman"/>
          <w:bCs/>
          <w:iCs/>
          <w:sz w:val="24"/>
          <w:szCs w:val="24"/>
        </w:rPr>
        <w:t>crops</w:t>
      </w:r>
      <w:r w:rsidR="002C22B8" w:rsidRPr="00832668">
        <w:rPr>
          <w:rFonts w:ascii="Times New Roman" w:hAnsi="Times New Roman"/>
          <w:bCs/>
          <w:iCs/>
          <w:sz w:val="24"/>
          <w:szCs w:val="24"/>
        </w:rPr>
        <w:t>.</w:t>
      </w:r>
    </w:p>
    <w:p w14:paraId="649692E2" w14:textId="77777777" w:rsidR="00353EFF" w:rsidRPr="00832668" w:rsidRDefault="00353EFF" w:rsidP="00353EFF">
      <w:pPr>
        <w:spacing w:after="0"/>
        <w:rPr>
          <w:rFonts w:ascii="Times New Roman" w:hAnsi="Times New Roman"/>
          <w:bCs/>
          <w:iCs/>
          <w:sz w:val="24"/>
          <w:szCs w:val="24"/>
        </w:rPr>
      </w:pPr>
    </w:p>
    <w:p w14:paraId="3E4D8C94" w14:textId="6BFFE385" w:rsidR="00352157" w:rsidRPr="00B96659" w:rsidRDefault="00353EFF" w:rsidP="00353EFF">
      <w:pPr>
        <w:spacing w:after="0"/>
        <w:rPr>
          <w:rFonts w:ascii="Times New Roman" w:hAnsi="Times New Roman"/>
          <w:bCs/>
          <w:iCs/>
          <w:sz w:val="24"/>
          <w:szCs w:val="24"/>
        </w:rPr>
      </w:pPr>
      <w:r w:rsidRPr="00832668">
        <w:rPr>
          <w:rFonts w:ascii="Times New Roman" w:hAnsi="Times New Roman"/>
          <w:bCs/>
          <w:iCs/>
          <w:sz w:val="24"/>
          <w:szCs w:val="24"/>
        </w:rPr>
        <w:t>The building will be designed and constructed to meet modern storage standards required for food production etc.</w:t>
      </w:r>
      <w:r w:rsidR="00B96659">
        <w:rPr>
          <w:rFonts w:ascii="Times New Roman" w:hAnsi="Times New Roman"/>
          <w:bCs/>
          <w:iCs/>
          <w:sz w:val="24"/>
          <w:szCs w:val="24"/>
        </w:rPr>
        <w:t xml:space="preserve"> </w:t>
      </w:r>
      <w:r w:rsidR="00352157" w:rsidRPr="008A1EE0">
        <w:rPr>
          <w:rFonts w:ascii="Times New Roman" w:hAnsi="Times New Roman"/>
          <w:sz w:val="24"/>
          <w:szCs w:val="24"/>
        </w:rPr>
        <w:t xml:space="preserve">Access to the grain storage areas will be through roller shutter doors positioned </w:t>
      </w:r>
      <w:r w:rsidR="00832668" w:rsidRPr="008A1EE0">
        <w:rPr>
          <w:rFonts w:ascii="Times New Roman" w:hAnsi="Times New Roman"/>
          <w:sz w:val="24"/>
          <w:szCs w:val="24"/>
        </w:rPr>
        <w:t xml:space="preserve">on the </w:t>
      </w:r>
      <w:r w:rsidR="005202C5">
        <w:rPr>
          <w:rFonts w:ascii="Times New Roman" w:hAnsi="Times New Roman"/>
          <w:sz w:val="24"/>
          <w:szCs w:val="24"/>
        </w:rPr>
        <w:t>South-Eastern</w:t>
      </w:r>
      <w:r w:rsidR="00832668" w:rsidRPr="008A1EE0">
        <w:rPr>
          <w:rFonts w:ascii="Times New Roman" w:hAnsi="Times New Roman"/>
          <w:sz w:val="24"/>
          <w:szCs w:val="24"/>
        </w:rPr>
        <w:t xml:space="preserve"> Elevation.</w:t>
      </w:r>
    </w:p>
    <w:p w14:paraId="230733E6" w14:textId="634D4B1F" w:rsidR="00130EB4" w:rsidRDefault="00C54463" w:rsidP="00130EB4">
      <w:pPr>
        <w:spacing w:before="200"/>
        <w:rPr>
          <w:rFonts w:ascii="Times New Roman" w:hAnsi="Times New Roman"/>
          <w:sz w:val="24"/>
          <w:szCs w:val="24"/>
        </w:rPr>
      </w:pPr>
      <w:r w:rsidRPr="008A1EE0">
        <w:rPr>
          <w:rFonts w:ascii="Times New Roman" w:hAnsi="Times New Roman"/>
          <w:sz w:val="24"/>
          <w:szCs w:val="24"/>
        </w:rPr>
        <w:t xml:space="preserve">The proposed building will provide a total of </w:t>
      </w:r>
      <w:r w:rsidR="00007F2C">
        <w:rPr>
          <w:rFonts w:ascii="Times New Roman" w:hAnsi="Times New Roman"/>
          <w:sz w:val="24"/>
          <w:szCs w:val="24"/>
        </w:rPr>
        <w:t>960</w:t>
      </w:r>
      <w:r w:rsidR="00353EFF" w:rsidRPr="008A1EE0">
        <w:rPr>
          <w:rFonts w:ascii="Times New Roman" w:hAnsi="Times New Roman"/>
          <w:sz w:val="24"/>
          <w:szCs w:val="24"/>
        </w:rPr>
        <w:t>sq</w:t>
      </w:r>
      <w:r w:rsidRPr="008A1EE0">
        <w:rPr>
          <w:rFonts w:ascii="Times New Roman" w:hAnsi="Times New Roman"/>
          <w:sz w:val="24"/>
          <w:szCs w:val="24"/>
        </w:rPr>
        <w:t>m of floorspace</w:t>
      </w:r>
      <w:r w:rsidR="002C22B8" w:rsidRPr="008A1EE0">
        <w:rPr>
          <w:rFonts w:ascii="Times New Roman" w:hAnsi="Times New Roman"/>
          <w:sz w:val="24"/>
          <w:szCs w:val="24"/>
        </w:rPr>
        <w:t xml:space="preserve">. </w:t>
      </w:r>
      <w:r w:rsidRPr="008A1EE0">
        <w:rPr>
          <w:rFonts w:ascii="Times New Roman" w:hAnsi="Times New Roman"/>
          <w:sz w:val="24"/>
          <w:szCs w:val="24"/>
        </w:rPr>
        <w:t xml:space="preserve">The building is a </w:t>
      </w:r>
      <w:proofErr w:type="gramStart"/>
      <w:r w:rsidR="00EA5F18">
        <w:rPr>
          <w:rFonts w:ascii="Times New Roman" w:hAnsi="Times New Roman"/>
          <w:sz w:val="24"/>
          <w:szCs w:val="24"/>
        </w:rPr>
        <w:t>six</w:t>
      </w:r>
      <w:r w:rsidRPr="008A1EE0">
        <w:rPr>
          <w:rFonts w:ascii="Times New Roman" w:hAnsi="Times New Roman"/>
          <w:sz w:val="24"/>
          <w:szCs w:val="24"/>
        </w:rPr>
        <w:t xml:space="preserve"> bay</w:t>
      </w:r>
      <w:proofErr w:type="gramEnd"/>
      <w:r w:rsidRPr="008A1EE0">
        <w:rPr>
          <w:rFonts w:ascii="Times New Roman" w:hAnsi="Times New Roman"/>
          <w:sz w:val="24"/>
          <w:szCs w:val="24"/>
        </w:rPr>
        <w:t xml:space="preserve"> structure</w:t>
      </w:r>
      <w:r w:rsidR="009739F1" w:rsidRPr="008A1EE0">
        <w:rPr>
          <w:rFonts w:ascii="Times New Roman" w:hAnsi="Times New Roman"/>
          <w:sz w:val="24"/>
          <w:szCs w:val="24"/>
        </w:rPr>
        <w:t>.</w:t>
      </w:r>
    </w:p>
    <w:p w14:paraId="2747C79E" w14:textId="5079F749" w:rsidR="00007F2C" w:rsidRDefault="00007F2C" w:rsidP="00130EB4">
      <w:pPr>
        <w:spacing w:before="200"/>
        <w:rPr>
          <w:rFonts w:ascii="Times New Roman" w:hAnsi="Times New Roman"/>
          <w:sz w:val="24"/>
          <w:szCs w:val="24"/>
        </w:rPr>
      </w:pPr>
      <w:r>
        <w:rPr>
          <w:rFonts w:ascii="Times New Roman" w:hAnsi="Times New Roman"/>
          <w:sz w:val="24"/>
          <w:szCs w:val="24"/>
        </w:rPr>
        <w:t xml:space="preserve">Proposed roof and vertical cladding colours and materials have been chosen to match the adjacent </w:t>
      </w:r>
      <w:r w:rsidR="005202C5">
        <w:rPr>
          <w:rFonts w:ascii="Times New Roman" w:hAnsi="Times New Roman"/>
          <w:sz w:val="24"/>
          <w:szCs w:val="24"/>
        </w:rPr>
        <w:t>buildings</w:t>
      </w:r>
      <w:r>
        <w:rPr>
          <w:rFonts w:ascii="Times New Roman" w:hAnsi="Times New Roman"/>
          <w:sz w:val="24"/>
          <w:szCs w:val="24"/>
        </w:rPr>
        <w:t xml:space="preserve"> on the site and are common colours and materials for agricultural buildings.</w:t>
      </w:r>
    </w:p>
    <w:p w14:paraId="46FE9BD0" w14:textId="377C907A" w:rsidR="00C54463" w:rsidRPr="002C22B8" w:rsidRDefault="00C54463" w:rsidP="00E801F7">
      <w:pPr>
        <w:spacing w:before="200"/>
        <w:ind w:left="1134" w:hanging="1134"/>
        <w:rPr>
          <w:rFonts w:ascii="Times New Roman" w:hAnsi="Times New Roman"/>
          <w:i/>
          <w:sz w:val="24"/>
          <w:szCs w:val="24"/>
        </w:rPr>
      </w:pPr>
      <w:r w:rsidRPr="002C22B8">
        <w:rPr>
          <w:rFonts w:ascii="Times New Roman" w:hAnsi="Times New Roman"/>
          <w:i/>
          <w:sz w:val="24"/>
          <w:szCs w:val="24"/>
        </w:rPr>
        <w:t>Layout</w:t>
      </w:r>
    </w:p>
    <w:p w14:paraId="1DFDF959" w14:textId="27018856" w:rsidR="00D30787" w:rsidRPr="00914881" w:rsidRDefault="00C54463" w:rsidP="00C71B7D">
      <w:pPr>
        <w:spacing w:before="200"/>
        <w:rPr>
          <w:rFonts w:ascii="Times New Roman" w:hAnsi="Times New Roman"/>
          <w:sz w:val="24"/>
          <w:szCs w:val="24"/>
        </w:rPr>
      </w:pPr>
      <w:r w:rsidRPr="00B627F1">
        <w:rPr>
          <w:rFonts w:ascii="Times New Roman" w:hAnsi="Times New Roman"/>
          <w:sz w:val="24"/>
          <w:szCs w:val="24"/>
        </w:rPr>
        <w:t xml:space="preserve">The </w:t>
      </w:r>
      <w:r w:rsidR="00B627F1" w:rsidRPr="00B627F1">
        <w:rPr>
          <w:rFonts w:ascii="Times New Roman" w:hAnsi="Times New Roman"/>
          <w:sz w:val="24"/>
          <w:szCs w:val="24"/>
        </w:rPr>
        <w:t xml:space="preserve">new </w:t>
      </w:r>
      <w:r w:rsidRPr="00B627F1">
        <w:rPr>
          <w:rFonts w:ascii="Times New Roman" w:hAnsi="Times New Roman"/>
          <w:sz w:val="24"/>
          <w:szCs w:val="24"/>
        </w:rPr>
        <w:t xml:space="preserve">building has been positioned </w:t>
      </w:r>
      <w:r w:rsidR="005202C5">
        <w:rPr>
          <w:rFonts w:ascii="Times New Roman" w:hAnsi="Times New Roman"/>
          <w:sz w:val="24"/>
          <w:szCs w:val="24"/>
        </w:rPr>
        <w:t>adjacent to the existing</w:t>
      </w:r>
      <w:r w:rsidR="00007F2C">
        <w:rPr>
          <w:rFonts w:ascii="Times New Roman" w:hAnsi="Times New Roman"/>
          <w:sz w:val="24"/>
          <w:szCs w:val="24"/>
        </w:rPr>
        <w:t xml:space="preserve"> yard</w:t>
      </w:r>
      <w:r w:rsidR="005202C5">
        <w:rPr>
          <w:rFonts w:ascii="Times New Roman" w:hAnsi="Times New Roman"/>
          <w:sz w:val="24"/>
          <w:szCs w:val="24"/>
        </w:rPr>
        <w:t xml:space="preserve"> with the roller shutters doors enabling access.</w:t>
      </w:r>
    </w:p>
    <w:p w14:paraId="5BF59EB2" w14:textId="74EC080E" w:rsidR="00C54463" w:rsidRPr="002C22B8" w:rsidRDefault="00320C24" w:rsidP="00C71B7D">
      <w:pPr>
        <w:spacing w:before="200"/>
        <w:rPr>
          <w:rFonts w:ascii="Times New Roman" w:hAnsi="Times New Roman"/>
          <w:i/>
          <w:sz w:val="24"/>
          <w:szCs w:val="24"/>
        </w:rPr>
      </w:pPr>
      <w:r w:rsidRPr="002C22B8">
        <w:rPr>
          <w:rFonts w:ascii="Times New Roman" w:hAnsi="Times New Roman"/>
          <w:i/>
          <w:sz w:val="24"/>
          <w:szCs w:val="24"/>
        </w:rPr>
        <w:t>S</w:t>
      </w:r>
      <w:r w:rsidR="00C54463" w:rsidRPr="002C22B8">
        <w:rPr>
          <w:rFonts w:ascii="Times New Roman" w:hAnsi="Times New Roman"/>
          <w:i/>
          <w:sz w:val="24"/>
          <w:szCs w:val="24"/>
        </w:rPr>
        <w:t>cale</w:t>
      </w:r>
    </w:p>
    <w:p w14:paraId="78D5F664" w14:textId="00D80398" w:rsidR="00C54463" w:rsidRDefault="00C54463" w:rsidP="00C71B7D">
      <w:pPr>
        <w:spacing w:before="200"/>
        <w:rPr>
          <w:rFonts w:ascii="Times New Roman" w:hAnsi="Times New Roman"/>
          <w:sz w:val="24"/>
          <w:szCs w:val="24"/>
        </w:rPr>
      </w:pPr>
      <w:r w:rsidRPr="00B627F1">
        <w:rPr>
          <w:rFonts w:ascii="Times New Roman" w:hAnsi="Times New Roman"/>
          <w:sz w:val="24"/>
          <w:szCs w:val="24"/>
        </w:rPr>
        <w:t xml:space="preserve">The proposed </w:t>
      </w:r>
      <w:r w:rsidR="00B627F1" w:rsidRPr="00B627F1">
        <w:rPr>
          <w:rFonts w:ascii="Times New Roman" w:hAnsi="Times New Roman"/>
          <w:sz w:val="24"/>
          <w:szCs w:val="24"/>
        </w:rPr>
        <w:t xml:space="preserve">new </w:t>
      </w:r>
      <w:r w:rsidRPr="00B627F1">
        <w:rPr>
          <w:rFonts w:ascii="Times New Roman" w:hAnsi="Times New Roman"/>
          <w:sz w:val="24"/>
          <w:szCs w:val="24"/>
        </w:rPr>
        <w:t xml:space="preserve">building is a typical agricultural building in terms of both </w:t>
      </w:r>
      <w:r w:rsidR="00701F20" w:rsidRPr="00B627F1">
        <w:rPr>
          <w:rFonts w:ascii="Times New Roman" w:hAnsi="Times New Roman"/>
          <w:sz w:val="24"/>
          <w:szCs w:val="24"/>
        </w:rPr>
        <w:t>profile</w:t>
      </w:r>
      <w:r w:rsidRPr="00B627F1">
        <w:rPr>
          <w:rFonts w:ascii="Times New Roman" w:hAnsi="Times New Roman"/>
          <w:sz w:val="24"/>
          <w:szCs w:val="24"/>
        </w:rPr>
        <w:t xml:space="preserve"> and </w:t>
      </w:r>
      <w:r w:rsidRPr="0059715F">
        <w:rPr>
          <w:rFonts w:ascii="Times New Roman" w:hAnsi="Times New Roman"/>
          <w:sz w:val="24"/>
          <w:szCs w:val="24"/>
        </w:rPr>
        <w:t xml:space="preserve">appearance. Its overall height is </w:t>
      </w:r>
      <w:r w:rsidR="00967B97">
        <w:rPr>
          <w:rFonts w:ascii="Times New Roman" w:hAnsi="Times New Roman"/>
          <w:sz w:val="24"/>
          <w:szCs w:val="24"/>
        </w:rPr>
        <w:t>10.5</w:t>
      </w:r>
      <w:r w:rsidR="00C71B7D" w:rsidRPr="0059715F">
        <w:rPr>
          <w:rFonts w:ascii="Times New Roman" w:hAnsi="Times New Roman"/>
          <w:sz w:val="24"/>
          <w:szCs w:val="24"/>
        </w:rPr>
        <w:t>m</w:t>
      </w:r>
      <w:r w:rsidRPr="0059715F">
        <w:rPr>
          <w:rFonts w:ascii="Times New Roman" w:hAnsi="Times New Roman"/>
          <w:sz w:val="24"/>
          <w:szCs w:val="24"/>
        </w:rPr>
        <w:t xml:space="preserve"> with an </w:t>
      </w:r>
      <w:proofErr w:type="gramStart"/>
      <w:r w:rsidRPr="0059715F">
        <w:rPr>
          <w:rFonts w:ascii="Times New Roman" w:hAnsi="Times New Roman"/>
          <w:sz w:val="24"/>
          <w:szCs w:val="24"/>
        </w:rPr>
        <w:t>eaves</w:t>
      </w:r>
      <w:proofErr w:type="gramEnd"/>
      <w:r w:rsidRPr="0059715F">
        <w:rPr>
          <w:rFonts w:ascii="Times New Roman" w:hAnsi="Times New Roman"/>
          <w:sz w:val="24"/>
          <w:szCs w:val="24"/>
        </w:rPr>
        <w:t xml:space="preserve"> height of </w:t>
      </w:r>
      <w:r w:rsidR="00B627F1" w:rsidRPr="0059715F">
        <w:rPr>
          <w:rFonts w:ascii="Times New Roman" w:hAnsi="Times New Roman"/>
          <w:sz w:val="24"/>
          <w:szCs w:val="24"/>
        </w:rPr>
        <w:t>7</w:t>
      </w:r>
      <w:r w:rsidR="00967B97">
        <w:rPr>
          <w:rFonts w:ascii="Times New Roman" w:hAnsi="Times New Roman"/>
          <w:sz w:val="24"/>
          <w:szCs w:val="24"/>
        </w:rPr>
        <w:t>.5</w:t>
      </w:r>
      <w:r w:rsidR="00C71B7D" w:rsidRPr="0059715F">
        <w:rPr>
          <w:rFonts w:ascii="Times New Roman" w:hAnsi="Times New Roman"/>
          <w:sz w:val="24"/>
          <w:szCs w:val="24"/>
        </w:rPr>
        <w:t>m</w:t>
      </w:r>
      <w:r w:rsidRPr="0059715F">
        <w:rPr>
          <w:rFonts w:ascii="Times New Roman" w:hAnsi="Times New Roman"/>
          <w:sz w:val="24"/>
          <w:szCs w:val="24"/>
        </w:rPr>
        <w:t xml:space="preserve">. </w:t>
      </w:r>
      <w:r w:rsidR="00701F20" w:rsidRPr="0059715F">
        <w:rPr>
          <w:rFonts w:ascii="Times New Roman" w:hAnsi="Times New Roman"/>
          <w:sz w:val="24"/>
          <w:szCs w:val="24"/>
        </w:rPr>
        <w:t xml:space="preserve">This is </w:t>
      </w:r>
      <w:proofErr w:type="gramStart"/>
      <w:r w:rsidR="00701F20" w:rsidRPr="0059715F">
        <w:rPr>
          <w:rFonts w:ascii="Times New Roman" w:hAnsi="Times New Roman"/>
          <w:sz w:val="24"/>
          <w:szCs w:val="24"/>
        </w:rPr>
        <w:t>similar to</w:t>
      </w:r>
      <w:proofErr w:type="gramEnd"/>
      <w:r w:rsidR="00701F20" w:rsidRPr="0059715F">
        <w:rPr>
          <w:rFonts w:ascii="Times New Roman" w:hAnsi="Times New Roman"/>
          <w:sz w:val="24"/>
          <w:szCs w:val="24"/>
        </w:rPr>
        <w:t xml:space="preserve"> many other agricultural buildings</w:t>
      </w:r>
      <w:r w:rsidRPr="0059715F">
        <w:rPr>
          <w:rFonts w:ascii="Times New Roman" w:hAnsi="Times New Roman"/>
          <w:sz w:val="24"/>
          <w:szCs w:val="24"/>
        </w:rPr>
        <w:t xml:space="preserve"> </w:t>
      </w:r>
      <w:r w:rsidR="00701F20" w:rsidRPr="0059715F">
        <w:rPr>
          <w:rFonts w:ascii="Times New Roman" w:hAnsi="Times New Roman"/>
          <w:sz w:val="24"/>
          <w:szCs w:val="24"/>
        </w:rPr>
        <w:t>and</w:t>
      </w:r>
      <w:r w:rsidRPr="0059715F">
        <w:rPr>
          <w:rFonts w:ascii="Times New Roman" w:hAnsi="Times New Roman"/>
          <w:sz w:val="24"/>
          <w:szCs w:val="24"/>
        </w:rPr>
        <w:t xml:space="preserve"> is the minimum height necessary for its intended use, which requires </w:t>
      </w:r>
      <w:r w:rsidR="00701F20" w:rsidRPr="0059715F">
        <w:rPr>
          <w:rFonts w:ascii="Times New Roman" w:hAnsi="Times New Roman"/>
          <w:sz w:val="24"/>
          <w:szCs w:val="24"/>
        </w:rPr>
        <w:t xml:space="preserve">internal </w:t>
      </w:r>
      <w:r w:rsidRPr="0059715F">
        <w:rPr>
          <w:rFonts w:ascii="Times New Roman" w:hAnsi="Times New Roman"/>
          <w:sz w:val="24"/>
          <w:szCs w:val="24"/>
        </w:rPr>
        <w:t xml:space="preserve">clearance height to allow </w:t>
      </w:r>
      <w:r w:rsidR="00701F20" w:rsidRPr="0059715F">
        <w:rPr>
          <w:rFonts w:ascii="Times New Roman" w:hAnsi="Times New Roman"/>
          <w:sz w:val="24"/>
          <w:szCs w:val="24"/>
        </w:rPr>
        <w:t xml:space="preserve">the largest </w:t>
      </w:r>
      <w:r w:rsidRPr="0059715F">
        <w:rPr>
          <w:rFonts w:ascii="Times New Roman" w:hAnsi="Times New Roman"/>
          <w:sz w:val="24"/>
          <w:szCs w:val="24"/>
        </w:rPr>
        <w:t xml:space="preserve">agricultural </w:t>
      </w:r>
      <w:r w:rsidR="00701F20" w:rsidRPr="0059715F">
        <w:rPr>
          <w:rFonts w:ascii="Times New Roman" w:hAnsi="Times New Roman"/>
          <w:sz w:val="24"/>
          <w:szCs w:val="24"/>
        </w:rPr>
        <w:t>trailers to be tipped.</w:t>
      </w:r>
    </w:p>
    <w:p w14:paraId="7A0E821B" w14:textId="19A2463D" w:rsidR="00914881" w:rsidRDefault="00914881" w:rsidP="00C71B7D">
      <w:pPr>
        <w:spacing w:before="200"/>
        <w:rPr>
          <w:rFonts w:ascii="Times New Roman" w:hAnsi="Times New Roman"/>
          <w:sz w:val="24"/>
          <w:szCs w:val="24"/>
        </w:rPr>
      </w:pPr>
    </w:p>
    <w:p w14:paraId="016D5DEB" w14:textId="0BBF3E6E" w:rsidR="00914881" w:rsidRDefault="00914881" w:rsidP="00C71B7D">
      <w:pPr>
        <w:spacing w:before="200"/>
        <w:rPr>
          <w:rFonts w:ascii="Times New Roman" w:hAnsi="Times New Roman"/>
          <w:sz w:val="24"/>
          <w:szCs w:val="24"/>
        </w:rPr>
      </w:pPr>
    </w:p>
    <w:p w14:paraId="42CAB86F" w14:textId="7612562F" w:rsidR="00161C1E" w:rsidRDefault="00161C1E" w:rsidP="00C71B7D">
      <w:pPr>
        <w:spacing w:before="200"/>
        <w:rPr>
          <w:rFonts w:ascii="Times New Roman" w:hAnsi="Times New Roman"/>
          <w:sz w:val="24"/>
          <w:szCs w:val="24"/>
        </w:rPr>
      </w:pPr>
    </w:p>
    <w:p w14:paraId="38813D70" w14:textId="77777777" w:rsidR="00161C1E" w:rsidRDefault="00161C1E" w:rsidP="00C71B7D">
      <w:pPr>
        <w:spacing w:before="200"/>
        <w:rPr>
          <w:rFonts w:ascii="Times New Roman" w:hAnsi="Times New Roman"/>
          <w:sz w:val="24"/>
          <w:szCs w:val="24"/>
        </w:rPr>
      </w:pPr>
    </w:p>
    <w:p w14:paraId="435A5177" w14:textId="75D04671" w:rsidR="00C54463" w:rsidRDefault="00C54463" w:rsidP="00D30787">
      <w:pPr>
        <w:spacing w:after="0" w:line="240" w:lineRule="auto"/>
        <w:rPr>
          <w:rFonts w:ascii="Times New Roman" w:hAnsi="Times New Roman"/>
          <w:i/>
          <w:sz w:val="24"/>
          <w:szCs w:val="24"/>
        </w:rPr>
      </w:pPr>
      <w:r w:rsidRPr="0059715F">
        <w:rPr>
          <w:rFonts w:ascii="Times New Roman" w:hAnsi="Times New Roman"/>
          <w:i/>
          <w:sz w:val="24"/>
          <w:szCs w:val="24"/>
        </w:rPr>
        <w:lastRenderedPageBreak/>
        <w:t>Appearance</w:t>
      </w:r>
    </w:p>
    <w:p w14:paraId="522B4533" w14:textId="77777777" w:rsidR="00D30787" w:rsidRPr="0059715F" w:rsidRDefault="00D30787" w:rsidP="00D30787">
      <w:pPr>
        <w:spacing w:after="0" w:line="240" w:lineRule="auto"/>
        <w:rPr>
          <w:rFonts w:ascii="Times New Roman" w:hAnsi="Times New Roman"/>
          <w:i/>
          <w:sz w:val="24"/>
          <w:szCs w:val="24"/>
        </w:rPr>
      </w:pPr>
    </w:p>
    <w:p w14:paraId="7AF414E0" w14:textId="6AD1E74F" w:rsidR="00320C24" w:rsidRPr="0059715F" w:rsidRDefault="00320C24" w:rsidP="002D7D7D">
      <w:pPr>
        <w:pStyle w:val="NoSpacing"/>
        <w:rPr>
          <w:rFonts w:ascii="Times New Roman" w:hAnsi="Times New Roman"/>
          <w:sz w:val="24"/>
          <w:szCs w:val="24"/>
        </w:rPr>
      </w:pPr>
      <w:r w:rsidRPr="0059715F">
        <w:rPr>
          <w:rFonts w:ascii="Times New Roman" w:hAnsi="Times New Roman"/>
          <w:sz w:val="24"/>
          <w:szCs w:val="24"/>
        </w:rPr>
        <w:t>We understand that</w:t>
      </w:r>
      <w:r w:rsidR="00C54463" w:rsidRPr="0059715F">
        <w:rPr>
          <w:rFonts w:ascii="Times New Roman" w:hAnsi="Times New Roman"/>
          <w:sz w:val="24"/>
          <w:szCs w:val="24"/>
        </w:rPr>
        <w:t xml:space="preserve"> there is a clear preference for rural buildings to </w:t>
      </w:r>
      <w:r w:rsidR="001F150B">
        <w:rPr>
          <w:rFonts w:ascii="Times New Roman" w:hAnsi="Times New Roman"/>
          <w:sz w:val="24"/>
          <w:szCs w:val="24"/>
        </w:rPr>
        <w:t>blend with</w:t>
      </w:r>
      <w:r w:rsidR="00B627F1" w:rsidRPr="0059715F">
        <w:rPr>
          <w:rFonts w:ascii="Times New Roman" w:hAnsi="Times New Roman"/>
          <w:sz w:val="24"/>
          <w:szCs w:val="24"/>
        </w:rPr>
        <w:t xml:space="preserve"> existing building groups</w:t>
      </w:r>
      <w:r w:rsidR="00C54463" w:rsidRPr="0059715F">
        <w:rPr>
          <w:rFonts w:ascii="Times New Roman" w:hAnsi="Times New Roman"/>
          <w:sz w:val="24"/>
          <w:szCs w:val="24"/>
        </w:rPr>
        <w:t xml:space="preserve"> and th</w:t>
      </w:r>
      <w:r w:rsidRPr="0059715F">
        <w:rPr>
          <w:rFonts w:ascii="Times New Roman" w:hAnsi="Times New Roman"/>
          <w:sz w:val="24"/>
          <w:szCs w:val="24"/>
        </w:rPr>
        <w:t xml:space="preserve">e roofs generally a muted </w:t>
      </w:r>
      <w:r w:rsidR="00C54463" w:rsidRPr="0059715F">
        <w:rPr>
          <w:rFonts w:ascii="Times New Roman" w:hAnsi="Times New Roman"/>
          <w:sz w:val="24"/>
          <w:szCs w:val="24"/>
        </w:rPr>
        <w:t>colour</w:t>
      </w:r>
      <w:r w:rsidR="00130EB4" w:rsidRPr="0059715F">
        <w:rPr>
          <w:rFonts w:ascii="Times New Roman" w:hAnsi="Times New Roman"/>
          <w:sz w:val="24"/>
          <w:szCs w:val="24"/>
        </w:rPr>
        <w:t>.</w:t>
      </w:r>
      <w:r w:rsidR="00C54463" w:rsidRPr="0059715F">
        <w:rPr>
          <w:rFonts w:ascii="Times New Roman" w:hAnsi="Times New Roman"/>
          <w:sz w:val="24"/>
          <w:szCs w:val="24"/>
        </w:rPr>
        <w:t xml:space="preserve"> Adopting this guidance</w:t>
      </w:r>
      <w:r w:rsidRPr="0059715F">
        <w:rPr>
          <w:rFonts w:ascii="Times New Roman" w:hAnsi="Times New Roman"/>
          <w:sz w:val="24"/>
          <w:szCs w:val="24"/>
        </w:rPr>
        <w:t>,</w:t>
      </w:r>
      <w:r w:rsidR="00C54463" w:rsidRPr="0059715F">
        <w:rPr>
          <w:rFonts w:ascii="Times New Roman" w:hAnsi="Times New Roman"/>
          <w:sz w:val="24"/>
          <w:szCs w:val="24"/>
        </w:rPr>
        <w:t xml:space="preserve"> the building will be </w:t>
      </w:r>
      <w:r w:rsidRPr="0059715F">
        <w:rPr>
          <w:rFonts w:ascii="Times New Roman" w:hAnsi="Times New Roman"/>
          <w:sz w:val="24"/>
          <w:szCs w:val="24"/>
        </w:rPr>
        <w:t>clad as follows:</w:t>
      </w:r>
    </w:p>
    <w:p w14:paraId="72BB51F7" w14:textId="77777777" w:rsidR="0059715F" w:rsidRPr="0059715F" w:rsidRDefault="0059715F" w:rsidP="002D7D7D">
      <w:pPr>
        <w:pStyle w:val="NoSpacing"/>
        <w:rPr>
          <w:rFonts w:ascii="Times New Roman" w:hAnsi="Times New Roman"/>
          <w:sz w:val="24"/>
          <w:szCs w:val="24"/>
        </w:rPr>
      </w:pPr>
    </w:p>
    <w:p w14:paraId="037E475A" w14:textId="0A04A8EF" w:rsidR="002D7D7D" w:rsidRPr="0059715F" w:rsidRDefault="002D7D7D" w:rsidP="002D7D7D">
      <w:pPr>
        <w:pStyle w:val="NoSpacing"/>
        <w:rPr>
          <w:rFonts w:ascii="Times New Roman" w:hAnsi="Times New Roman"/>
          <w:sz w:val="24"/>
          <w:szCs w:val="24"/>
        </w:rPr>
      </w:pPr>
      <w:r w:rsidRPr="0059715F">
        <w:rPr>
          <w:rFonts w:ascii="Times New Roman" w:hAnsi="Times New Roman"/>
          <w:sz w:val="24"/>
          <w:szCs w:val="24"/>
        </w:rPr>
        <w:t>- New Grainstore</w:t>
      </w:r>
    </w:p>
    <w:p w14:paraId="00D1BCA1" w14:textId="77777777" w:rsidR="00320C24" w:rsidRPr="0059715F" w:rsidRDefault="00320C24" w:rsidP="0059715F">
      <w:pPr>
        <w:pStyle w:val="NoSpacing"/>
        <w:numPr>
          <w:ilvl w:val="0"/>
          <w:numId w:val="17"/>
        </w:numPr>
        <w:rPr>
          <w:rFonts w:ascii="Times New Roman" w:hAnsi="Times New Roman"/>
          <w:sz w:val="24"/>
          <w:szCs w:val="24"/>
        </w:rPr>
      </w:pPr>
      <w:r w:rsidRPr="0059715F">
        <w:rPr>
          <w:rFonts w:ascii="Times New Roman" w:hAnsi="Times New Roman"/>
          <w:sz w:val="24"/>
          <w:szCs w:val="24"/>
        </w:rPr>
        <w:t xml:space="preserve">Roof - Anthracite (dark grey) </w:t>
      </w:r>
    </w:p>
    <w:p w14:paraId="3B4F8D31" w14:textId="1F1B9972" w:rsidR="002D7D7D" w:rsidRDefault="00320C24" w:rsidP="00CD2DDF">
      <w:pPr>
        <w:pStyle w:val="NoSpacing"/>
        <w:numPr>
          <w:ilvl w:val="0"/>
          <w:numId w:val="17"/>
        </w:numPr>
        <w:rPr>
          <w:rFonts w:ascii="Times New Roman" w:hAnsi="Times New Roman"/>
          <w:sz w:val="24"/>
          <w:szCs w:val="24"/>
        </w:rPr>
      </w:pPr>
      <w:r w:rsidRPr="00967B97">
        <w:rPr>
          <w:rFonts w:ascii="Times New Roman" w:hAnsi="Times New Roman"/>
          <w:sz w:val="24"/>
          <w:szCs w:val="24"/>
        </w:rPr>
        <w:t xml:space="preserve">Vertical cladding </w:t>
      </w:r>
      <w:r w:rsidR="00B627F1" w:rsidRPr="00967B97">
        <w:rPr>
          <w:rFonts w:ascii="Times New Roman" w:hAnsi="Times New Roman"/>
          <w:sz w:val="24"/>
          <w:szCs w:val="24"/>
        </w:rPr>
        <w:t>–</w:t>
      </w:r>
      <w:r w:rsidRPr="00967B97">
        <w:rPr>
          <w:rFonts w:ascii="Times New Roman" w:hAnsi="Times New Roman"/>
          <w:sz w:val="24"/>
          <w:szCs w:val="24"/>
        </w:rPr>
        <w:t xml:space="preserve"> </w:t>
      </w:r>
      <w:r w:rsidR="001F150B">
        <w:rPr>
          <w:rFonts w:ascii="Times New Roman" w:hAnsi="Times New Roman"/>
          <w:sz w:val="24"/>
          <w:szCs w:val="24"/>
        </w:rPr>
        <w:t>Juniper Green (dark green)</w:t>
      </w:r>
    </w:p>
    <w:p w14:paraId="774677C6" w14:textId="77777777" w:rsidR="00967B97" w:rsidRPr="00967B97" w:rsidRDefault="00967B97" w:rsidP="00967B97">
      <w:pPr>
        <w:pStyle w:val="NoSpacing"/>
        <w:rPr>
          <w:rFonts w:ascii="Times New Roman" w:hAnsi="Times New Roman"/>
          <w:sz w:val="24"/>
          <w:szCs w:val="24"/>
        </w:rPr>
      </w:pPr>
    </w:p>
    <w:p w14:paraId="7E2BEF33" w14:textId="414920DB" w:rsidR="003D4AEC" w:rsidRPr="0059715F" w:rsidRDefault="00C54463" w:rsidP="00396801">
      <w:pPr>
        <w:pStyle w:val="NoSpacing"/>
        <w:rPr>
          <w:rFonts w:ascii="Times New Roman" w:hAnsi="Times New Roman"/>
          <w:sz w:val="24"/>
          <w:szCs w:val="24"/>
        </w:rPr>
      </w:pPr>
      <w:r w:rsidRPr="0059715F">
        <w:rPr>
          <w:rFonts w:ascii="Times New Roman" w:hAnsi="Times New Roman"/>
          <w:sz w:val="24"/>
          <w:szCs w:val="24"/>
        </w:rPr>
        <w:t>This material and colour combination is</w:t>
      </w:r>
      <w:r w:rsidR="00B540DA" w:rsidRPr="0059715F">
        <w:rPr>
          <w:rFonts w:ascii="Times New Roman" w:hAnsi="Times New Roman"/>
          <w:sz w:val="24"/>
          <w:szCs w:val="24"/>
        </w:rPr>
        <w:t xml:space="preserve"> as on the existing buildings and is</w:t>
      </w:r>
      <w:r w:rsidRPr="0059715F">
        <w:rPr>
          <w:rFonts w:ascii="Times New Roman" w:hAnsi="Times New Roman"/>
          <w:sz w:val="24"/>
          <w:szCs w:val="24"/>
        </w:rPr>
        <w:t xml:space="preserve"> considered suitably muted for this rural location </w:t>
      </w:r>
      <w:r w:rsidR="00B540DA" w:rsidRPr="0059715F">
        <w:rPr>
          <w:rFonts w:ascii="Times New Roman" w:hAnsi="Times New Roman"/>
          <w:sz w:val="24"/>
          <w:szCs w:val="24"/>
        </w:rPr>
        <w:t>to</w:t>
      </w:r>
      <w:r w:rsidRPr="0059715F">
        <w:rPr>
          <w:rFonts w:ascii="Times New Roman" w:hAnsi="Times New Roman"/>
          <w:sz w:val="24"/>
          <w:szCs w:val="24"/>
        </w:rPr>
        <w:t xml:space="preserve"> minimise the vi</w:t>
      </w:r>
      <w:r w:rsidR="003111D9" w:rsidRPr="0059715F">
        <w:rPr>
          <w:rFonts w:ascii="Times New Roman" w:hAnsi="Times New Roman"/>
          <w:sz w:val="24"/>
          <w:szCs w:val="24"/>
        </w:rPr>
        <w:t>sual impact of the development</w:t>
      </w:r>
      <w:r w:rsidR="00967B97">
        <w:rPr>
          <w:rFonts w:ascii="Times New Roman" w:hAnsi="Times New Roman"/>
          <w:sz w:val="24"/>
          <w:szCs w:val="24"/>
        </w:rPr>
        <w:t xml:space="preserve"> within its environment.</w:t>
      </w:r>
    </w:p>
    <w:p w14:paraId="76848417" w14:textId="77777777" w:rsidR="00C54463" w:rsidRPr="0059715F" w:rsidRDefault="00C54463" w:rsidP="003111D9">
      <w:pPr>
        <w:spacing w:before="200"/>
        <w:ind w:left="1134" w:hanging="1134"/>
        <w:rPr>
          <w:rFonts w:ascii="Times New Roman" w:hAnsi="Times New Roman"/>
          <w:i/>
          <w:sz w:val="24"/>
          <w:szCs w:val="24"/>
        </w:rPr>
      </w:pPr>
      <w:r w:rsidRPr="0059715F">
        <w:rPr>
          <w:rFonts w:ascii="Times New Roman" w:hAnsi="Times New Roman"/>
          <w:i/>
          <w:sz w:val="24"/>
          <w:szCs w:val="24"/>
        </w:rPr>
        <w:t>Accessibility</w:t>
      </w:r>
    </w:p>
    <w:p w14:paraId="27C1D0AA" w14:textId="3CB080F5" w:rsidR="00D143E0" w:rsidRDefault="00C54463" w:rsidP="00D143E0">
      <w:pPr>
        <w:spacing w:before="200"/>
        <w:rPr>
          <w:rFonts w:ascii="Times New Roman" w:hAnsi="Times New Roman"/>
          <w:sz w:val="24"/>
          <w:szCs w:val="24"/>
        </w:rPr>
      </w:pPr>
      <w:r w:rsidRPr="00B627F1">
        <w:rPr>
          <w:rFonts w:ascii="Times New Roman" w:hAnsi="Times New Roman"/>
          <w:sz w:val="24"/>
          <w:szCs w:val="24"/>
        </w:rPr>
        <w:t>Vehicular access</w:t>
      </w:r>
      <w:r w:rsidR="0061778C" w:rsidRPr="00B627F1">
        <w:rPr>
          <w:rFonts w:ascii="Times New Roman" w:hAnsi="Times New Roman"/>
          <w:sz w:val="24"/>
          <w:szCs w:val="24"/>
        </w:rPr>
        <w:t xml:space="preserve"> to </w:t>
      </w:r>
      <w:r w:rsidR="00396801" w:rsidRPr="00B627F1">
        <w:rPr>
          <w:rFonts w:ascii="Times New Roman" w:hAnsi="Times New Roman"/>
          <w:sz w:val="24"/>
          <w:szCs w:val="24"/>
        </w:rPr>
        <w:t>the site</w:t>
      </w:r>
      <w:r w:rsidR="00A36BF0" w:rsidRPr="00B627F1">
        <w:rPr>
          <w:rFonts w:ascii="Times New Roman" w:hAnsi="Times New Roman"/>
          <w:sz w:val="24"/>
          <w:szCs w:val="24"/>
        </w:rPr>
        <w:t xml:space="preserve"> remains unchanged</w:t>
      </w:r>
      <w:r w:rsidR="0057190D">
        <w:rPr>
          <w:rFonts w:ascii="Times New Roman" w:hAnsi="Times New Roman"/>
          <w:sz w:val="24"/>
          <w:szCs w:val="24"/>
        </w:rPr>
        <w:t>.</w:t>
      </w:r>
    </w:p>
    <w:p w14:paraId="37A13B95" w14:textId="64E61B2E" w:rsidR="003111D9" w:rsidRDefault="00302B7A" w:rsidP="00353EFF">
      <w:pPr>
        <w:spacing w:after="0"/>
        <w:rPr>
          <w:rFonts w:ascii="Times New Roman" w:hAnsi="Times New Roman"/>
          <w:b/>
          <w:sz w:val="24"/>
          <w:szCs w:val="24"/>
        </w:rPr>
      </w:pPr>
      <w:r>
        <w:rPr>
          <w:rFonts w:ascii="Times New Roman" w:hAnsi="Times New Roman"/>
          <w:b/>
          <w:sz w:val="24"/>
          <w:szCs w:val="24"/>
        </w:rPr>
        <w:t>7</w:t>
      </w:r>
      <w:r w:rsidR="00653889">
        <w:rPr>
          <w:rFonts w:ascii="Times New Roman" w:hAnsi="Times New Roman"/>
          <w:b/>
          <w:sz w:val="24"/>
          <w:szCs w:val="24"/>
        </w:rPr>
        <w:t xml:space="preserve">.0 Conclusions  </w:t>
      </w:r>
    </w:p>
    <w:p w14:paraId="3F778524" w14:textId="74A999E7" w:rsidR="00653889" w:rsidRPr="00B627F1" w:rsidRDefault="003111D9" w:rsidP="00396801">
      <w:pPr>
        <w:spacing w:before="200"/>
        <w:rPr>
          <w:rFonts w:ascii="Times New Roman" w:hAnsi="Times New Roman"/>
          <w:sz w:val="24"/>
          <w:szCs w:val="24"/>
        </w:rPr>
      </w:pPr>
      <w:r w:rsidRPr="00B627F1">
        <w:rPr>
          <w:rFonts w:ascii="Times New Roman" w:hAnsi="Times New Roman"/>
          <w:sz w:val="24"/>
          <w:szCs w:val="24"/>
        </w:rPr>
        <w:t xml:space="preserve">The proposed </w:t>
      </w:r>
      <w:r w:rsidR="00B627F1" w:rsidRPr="00B627F1">
        <w:rPr>
          <w:rFonts w:ascii="Times New Roman" w:hAnsi="Times New Roman"/>
          <w:sz w:val="24"/>
          <w:szCs w:val="24"/>
        </w:rPr>
        <w:t xml:space="preserve">new </w:t>
      </w:r>
      <w:r w:rsidRPr="00B627F1">
        <w:rPr>
          <w:rFonts w:ascii="Times New Roman" w:hAnsi="Times New Roman"/>
          <w:sz w:val="24"/>
          <w:szCs w:val="24"/>
        </w:rPr>
        <w:t>building</w:t>
      </w:r>
      <w:r w:rsidR="00B627F1" w:rsidRPr="00B627F1">
        <w:rPr>
          <w:rFonts w:ascii="Times New Roman" w:hAnsi="Times New Roman"/>
          <w:sz w:val="24"/>
          <w:szCs w:val="24"/>
        </w:rPr>
        <w:t xml:space="preserve"> </w:t>
      </w:r>
      <w:r w:rsidR="00967B97">
        <w:rPr>
          <w:rFonts w:ascii="Times New Roman" w:hAnsi="Times New Roman"/>
          <w:sz w:val="24"/>
          <w:szCs w:val="24"/>
        </w:rPr>
        <w:t>is required</w:t>
      </w:r>
      <w:r w:rsidRPr="00B627F1">
        <w:rPr>
          <w:rFonts w:ascii="Times New Roman" w:hAnsi="Times New Roman"/>
          <w:sz w:val="24"/>
          <w:szCs w:val="24"/>
        </w:rPr>
        <w:t xml:space="preserve"> for the essential </w:t>
      </w:r>
      <w:r w:rsidR="00967B97">
        <w:rPr>
          <w:rFonts w:ascii="Times New Roman" w:hAnsi="Times New Roman"/>
          <w:sz w:val="24"/>
          <w:szCs w:val="24"/>
        </w:rPr>
        <w:t>continuation</w:t>
      </w:r>
      <w:r w:rsidRPr="00B627F1">
        <w:rPr>
          <w:rFonts w:ascii="Times New Roman" w:hAnsi="Times New Roman"/>
          <w:sz w:val="24"/>
          <w:szCs w:val="24"/>
        </w:rPr>
        <w:t xml:space="preserve"> of </w:t>
      </w:r>
      <w:proofErr w:type="gramStart"/>
      <w:r w:rsidRPr="00B627F1">
        <w:rPr>
          <w:rFonts w:ascii="Times New Roman" w:hAnsi="Times New Roman"/>
          <w:sz w:val="24"/>
          <w:szCs w:val="24"/>
        </w:rPr>
        <w:t>agriculture</w:t>
      </w:r>
      <w:r w:rsidR="00967B97">
        <w:rPr>
          <w:rFonts w:ascii="Times New Roman" w:hAnsi="Times New Roman"/>
          <w:sz w:val="24"/>
          <w:szCs w:val="24"/>
        </w:rPr>
        <w:t xml:space="preserve">, </w:t>
      </w:r>
      <w:r w:rsidRPr="00B627F1">
        <w:rPr>
          <w:rFonts w:ascii="Times New Roman" w:hAnsi="Times New Roman"/>
          <w:sz w:val="24"/>
          <w:szCs w:val="24"/>
        </w:rPr>
        <w:t>and</w:t>
      </w:r>
      <w:proofErr w:type="gramEnd"/>
      <w:r w:rsidRPr="00B627F1">
        <w:rPr>
          <w:rFonts w:ascii="Times New Roman" w:hAnsi="Times New Roman"/>
          <w:sz w:val="24"/>
          <w:szCs w:val="24"/>
        </w:rPr>
        <w:t xml:space="preserve"> </w:t>
      </w:r>
      <w:r w:rsidR="00967B97">
        <w:rPr>
          <w:rFonts w:ascii="Times New Roman" w:hAnsi="Times New Roman"/>
          <w:sz w:val="24"/>
          <w:szCs w:val="24"/>
        </w:rPr>
        <w:t>is</w:t>
      </w:r>
      <w:r w:rsidRPr="00B627F1">
        <w:rPr>
          <w:rFonts w:ascii="Times New Roman" w:hAnsi="Times New Roman"/>
          <w:sz w:val="24"/>
          <w:szCs w:val="24"/>
        </w:rPr>
        <w:t xml:space="preserve"> well designed and positioned adjacent to an established building group. </w:t>
      </w:r>
    </w:p>
    <w:p w14:paraId="673B90E4" w14:textId="77777777" w:rsidR="003E3788" w:rsidRDefault="003111D9" w:rsidP="00353EFF">
      <w:pPr>
        <w:spacing w:after="0"/>
        <w:rPr>
          <w:rFonts w:ascii="Times New Roman" w:hAnsi="Times New Roman"/>
          <w:b/>
          <w:sz w:val="24"/>
          <w:szCs w:val="24"/>
        </w:rPr>
      </w:pPr>
      <w:r w:rsidRPr="00B627F1">
        <w:rPr>
          <w:rFonts w:ascii="Times New Roman" w:hAnsi="Times New Roman"/>
          <w:sz w:val="24"/>
          <w:szCs w:val="24"/>
        </w:rPr>
        <w:t>Subject to the imposition of appropriately worded planning conditions, the proposed development is considered acceptable and accords fully with Development Plan policy.</w:t>
      </w:r>
    </w:p>
    <w:p w14:paraId="6DC16BF6" w14:textId="77777777" w:rsidR="00326841" w:rsidRDefault="00326841" w:rsidP="00353EFF">
      <w:pPr>
        <w:spacing w:after="0"/>
        <w:rPr>
          <w:rFonts w:ascii="Times New Roman" w:hAnsi="Times New Roman"/>
          <w:b/>
          <w:bCs/>
          <w:sz w:val="24"/>
          <w:szCs w:val="24"/>
        </w:rPr>
      </w:pPr>
    </w:p>
    <w:p w14:paraId="3057B5FA" w14:textId="2397184C" w:rsidR="00E14FAA" w:rsidRPr="003111D9" w:rsidRDefault="00302B7A" w:rsidP="00353EFF">
      <w:pPr>
        <w:spacing w:after="0"/>
        <w:rPr>
          <w:rFonts w:ascii="Times New Roman" w:hAnsi="Times New Roman"/>
          <w:b/>
          <w:bCs/>
          <w:sz w:val="24"/>
          <w:szCs w:val="24"/>
        </w:rPr>
      </w:pPr>
      <w:r>
        <w:rPr>
          <w:rFonts w:ascii="Times New Roman" w:hAnsi="Times New Roman"/>
          <w:b/>
          <w:bCs/>
          <w:sz w:val="24"/>
          <w:szCs w:val="24"/>
        </w:rPr>
        <w:t>8</w:t>
      </w:r>
      <w:r w:rsidR="0021684C">
        <w:rPr>
          <w:rFonts w:ascii="Times New Roman" w:hAnsi="Times New Roman"/>
          <w:b/>
          <w:bCs/>
          <w:sz w:val="24"/>
          <w:szCs w:val="24"/>
        </w:rPr>
        <w:t xml:space="preserve">.0 </w:t>
      </w:r>
      <w:r w:rsidR="00E14FAA" w:rsidRPr="0037262B">
        <w:rPr>
          <w:rFonts w:ascii="Times New Roman" w:hAnsi="Times New Roman"/>
          <w:b/>
          <w:bCs/>
          <w:sz w:val="24"/>
          <w:szCs w:val="24"/>
        </w:rPr>
        <w:t>Summary</w:t>
      </w:r>
    </w:p>
    <w:p w14:paraId="2FED0A2B" w14:textId="77777777" w:rsidR="00E14FAA" w:rsidRPr="00640E73" w:rsidRDefault="00E14FAA" w:rsidP="00353EFF">
      <w:pPr>
        <w:spacing w:after="0"/>
        <w:rPr>
          <w:rFonts w:ascii="Times New Roman" w:hAnsi="Times New Roman"/>
          <w:sz w:val="24"/>
          <w:szCs w:val="24"/>
          <w:highlight w:val="yellow"/>
        </w:rPr>
      </w:pPr>
    </w:p>
    <w:p w14:paraId="33ABDF00" w14:textId="77777777" w:rsidR="0021684C" w:rsidRPr="00D20730" w:rsidRDefault="0021684C" w:rsidP="00353EFF">
      <w:pPr>
        <w:spacing w:after="0"/>
        <w:rPr>
          <w:rFonts w:ascii="Times New Roman" w:hAnsi="Times New Roman"/>
          <w:sz w:val="24"/>
          <w:szCs w:val="24"/>
        </w:rPr>
      </w:pPr>
      <w:r w:rsidRPr="00B627F1">
        <w:rPr>
          <w:rFonts w:ascii="Times New Roman" w:hAnsi="Times New Roman"/>
          <w:sz w:val="24"/>
          <w:szCs w:val="24"/>
        </w:rPr>
        <w:t>Full details of the proposed works are documented in the Application Drawings.</w:t>
      </w:r>
      <w:r w:rsidRPr="00D20730">
        <w:rPr>
          <w:rFonts w:ascii="Times New Roman" w:hAnsi="Times New Roman"/>
          <w:sz w:val="24"/>
          <w:szCs w:val="24"/>
        </w:rPr>
        <w:t xml:space="preserve"> </w:t>
      </w:r>
    </w:p>
    <w:p w14:paraId="6396D27F" w14:textId="77777777" w:rsidR="0021684C" w:rsidRPr="0021684C" w:rsidRDefault="0021684C" w:rsidP="00353EFF">
      <w:pPr>
        <w:spacing w:after="0"/>
        <w:rPr>
          <w:rFonts w:ascii="Times New Roman" w:hAnsi="Times New Roman"/>
          <w:b/>
          <w:sz w:val="24"/>
          <w:szCs w:val="24"/>
        </w:rPr>
      </w:pPr>
    </w:p>
    <w:p w14:paraId="6DC697C5" w14:textId="16DD1C90" w:rsidR="00EE7CDC" w:rsidRPr="00D143E0" w:rsidRDefault="0021684C" w:rsidP="00353EFF">
      <w:pPr>
        <w:spacing w:after="0"/>
        <w:rPr>
          <w:rFonts w:ascii="Times New Roman" w:hAnsi="Times New Roman"/>
          <w:b/>
          <w:sz w:val="24"/>
          <w:szCs w:val="24"/>
        </w:rPr>
      </w:pPr>
      <w:r w:rsidRPr="0021684C">
        <w:rPr>
          <w:rFonts w:ascii="Times New Roman" w:hAnsi="Times New Roman"/>
          <w:b/>
          <w:sz w:val="24"/>
          <w:szCs w:val="24"/>
        </w:rPr>
        <w:t xml:space="preserve">We urge you to support this application, which is solely concerned with the necessary infrastructure improvement of this </w:t>
      </w:r>
      <w:proofErr w:type="gramStart"/>
      <w:r w:rsidRPr="0021684C">
        <w:rPr>
          <w:rFonts w:ascii="Times New Roman" w:hAnsi="Times New Roman"/>
          <w:b/>
          <w:sz w:val="24"/>
          <w:szCs w:val="24"/>
        </w:rPr>
        <w:t>long established</w:t>
      </w:r>
      <w:proofErr w:type="gramEnd"/>
      <w:r w:rsidRPr="0021684C">
        <w:rPr>
          <w:rFonts w:ascii="Times New Roman" w:hAnsi="Times New Roman"/>
          <w:b/>
          <w:sz w:val="24"/>
          <w:szCs w:val="24"/>
        </w:rPr>
        <w:t xml:space="preserve"> </w:t>
      </w:r>
      <w:r w:rsidR="003C66E2">
        <w:rPr>
          <w:rFonts w:ascii="Times New Roman" w:hAnsi="Times New Roman"/>
          <w:b/>
          <w:sz w:val="24"/>
          <w:szCs w:val="24"/>
        </w:rPr>
        <w:t>agricultural</w:t>
      </w:r>
      <w:r w:rsidRPr="0021684C">
        <w:rPr>
          <w:rFonts w:ascii="Times New Roman" w:hAnsi="Times New Roman"/>
          <w:b/>
          <w:sz w:val="24"/>
          <w:szCs w:val="24"/>
        </w:rPr>
        <w:t xml:space="preserve"> business.  </w:t>
      </w:r>
      <w:r w:rsidR="003F1714">
        <w:rPr>
          <w:rFonts w:ascii="Times New Roman" w:hAnsi="Times New Roman"/>
          <w:sz w:val="24"/>
          <w:szCs w:val="24"/>
        </w:rPr>
        <w:br w:type="page"/>
      </w:r>
      <w:r w:rsidR="003F1714">
        <w:rPr>
          <w:rFonts w:ascii="Times New Roman" w:hAnsi="Times New Roman"/>
          <w:b/>
          <w:i/>
          <w:sz w:val="24"/>
          <w:szCs w:val="24"/>
        </w:rPr>
        <w:lastRenderedPageBreak/>
        <w:t>Appendix 1 – Photographs</w:t>
      </w:r>
    </w:p>
    <w:p w14:paraId="0C106795" w14:textId="77777777" w:rsidR="0072373C" w:rsidRDefault="0072373C" w:rsidP="00353EFF">
      <w:pPr>
        <w:spacing w:after="0"/>
        <w:rPr>
          <w:rFonts w:ascii="Times New Roman" w:hAnsi="Times New Roman"/>
          <w:i/>
          <w:sz w:val="24"/>
          <w:szCs w:val="24"/>
        </w:rPr>
      </w:pPr>
    </w:p>
    <w:p w14:paraId="6C6276F3" w14:textId="35F0C7C8" w:rsidR="0072373C" w:rsidRPr="00D4055D" w:rsidRDefault="00B62FF4" w:rsidP="00353EFF">
      <w:pPr>
        <w:spacing w:after="0"/>
        <w:rPr>
          <w:rFonts w:ascii="Times New Roman" w:hAnsi="Times New Roman"/>
          <w:iCs/>
          <w:sz w:val="24"/>
          <w:szCs w:val="24"/>
        </w:rPr>
      </w:pPr>
      <w:r>
        <w:rPr>
          <w:noProof/>
        </w:rPr>
        <w:drawing>
          <wp:inline distT="0" distB="0" distL="0" distR="0" wp14:anchorId="712D060A" wp14:editId="07B768E7">
            <wp:extent cx="5828030" cy="2727649"/>
            <wp:effectExtent l="0" t="0" r="1270" b="0"/>
            <wp:docPr id="2" name="Picture 2" descr="A picture containing text, screenshot, compute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computer, display&#10;&#10;Description automatically generated"/>
                    <pic:cNvPicPr/>
                  </pic:nvPicPr>
                  <pic:blipFill rotWithShape="1">
                    <a:blip r:embed="rId9"/>
                    <a:srcRect l="66890" t="9636" r="1383" b="19087"/>
                    <a:stretch/>
                  </pic:blipFill>
                  <pic:spPr bwMode="auto">
                    <a:xfrm>
                      <a:off x="0" y="0"/>
                      <a:ext cx="5853827" cy="2739722"/>
                    </a:xfrm>
                    <a:prstGeom prst="rect">
                      <a:avLst/>
                    </a:prstGeom>
                    <a:ln>
                      <a:noFill/>
                    </a:ln>
                    <a:extLst>
                      <a:ext uri="{53640926-AAD7-44D8-BBD7-CCE9431645EC}">
                        <a14:shadowObscured xmlns:a14="http://schemas.microsoft.com/office/drawing/2010/main"/>
                      </a:ext>
                    </a:extLst>
                  </pic:spPr>
                </pic:pic>
              </a:graphicData>
            </a:graphic>
          </wp:inline>
        </w:drawing>
      </w:r>
    </w:p>
    <w:p w14:paraId="187A2E7B" w14:textId="0CFC194D" w:rsidR="0072373C" w:rsidRDefault="0072373C" w:rsidP="00353EFF">
      <w:pPr>
        <w:spacing w:after="0"/>
        <w:rPr>
          <w:rFonts w:ascii="Times New Roman" w:hAnsi="Times New Roman"/>
          <w:i/>
          <w:sz w:val="24"/>
          <w:szCs w:val="24"/>
        </w:rPr>
      </w:pPr>
      <w:r>
        <w:rPr>
          <w:rFonts w:ascii="Times New Roman" w:hAnsi="Times New Roman"/>
          <w:i/>
          <w:sz w:val="24"/>
          <w:szCs w:val="24"/>
        </w:rPr>
        <w:t xml:space="preserve">Existing access from </w:t>
      </w:r>
      <w:r w:rsidR="00B62FF4">
        <w:rPr>
          <w:rFonts w:ascii="Times New Roman" w:hAnsi="Times New Roman"/>
          <w:i/>
          <w:sz w:val="24"/>
          <w:szCs w:val="24"/>
        </w:rPr>
        <w:t>Wield</w:t>
      </w:r>
      <w:r w:rsidR="00967B97">
        <w:rPr>
          <w:rFonts w:ascii="Times New Roman" w:hAnsi="Times New Roman"/>
          <w:i/>
          <w:sz w:val="24"/>
          <w:szCs w:val="24"/>
        </w:rPr>
        <w:t xml:space="preserve"> </w:t>
      </w:r>
      <w:r w:rsidR="00B62FF4">
        <w:rPr>
          <w:rFonts w:ascii="Times New Roman" w:hAnsi="Times New Roman"/>
          <w:i/>
          <w:sz w:val="24"/>
          <w:szCs w:val="24"/>
        </w:rPr>
        <w:t>Road.</w:t>
      </w:r>
    </w:p>
    <w:p w14:paraId="59E74494" w14:textId="77777777" w:rsidR="00967B97" w:rsidRDefault="00967B97" w:rsidP="00353EFF">
      <w:pPr>
        <w:spacing w:after="0"/>
        <w:rPr>
          <w:rFonts w:ascii="Times New Roman" w:hAnsi="Times New Roman"/>
          <w:i/>
          <w:sz w:val="24"/>
          <w:szCs w:val="24"/>
        </w:rPr>
      </w:pPr>
    </w:p>
    <w:p w14:paraId="77B91EE1" w14:textId="1F373F63" w:rsidR="00D4055D" w:rsidRDefault="00B62FF4" w:rsidP="00353EFF">
      <w:pPr>
        <w:spacing w:after="0"/>
        <w:rPr>
          <w:rFonts w:ascii="Times New Roman" w:hAnsi="Times New Roman"/>
          <w:i/>
          <w:sz w:val="24"/>
          <w:szCs w:val="24"/>
        </w:rPr>
      </w:pPr>
      <w:r>
        <w:rPr>
          <w:noProof/>
        </w:rPr>
        <w:drawing>
          <wp:inline distT="0" distB="0" distL="0" distR="0" wp14:anchorId="2587871E" wp14:editId="6A113423">
            <wp:extent cx="4993419" cy="4362901"/>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10"/>
                    <a:srcRect l="75628" t="13494" r="8293" b="19073"/>
                    <a:stretch/>
                  </pic:blipFill>
                  <pic:spPr bwMode="auto">
                    <a:xfrm>
                      <a:off x="0" y="0"/>
                      <a:ext cx="5023142" cy="4388871"/>
                    </a:xfrm>
                    <a:prstGeom prst="rect">
                      <a:avLst/>
                    </a:prstGeom>
                    <a:ln>
                      <a:noFill/>
                    </a:ln>
                    <a:extLst>
                      <a:ext uri="{53640926-AAD7-44D8-BBD7-CCE9431645EC}">
                        <a14:shadowObscured xmlns:a14="http://schemas.microsoft.com/office/drawing/2010/main"/>
                      </a:ext>
                    </a:extLst>
                  </pic:spPr>
                </pic:pic>
              </a:graphicData>
            </a:graphic>
          </wp:inline>
        </w:drawing>
      </w:r>
    </w:p>
    <w:p w14:paraId="3838270C" w14:textId="247D1497" w:rsidR="002C00BF" w:rsidRPr="00301BE6" w:rsidRDefault="00B62FF4" w:rsidP="00353EFF">
      <w:pPr>
        <w:spacing w:after="0"/>
        <w:rPr>
          <w:rFonts w:ascii="Times New Roman" w:hAnsi="Times New Roman"/>
          <w:i/>
          <w:sz w:val="24"/>
          <w:szCs w:val="24"/>
        </w:rPr>
      </w:pPr>
      <w:r>
        <w:rPr>
          <w:rFonts w:ascii="Times New Roman" w:hAnsi="Times New Roman"/>
          <w:i/>
          <w:sz w:val="24"/>
          <w:szCs w:val="24"/>
        </w:rPr>
        <w:t xml:space="preserve">Down </w:t>
      </w:r>
      <w:r w:rsidR="00D4055D">
        <w:rPr>
          <w:rFonts w:ascii="Times New Roman" w:hAnsi="Times New Roman"/>
          <w:i/>
          <w:sz w:val="24"/>
          <w:szCs w:val="24"/>
        </w:rPr>
        <w:t>Farm</w:t>
      </w:r>
      <w:r w:rsidR="00B41C58">
        <w:rPr>
          <w:rFonts w:ascii="Times New Roman" w:hAnsi="Times New Roman"/>
          <w:i/>
          <w:sz w:val="24"/>
          <w:szCs w:val="24"/>
        </w:rPr>
        <w:t xml:space="preserve"> Aerial View.</w:t>
      </w:r>
    </w:p>
    <w:sectPr w:rsidR="002C00BF" w:rsidRPr="00301BE6" w:rsidSect="00161C1E">
      <w:footerReference w:type="even" r:id="rId11"/>
      <w:footerReference w:type="default" r:id="rId12"/>
      <w:pgSz w:w="11906" w:h="16838"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2C52F" w14:textId="77777777" w:rsidR="007523BF" w:rsidRDefault="007523BF">
      <w:r>
        <w:separator/>
      </w:r>
    </w:p>
  </w:endnote>
  <w:endnote w:type="continuationSeparator" w:id="0">
    <w:p w14:paraId="3DBCDF3B" w14:textId="77777777" w:rsidR="007523BF" w:rsidRDefault="00752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D655" w14:textId="77777777" w:rsidR="00AB4B71" w:rsidRDefault="00AB4B71" w:rsidP="00EB15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FF6E92" w14:textId="77777777" w:rsidR="00AB4B71" w:rsidRDefault="00AB4B71" w:rsidP="003E37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9DA0" w14:textId="77777777" w:rsidR="00AB4B71" w:rsidRDefault="00AB4B71" w:rsidP="00EB15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4AEC">
      <w:rPr>
        <w:rStyle w:val="PageNumber"/>
        <w:noProof/>
      </w:rPr>
      <w:t>6</w:t>
    </w:r>
    <w:r>
      <w:rPr>
        <w:rStyle w:val="PageNumber"/>
      </w:rPr>
      <w:fldChar w:fldCharType="end"/>
    </w:r>
  </w:p>
  <w:p w14:paraId="67D9B925" w14:textId="77777777" w:rsidR="00AB4B71" w:rsidRDefault="00AB4B71" w:rsidP="003E378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6B02E" w14:textId="77777777" w:rsidR="007523BF" w:rsidRDefault="007523BF">
      <w:r>
        <w:separator/>
      </w:r>
    </w:p>
  </w:footnote>
  <w:footnote w:type="continuationSeparator" w:id="0">
    <w:p w14:paraId="7E7797C3" w14:textId="77777777" w:rsidR="007523BF" w:rsidRDefault="007523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C2544"/>
    <w:multiLevelType w:val="hybridMultilevel"/>
    <w:tmpl w:val="C67405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F313BB"/>
    <w:multiLevelType w:val="hybridMultilevel"/>
    <w:tmpl w:val="AC14E6AE"/>
    <w:lvl w:ilvl="0" w:tplc="D9505A2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CE3E55"/>
    <w:multiLevelType w:val="hybridMultilevel"/>
    <w:tmpl w:val="E34A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437D2"/>
    <w:multiLevelType w:val="hybridMultilevel"/>
    <w:tmpl w:val="AD9EF7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220BAD"/>
    <w:multiLevelType w:val="hybridMultilevel"/>
    <w:tmpl w:val="8F620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585443"/>
    <w:multiLevelType w:val="hybridMultilevel"/>
    <w:tmpl w:val="AB9A9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8E3A2A"/>
    <w:multiLevelType w:val="hybridMultilevel"/>
    <w:tmpl w:val="24E498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FE1C70"/>
    <w:multiLevelType w:val="hybridMultilevel"/>
    <w:tmpl w:val="6E8A3DCE"/>
    <w:lvl w:ilvl="0" w:tplc="75CC7AA4">
      <w:start w:val="1"/>
      <w:numFmt w:val="bullet"/>
      <w:lvlText w:val=""/>
      <w:lvlJc w:val="center"/>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 w15:restartNumberingAfterBreak="0">
    <w:nsid w:val="47FE28BD"/>
    <w:multiLevelType w:val="hybridMultilevel"/>
    <w:tmpl w:val="505AF46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522D5CDC"/>
    <w:multiLevelType w:val="multilevel"/>
    <w:tmpl w:val="435ED5E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6182055B"/>
    <w:multiLevelType w:val="hybridMultilevel"/>
    <w:tmpl w:val="847C2696"/>
    <w:lvl w:ilvl="0" w:tplc="D9505A2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542ACB"/>
    <w:multiLevelType w:val="multilevel"/>
    <w:tmpl w:val="63C8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5930932"/>
    <w:multiLevelType w:val="hybridMultilevel"/>
    <w:tmpl w:val="0AD4C04C"/>
    <w:lvl w:ilvl="0" w:tplc="92066C00">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6D67920"/>
    <w:multiLevelType w:val="hybridMultilevel"/>
    <w:tmpl w:val="791A41AE"/>
    <w:lvl w:ilvl="0" w:tplc="08090001">
      <w:start w:val="1"/>
      <w:numFmt w:val="bullet"/>
      <w:lvlText w:val=""/>
      <w:lvlJc w:val="left"/>
      <w:pPr>
        <w:ind w:left="1183" w:hanging="360"/>
      </w:pPr>
      <w:rPr>
        <w:rFonts w:ascii="Symbol" w:hAnsi="Symbol" w:hint="default"/>
      </w:rPr>
    </w:lvl>
    <w:lvl w:ilvl="1" w:tplc="08090003" w:tentative="1">
      <w:start w:val="1"/>
      <w:numFmt w:val="bullet"/>
      <w:lvlText w:val="o"/>
      <w:lvlJc w:val="left"/>
      <w:pPr>
        <w:ind w:left="1903" w:hanging="360"/>
      </w:pPr>
      <w:rPr>
        <w:rFonts w:ascii="Courier New" w:hAnsi="Courier New" w:cs="Courier New" w:hint="default"/>
      </w:rPr>
    </w:lvl>
    <w:lvl w:ilvl="2" w:tplc="08090005" w:tentative="1">
      <w:start w:val="1"/>
      <w:numFmt w:val="bullet"/>
      <w:lvlText w:val=""/>
      <w:lvlJc w:val="left"/>
      <w:pPr>
        <w:ind w:left="2623" w:hanging="360"/>
      </w:pPr>
      <w:rPr>
        <w:rFonts w:ascii="Wingdings" w:hAnsi="Wingdings" w:hint="default"/>
      </w:rPr>
    </w:lvl>
    <w:lvl w:ilvl="3" w:tplc="08090001" w:tentative="1">
      <w:start w:val="1"/>
      <w:numFmt w:val="bullet"/>
      <w:lvlText w:val=""/>
      <w:lvlJc w:val="left"/>
      <w:pPr>
        <w:ind w:left="3343" w:hanging="360"/>
      </w:pPr>
      <w:rPr>
        <w:rFonts w:ascii="Symbol" w:hAnsi="Symbol" w:hint="default"/>
      </w:rPr>
    </w:lvl>
    <w:lvl w:ilvl="4" w:tplc="08090003" w:tentative="1">
      <w:start w:val="1"/>
      <w:numFmt w:val="bullet"/>
      <w:lvlText w:val="o"/>
      <w:lvlJc w:val="left"/>
      <w:pPr>
        <w:ind w:left="4063" w:hanging="360"/>
      </w:pPr>
      <w:rPr>
        <w:rFonts w:ascii="Courier New" w:hAnsi="Courier New" w:cs="Courier New" w:hint="default"/>
      </w:rPr>
    </w:lvl>
    <w:lvl w:ilvl="5" w:tplc="08090005" w:tentative="1">
      <w:start w:val="1"/>
      <w:numFmt w:val="bullet"/>
      <w:lvlText w:val=""/>
      <w:lvlJc w:val="left"/>
      <w:pPr>
        <w:ind w:left="4783" w:hanging="360"/>
      </w:pPr>
      <w:rPr>
        <w:rFonts w:ascii="Wingdings" w:hAnsi="Wingdings" w:hint="default"/>
      </w:rPr>
    </w:lvl>
    <w:lvl w:ilvl="6" w:tplc="08090001" w:tentative="1">
      <w:start w:val="1"/>
      <w:numFmt w:val="bullet"/>
      <w:lvlText w:val=""/>
      <w:lvlJc w:val="left"/>
      <w:pPr>
        <w:ind w:left="5503" w:hanging="360"/>
      </w:pPr>
      <w:rPr>
        <w:rFonts w:ascii="Symbol" w:hAnsi="Symbol" w:hint="default"/>
      </w:rPr>
    </w:lvl>
    <w:lvl w:ilvl="7" w:tplc="08090003" w:tentative="1">
      <w:start w:val="1"/>
      <w:numFmt w:val="bullet"/>
      <w:lvlText w:val="o"/>
      <w:lvlJc w:val="left"/>
      <w:pPr>
        <w:ind w:left="6223" w:hanging="360"/>
      </w:pPr>
      <w:rPr>
        <w:rFonts w:ascii="Courier New" w:hAnsi="Courier New" w:cs="Courier New" w:hint="default"/>
      </w:rPr>
    </w:lvl>
    <w:lvl w:ilvl="8" w:tplc="08090005" w:tentative="1">
      <w:start w:val="1"/>
      <w:numFmt w:val="bullet"/>
      <w:lvlText w:val=""/>
      <w:lvlJc w:val="left"/>
      <w:pPr>
        <w:ind w:left="6943" w:hanging="360"/>
      </w:pPr>
      <w:rPr>
        <w:rFonts w:ascii="Wingdings" w:hAnsi="Wingdings" w:hint="default"/>
      </w:rPr>
    </w:lvl>
  </w:abstractNum>
  <w:abstractNum w:abstractNumId="14" w15:restartNumberingAfterBreak="0">
    <w:nsid w:val="70D7497F"/>
    <w:multiLevelType w:val="hybridMultilevel"/>
    <w:tmpl w:val="B70002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AF03F9"/>
    <w:multiLevelType w:val="hybridMultilevel"/>
    <w:tmpl w:val="2FA67DFC"/>
    <w:lvl w:ilvl="0" w:tplc="04090001">
      <w:start w:val="1"/>
      <w:numFmt w:val="bullet"/>
      <w:lvlText w:val=""/>
      <w:lvlJc w:val="left"/>
      <w:pPr>
        <w:ind w:left="720" w:hanging="360"/>
      </w:pPr>
      <w:rPr>
        <w:rFonts w:ascii="Symbol" w:hAnsi="Symbol" w:hint="default"/>
      </w:rPr>
    </w:lvl>
    <w:lvl w:ilvl="1" w:tplc="B000735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6B32F2"/>
    <w:multiLevelType w:val="hybridMultilevel"/>
    <w:tmpl w:val="46CC918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5E76CFF"/>
    <w:multiLevelType w:val="hybridMultilevel"/>
    <w:tmpl w:val="6284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FB36EC"/>
    <w:multiLevelType w:val="hybridMultilevel"/>
    <w:tmpl w:val="401E3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514115">
    <w:abstractNumId w:val="18"/>
  </w:num>
  <w:num w:numId="2" w16cid:durableId="1978341462">
    <w:abstractNumId w:val="2"/>
  </w:num>
  <w:num w:numId="3" w16cid:durableId="1814910374">
    <w:abstractNumId w:val="1"/>
  </w:num>
  <w:num w:numId="4" w16cid:durableId="867136785">
    <w:abstractNumId w:val="12"/>
  </w:num>
  <w:num w:numId="5" w16cid:durableId="959804846">
    <w:abstractNumId w:val="11"/>
  </w:num>
  <w:num w:numId="6" w16cid:durableId="1057825302">
    <w:abstractNumId w:val="16"/>
  </w:num>
  <w:num w:numId="7" w16cid:durableId="1033922093">
    <w:abstractNumId w:val="7"/>
  </w:num>
  <w:num w:numId="8" w16cid:durableId="1169249785">
    <w:abstractNumId w:val="13"/>
  </w:num>
  <w:num w:numId="9" w16cid:durableId="988635814">
    <w:abstractNumId w:val="0"/>
  </w:num>
  <w:num w:numId="10" w16cid:durableId="1054964231">
    <w:abstractNumId w:val="15"/>
  </w:num>
  <w:num w:numId="11" w16cid:durableId="66272865">
    <w:abstractNumId w:val="10"/>
  </w:num>
  <w:num w:numId="12" w16cid:durableId="1096637018">
    <w:abstractNumId w:val="5"/>
  </w:num>
  <w:num w:numId="13" w16cid:durableId="635836593">
    <w:abstractNumId w:val="8"/>
  </w:num>
  <w:num w:numId="14" w16cid:durableId="121458282">
    <w:abstractNumId w:val="4"/>
  </w:num>
  <w:num w:numId="15" w16cid:durableId="178932286">
    <w:abstractNumId w:val="9"/>
  </w:num>
  <w:num w:numId="16" w16cid:durableId="1227254445">
    <w:abstractNumId w:val="17"/>
  </w:num>
  <w:num w:numId="17" w16cid:durableId="1504779372">
    <w:abstractNumId w:val="3"/>
  </w:num>
  <w:num w:numId="18" w16cid:durableId="2104917050">
    <w:abstractNumId w:val="14"/>
  </w:num>
  <w:num w:numId="19" w16cid:durableId="3795224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75C"/>
    <w:rsid w:val="00000F16"/>
    <w:rsid w:val="00002590"/>
    <w:rsid w:val="00007F2C"/>
    <w:rsid w:val="00011982"/>
    <w:rsid w:val="00017311"/>
    <w:rsid w:val="00024FC4"/>
    <w:rsid w:val="0005180B"/>
    <w:rsid w:val="00061218"/>
    <w:rsid w:val="00064C49"/>
    <w:rsid w:val="000741C2"/>
    <w:rsid w:val="0007627F"/>
    <w:rsid w:val="00076A1E"/>
    <w:rsid w:val="00086AB9"/>
    <w:rsid w:val="000A73DC"/>
    <w:rsid w:val="000B29B9"/>
    <w:rsid w:val="000C1107"/>
    <w:rsid w:val="000F00E3"/>
    <w:rsid w:val="001030AB"/>
    <w:rsid w:val="00130EB4"/>
    <w:rsid w:val="001438EE"/>
    <w:rsid w:val="00153295"/>
    <w:rsid w:val="00161C1E"/>
    <w:rsid w:val="00162265"/>
    <w:rsid w:val="00167F4A"/>
    <w:rsid w:val="00170C2A"/>
    <w:rsid w:val="0017561B"/>
    <w:rsid w:val="001804CD"/>
    <w:rsid w:val="001B05D2"/>
    <w:rsid w:val="001B4255"/>
    <w:rsid w:val="001C28DA"/>
    <w:rsid w:val="001E23E7"/>
    <w:rsid w:val="001E34B1"/>
    <w:rsid w:val="001E6178"/>
    <w:rsid w:val="001E7502"/>
    <w:rsid w:val="001F150B"/>
    <w:rsid w:val="0021684C"/>
    <w:rsid w:val="00224386"/>
    <w:rsid w:val="00235398"/>
    <w:rsid w:val="0023669E"/>
    <w:rsid w:val="00240796"/>
    <w:rsid w:val="00245964"/>
    <w:rsid w:val="002C00BF"/>
    <w:rsid w:val="002C131A"/>
    <w:rsid w:val="002C22B8"/>
    <w:rsid w:val="002C7866"/>
    <w:rsid w:val="002D7D7D"/>
    <w:rsid w:val="002E5FC1"/>
    <w:rsid w:val="002E6213"/>
    <w:rsid w:val="002F529C"/>
    <w:rsid w:val="00301BE6"/>
    <w:rsid w:val="00301E96"/>
    <w:rsid w:val="00302B7A"/>
    <w:rsid w:val="0031089D"/>
    <w:rsid w:val="003111D9"/>
    <w:rsid w:val="00320C24"/>
    <w:rsid w:val="003216CE"/>
    <w:rsid w:val="00326841"/>
    <w:rsid w:val="003353A1"/>
    <w:rsid w:val="00352157"/>
    <w:rsid w:val="003527DB"/>
    <w:rsid w:val="00353EFF"/>
    <w:rsid w:val="00354B7D"/>
    <w:rsid w:val="003610CC"/>
    <w:rsid w:val="0036313E"/>
    <w:rsid w:val="00370BFB"/>
    <w:rsid w:val="003716E4"/>
    <w:rsid w:val="00385668"/>
    <w:rsid w:val="00396801"/>
    <w:rsid w:val="003A0453"/>
    <w:rsid w:val="003A54A3"/>
    <w:rsid w:val="003B0DAF"/>
    <w:rsid w:val="003C44D7"/>
    <w:rsid w:val="003C66E2"/>
    <w:rsid w:val="003C7BAC"/>
    <w:rsid w:val="003D4AEC"/>
    <w:rsid w:val="003E1AB6"/>
    <w:rsid w:val="003E3788"/>
    <w:rsid w:val="003F1714"/>
    <w:rsid w:val="003F2611"/>
    <w:rsid w:val="00400A2A"/>
    <w:rsid w:val="00431389"/>
    <w:rsid w:val="0043372D"/>
    <w:rsid w:val="004464BC"/>
    <w:rsid w:val="00447DA6"/>
    <w:rsid w:val="00455505"/>
    <w:rsid w:val="00484E8D"/>
    <w:rsid w:val="00494073"/>
    <w:rsid w:val="004955B2"/>
    <w:rsid w:val="0049781D"/>
    <w:rsid w:val="004A3952"/>
    <w:rsid w:val="004D1ADE"/>
    <w:rsid w:val="004F3A5D"/>
    <w:rsid w:val="00510C17"/>
    <w:rsid w:val="0052028E"/>
    <w:rsid w:val="005202C5"/>
    <w:rsid w:val="00531CA1"/>
    <w:rsid w:val="00544A11"/>
    <w:rsid w:val="00561AC4"/>
    <w:rsid w:val="00566F3E"/>
    <w:rsid w:val="005711A7"/>
    <w:rsid w:val="0057190D"/>
    <w:rsid w:val="00573D96"/>
    <w:rsid w:val="00585634"/>
    <w:rsid w:val="00595263"/>
    <w:rsid w:val="0059715F"/>
    <w:rsid w:val="005A5099"/>
    <w:rsid w:val="005D3AF5"/>
    <w:rsid w:val="005F0002"/>
    <w:rsid w:val="005F2771"/>
    <w:rsid w:val="00604012"/>
    <w:rsid w:val="00614525"/>
    <w:rsid w:val="0061778C"/>
    <w:rsid w:val="006277E8"/>
    <w:rsid w:val="00635820"/>
    <w:rsid w:val="00635FE9"/>
    <w:rsid w:val="006362E0"/>
    <w:rsid w:val="00653889"/>
    <w:rsid w:val="00654CAB"/>
    <w:rsid w:val="00674F6B"/>
    <w:rsid w:val="006771E7"/>
    <w:rsid w:val="00680C3C"/>
    <w:rsid w:val="006826E4"/>
    <w:rsid w:val="006A74B3"/>
    <w:rsid w:val="006B4823"/>
    <w:rsid w:val="006B6E5F"/>
    <w:rsid w:val="006C1C34"/>
    <w:rsid w:val="006C73C2"/>
    <w:rsid w:val="006C79D7"/>
    <w:rsid w:val="006E30EE"/>
    <w:rsid w:val="006E3ADC"/>
    <w:rsid w:val="006E6D62"/>
    <w:rsid w:val="00701F20"/>
    <w:rsid w:val="007030AB"/>
    <w:rsid w:val="007031FA"/>
    <w:rsid w:val="00704B6F"/>
    <w:rsid w:val="00706BE3"/>
    <w:rsid w:val="00715A3D"/>
    <w:rsid w:val="00721073"/>
    <w:rsid w:val="0072373C"/>
    <w:rsid w:val="00726CCE"/>
    <w:rsid w:val="007523BF"/>
    <w:rsid w:val="00753C4B"/>
    <w:rsid w:val="00772197"/>
    <w:rsid w:val="007767CC"/>
    <w:rsid w:val="007848C7"/>
    <w:rsid w:val="00791268"/>
    <w:rsid w:val="007A7C80"/>
    <w:rsid w:val="007B1238"/>
    <w:rsid w:val="007C1279"/>
    <w:rsid w:val="007C1F5C"/>
    <w:rsid w:val="007C619A"/>
    <w:rsid w:val="007D4ABD"/>
    <w:rsid w:val="0080184A"/>
    <w:rsid w:val="00801B01"/>
    <w:rsid w:val="00813B34"/>
    <w:rsid w:val="00832668"/>
    <w:rsid w:val="008326D0"/>
    <w:rsid w:val="008513C7"/>
    <w:rsid w:val="00851511"/>
    <w:rsid w:val="0086011E"/>
    <w:rsid w:val="00872276"/>
    <w:rsid w:val="00881855"/>
    <w:rsid w:val="00887063"/>
    <w:rsid w:val="008A1EE0"/>
    <w:rsid w:val="008A40FD"/>
    <w:rsid w:val="008A717B"/>
    <w:rsid w:val="008C5758"/>
    <w:rsid w:val="008D3B42"/>
    <w:rsid w:val="008E7615"/>
    <w:rsid w:val="008F3EA1"/>
    <w:rsid w:val="009021B9"/>
    <w:rsid w:val="00902BAC"/>
    <w:rsid w:val="00914881"/>
    <w:rsid w:val="00916F25"/>
    <w:rsid w:val="0092172D"/>
    <w:rsid w:val="0092223F"/>
    <w:rsid w:val="00925ED7"/>
    <w:rsid w:val="00926287"/>
    <w:rsid w:val="009267A9"/>
    <w:rsid w:val="00932C6B"/>
    <w:rsid w:val="00966EF7"/>
    <w:rsid w:val="00967B97"/>
    <w:rsid w:val="009724DD"/>
    <w:rsid w:val="009739F1"/>
    <w:rsid w:val="00974868"/>
    <w:rsid w:val="0098095A"/>
    <w:rsid w:val="0098714A"/>
    <w:rsid w:val="009972EB"/>
    <w:rsid w:val="009A5F25"/>
    <w:rsid w:val="009A7969"/>
    <w:rsid w:val="009B10DC"/>
    <w:rsid w:val="009C584D"/>
    <w:rsid w:val="009C7915"/>
    <w:rsid w:val="009D7195"/>
    <w:rsid w:val="009F402C"/>
    <w:rsid w:val="009F6A54"/>
    <w:rsid w:val="00A00464"/>
    <w:rsid w:val="00A05B99"/>
    <w:rsid w:val="00A14D1A"/>
    <w:rsid w:val="00A17C47"/>
    <w:rsid w:val="00A36BF0"/>
    <w:rsid w:val="00A4258E"/>
    <w:rsid w:val="00A426C3"/>
    <w:rsid w:val="00A52FD3"/>
    <w:rsid w:val="00A572D8"/>
    <w:rsid w:val="00A63877"/>
    <w:rsid w:val="00A702C4"/>
    <w:rsid w:val="00A76A31"/>
    <w:rsid w:val="00A83FBE"/>
    <w:rsid w:val="00A8472E"/>
    <w:rsid w:val="00AA5B8B"/>
    <w:rsid w:val="00AB011D"/>
    <w:rsid w:val="00AB131C"/>
    <w:rsid w:val="00AB3DA8"/>
    <w:rsid w:val="00AB4B71"/>
    <w:rsid w:val="00AB53B7"/>
    <w:rsid w:val="00AB65D2"/>
    <w:rsid w:val="00AD6191"/>
    <w:rsid w:val="00AE1B1D"/>
    <w:rsid w:val="00AE5F83"/>
    <w:rsid w:val="00B00928"/>
    <w:rsid w:val="00B120F1"/>
    <w:rsid w:val="00B15CAD"/>
    <w:rsid w:val="00B17DEF"/>
    <w:rsid w:val="00B41C58"/>
    <w:rsid w:val="00B540DA"/>
    <w:rsid w:val="00B562E5"/>
    <w:rsid w:val="00B627F1"/>
    <w:rsid w:val="00B62FF4"/>
    <w:rsid w:val="00B71891"/>
    <w:rsid w:val="00B84F9B"/>
    <w:rsid w:val="00B86028"/>
    <w:rsid w:val="00B96659"/>
    <w:rsid w:val="00BB475C"/>
    <w:rsid w:val="00BB4FAF"/>
    <w:rsid w:val="00BC2C93"/>
    <w:rsid w:val="00BD0370"/>
    <w:rsid w:val="00BD3BD5"/>
    <w:rsid w:val="00BE4D21"/>
    <w:rsid w:val="00BE59BC"/>
    <w:rsid w:val="00BE7F17"/>
    <w:rsid w:val="00C148D8"/>
    <w:rsid w:val="00C26E99"/>
    <w:rsid w:val="00C305AE"/>
    <w:rsid w:val="00C341A0"/>
    <w:rsid w:val="00C35071"/>
    <w:rsid w:val="00C54463"/>
    <w:rsid w:val="00C56384"/>
    <w:rsid w:val="00C63174"/>
    <w:rsid w:val="00C66664"/>
    <w:rsid w:val="00C71B7D"/>
    <w:rsid w:val="00C7639B"/>
    <w:rsid w:val="00CC14C7"/>
    <w:rsid w:val="00CC249F"/>
    <w:rsid w:val="00CC3B26"/>
    <w:rsid w:val="00CD7B61"/>
    <w:rsid w:val="00CE1987"/>
    <w:rsid w:val="00CE1C3B"/>
    <w:rsid w:val="00CE6C12"/>
    <w:rsid w:val="00D0297A"/>
    <w:rsid w:val="00D143E0"/>
    <w:rsid w:val="00D1678B"/>
    <w:rsid w:val="00D30787"/>
    <w:rsid w:val="00D3461F"/>
    <w:rsid w:val="00D4055D"/>
    <w:rsid w:val="00D4065D"/>
    <w:rsid w:val="00D41101"/>
    <w:rsid w:val="00D4379F"/>
    <w:rsid w:val="00D45511"/>
    <w:rsid w:val="00D45F40"/>
    <w:rsid w:val="00D56CD4"/>
    <w:rsid w:val="00D640C5"/>
    <w:rsid w:val="00D9143E"/>
    <w:rsid w:val="00D92B8B"/>
    <w:rsid w:val="00D96122"/>
    <w:rsid w:val="00DB2607"/>
    <w:rsid w:val="00DC4572"/>
    <w:rsid w:val="00DC50B3"/>
    <w:rsid w:val="00DD3CB7"/>
    <w:rsid w:val="00DE338D"/>
    <w:rsid w:val="00DF17AE"/>
    <w:rsid w:val="00E14BC6"/>
    <w:rsid w:val="00E14FAA"/>
    <w:rsid w:val="00E27589"/>
    <w:rsid w:val="00E32201"/>
    <w:rsid w:val="00E3604F"/>
    <w:rsid w:val="00E46197"/>
    <w:rsid w:val="00E46259"/>
    <w:rsid w:val="00E801F7"/>
    <w:rsid w:val="00E80860"/>
    <w:rsid w:val="00E970D0"/>
    <w:rsid w:val="00EA345A"/>
    <w:rsid w:val="00EA3C37"/>
    <w:rsid w:val="00EA4D47"/>
    <w:rsid w:val="00EA5F18"/>
    <w:rsid w:val="00EB1511"/>
    <w:rsid w:val="00EB20CF"/>
    <w:rsid w:val="00ED66D5"/>
    <w:rsid w:val="00ED6A5A"/>
    <w:rsid w:val="00EE09FA"/>
    <w:rsid w:val="00EE7CDC"/>
    <w:rsid w:val="00EF058A"/>
    <w:rsid w:val="00EF36B3"/>
    <w:rsid w:val="00F017F0"/>
    <w:rsid w:val="00F018D8"/>
    <w:rsid w:val="00F1175B"/>
    <w:rsid w:val="00F15FFE"/>
    <w:rsid w:val="00F266EE"/>
    <w:rsid w:val="00F52D03"/>
    <w:rsid w:val="00F7205B"/>
    <w:rsid w:val="00F9274B"/>
    <w:rsid w:val="00FA3165"/>
    <w:rsid w:val="00FA4FAF"/>
    <w:rsid w:val="00FB1406"/>
    <w:rsid w:val="00FB301F"/>
    <w:rsid w:val="00FB73F2"/>
    <w:rsid w:val="00FD3FFE"/>
    <w:rsid w:val="00FD4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6F31E"/>
  <w15:chartTrackingRefBased/>
  <w15:docId w15:val="{0D18FC9E-D2D6-4BE4-BF2C-43752F661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75C"/>
    <w:pPr>
      <w:spacing w:after="200" w:line="276" w:lineRule="auto"/>
    </w:pPr>
    <w:rPr>
      <w:sz w:val="22"/>
      <w:szCs w:val="22"/>
      <w:lang w:eastAsia="en-US"/>
    </w:rPr>
  </w:style>
  <w:style w:type="paragraph" w:styleId="Heading4">
    <w:name w:val="heading 4"/>
    <w:basedOn w:val="Normal"/>
    <w:link w:val="Heading4Char"/>
    <w:uiPriority w:val="9"/>
    <w:qFormat/>
    <w:rsid w:val="00916F25"/>
    <w:pPr>
      <w:keepNext/>
      <w:spacing w:after="0" w:line="240" w:lineRule="auto"/>
      <w:jc w:val="center"/>
      <w:outlineLvl w:val="3"/>
    </w:pPr>
    <w:rPr>
      <w:rFonts w:ascii="Times New Roman" w:hAnsi="Times New Roman"/>
      <w:b/>
      <w:bCs/>
      <w:i/>
      <w:iCs/>
      <w:sz w:val="24"/>
      <w:szCs w:val="24"/>
      <w:lang w:val="en-US"/>
    </w:rPr>
  </w:style>
  <w:style w:type="paragraph" w:styleId="Heading5">
    <w:name w:val="heading 5"/>
    <w:basedOn w:val="Normal"/>
    <w:link w:val="Heading5Char"/>
    <w:uiPriority w:val="9"/>
    <w:qFormat/>
    <w:rsid w:val="00916F25"/>
    <w:pPr>
      <w:keepNext/>
      <w:spacing w:after="0" w:line="240" w:lineRule="auto"/>
      <w:outlineLvl w:val="4"/>
    </w:pPr>
    <w:rPr>
      <w:rFonts w:ascii="Times New Roman" w:hAnsi="Times New Roman"/>
      <w:b/>
      <w:bCs/>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16CE"/>
    <w:pPr>
      <w:ind w:left="720"/>
      <w:contextualSpacing/>
    </w:pPr>
  </w:style>
  <w:style w:type="character" w:customStyle="1" w:styleId="Heading4Char">
    <w:name w:val="Heading 4 Char"/>
    <w:basedOn w:val="DefaultParagraphFont"/>
    <w:link w:val="Heading4"/>
    <w:uiPriority w:val="9"/>
    <w:rsid w:val="00916F25"/>
    <w:rPr>
      <w:rFonts w:ascii="Times New Roman" w:hAnsi="Times New Roman" w:cs="Times New Roman"/>
      <w:b/>
      <w:bCs/>
      <w:i/>
      <w:iCs/>
      <w:sz w:val="24"/>
      <w:szCs w:val="24"/>
    </w:rPr>
  </w:style>
  <w:style w:type="character" w:customStyle="1" w:styleId="Heading5Char">
    <w:name w:val="Heading 5 Char"/>
    <w:basedOn w:val="DefaultParagraphFont"/>
    <w:link w:val="Heading5"/>
    <w:uiPriority w:val="9"/>
    <w:rsid w:val="00916F25"/>
    <w:rPr>
      <w:rFonts w:ascii="Times New Roman" w:hAnsi="Times New Roman" w:cs="Times New Roman"/>
      <w:b/>
      <w:bCs/>
      <w:i/>
      <w:iCs/>
      <w:sz w:val="24"/>
      <w:szCs w:val="24"/>
    </w:rPr>
  </w:style>
  <w:style w:type="character" w:styleId="Emphasis">
    <w:name w:val="Emphasis"/>
    <w:basedOn w:val="DefaultParagraphFont"/>
    <w:uiPriority w:val="20"/>
    <w:qFormat/>
    <w:rsid w:val="00916F25"/>
    <w:rPr>
      <w:i/>
      <w:iCs/>
    </w:rPr>
  </w:style>
  <w:style w:type="character" w:styleId="Strong">
    <w:name w:val="Strong"/>
    <w:basedOn w:val="DefaultParagraphFont"/>
    <w:uiPriority w:val="22"/>
    <w:qFormat/>
    <w:rsid w:val="00916F25"/>
    <w:rPr>
      <w:b/>
      <w:bCs/>
    </w:rPr>
  </w:style>
  <w:style w:type="table" w:styleId="TableGrid">
    <w:name w:val="Table Grid"/>
    <w:basedOn w:val="TableNormal"/>
    <w:uiPriority w:val="59"/>
    <w:rsid w:val="00916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061218"/>
    <w:pPr>
      <w:spacing w:after="0" w:line="240" w:lineRule="auto"/>
      <w:jc w:val="both"/>
    </w:pPr>
    <w:rPr>
      <w:rFonts w:ascii="Times New Roman" w:eastAsia="Times New Roman" w:hAnsi="Times New Roman"/>
      <w:sz w:val="24"/>
      <w:szCs w:val="20"/>
    </w:rPr>
  </w:style>
  <w:style w:type="paragraph" w:styleId="Footer">
    <w:name w:val="footer"/>
    <w:basedOn w:val="Normal"/>
    <w:rsid w:val="003E3788"/>
    <w:pPr>
      <w:tabs>
        <w:tab w:val="center" w:pos="4320"/>
        <w:tab w:val="right" w:pos="8640"/>
      </w:tabs>
    </w:pPr>
  </w:style>
  <w:style w:type="character" w:styleId="PageNumber">
    <w:name w:val="page number"/>
    <w:basedOn w:val="DefaultParagraphFont"/>
    <w:rsid w:val="003E3788"/>
  </w:style>
  <w:style w:type="paragraph" w:styleId="NoSpacing">
    <w:name w:val="No Spacing"/>
    <w:uiPriority w:val="1"/>
    <w:qFormat/>
    <w:rsid w:val="00320C24"/>
    <w:rPr>
      <w:sz w:val="22"/>
      <w:szCs w:val="22"/>
      <w:lang w:eastAsia="en-US"/>
    </w:rPr>
  </w:style>
  <w:style w:type="paragraph" w:styleId="BalloonText">
    <w:name w:val="Balloon Text"/>
    <w:basedOn w:val="Normal"/>
    <w:link w:val="BalloonTextChar"/>
    <w:uiPriority w:val="99"/>
    <w:semiHidden/>
    <w:unhideWhenUsed/>
    <w:rsid w:val="006771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1E7"/>
    <w:rPr>
      <w:rFonts w:ascii="Tahoma" w:hAnsi="Tahoma" w:cs="Tahoma"/>
      <w:sz w:val="16"/>
      <w:szCs w:val="16"/>
      <w:lang w:eastAsia="en-US"/>
    </w:rPr>
  </w:style>
  <w:style w:type="character" w:styleId="Hyperlink">
    <w:name w:val="Hyperlink"/>
    <w:basedOn w:val="DefaultParagraphFont"/>
    <w:uiPriority w:val="99"/>
    <w:unhideWhenUsed/>
    <w:rsid w:val="003F261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052263">
      <w:bodyDiv w:val="1"/>
      <w:marLeft w:val="0"/>
      <w:marRight w:val="0"/>
      <w:marTop w:val="0"/>
      <w:marBottom w:val="0"/>
      <w:divBdr>
        <w:top w:val="none" w:sz="0" w:space="0" w:color="auto"/>
        <w:left w:val="none" w:sz="0" w:space="0" w:color="auto"/>
        <w:bottom w:val="none" w:sz="0" w:space="0" w:color="auto"/>
        <w:right w:val="none" w:sz="0" w:space="0" w:color="auto"/>
      </w:divBdr>
    </w:div>
    <w:div w:id="2011372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430</TotalTime>
  <Pages>6</Pages>
  <Words>1311</Words>
  <Characters>7474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Design and Access Statement</vt:lpstr>
    </vt:vector>
  </TitlesOfParts>
  <Company/>
  <LinksUpToDate>false</LinksUpToDate>
  <CharactersWithSpaces>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and Access Statement</dc:title>
  <dc:subject/>
  <dc:creator>Richard</dc:creator>
  <cp:keywords/>
  <cp:lastModifiedBy>Richard Spicer</cp:lastModifiedBy>
  <cp:revision>29</cp:revision>
  <cp:lastPrinted>2022-07-27T11:34:00Z</cp:lastPrinted>
  <dcterms:created xsi:type="dcterms:W3CDTF">2021-01-27T11:17:00Z</dcterms:created>
  <dcterms:modified xsi:type="dcterms:W3CDTF">2022-07-27T12:12:00Z</dcterms:modified>
</cp:coreProperties>
</file>