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5DC7" w14:textId="49D43C1C" w:rsidR="00E051A5" w:rsidRDefault="009530AD">
      <w:r>
        <w:t>Hello,</w:t>
      </w:r>
    </w:p>
    <w:p w14:paraId="61E1F4AF" w14:textId="12A5EBC0" w:rsidR="009530AD" w:rsidRDefault="009530AD">
      <w:r>
        <w:t>I have agreed with a contractor to undertake the installation of the porous drive way in the coming weeks. However, I have no invoices as payment hasn’t been done as of yet.</w:t>
      </w:r>
    </w:p>
    <w:p w14:paraId="73169E3A" w14:textId="5C493B7B" w:rsidR="009530AD" w:rsidRDefault="009530AD">
      <w:r>
        <w:t>In regards to the dropped kerb, I have chosen a contractor however payment has not been done and date not agreed as it’s dependable on the outcome of this application.</w:t>
      </w:r>
    </w:p>
    <w:sectPr w:rsidR="00953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AD"/>
    <w:rsid w:val="0065440C"/>
    <w:rsid w:val="009530AD"/>
    <w:rsid w:val="00E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9CBD"/>
  <w15:chartTrackingRefBased/>
  <w15:docId w15:val="{381038EB-1F2A-48E7-9622-5C86B21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Blotor, Laura</dc:creator>
  <cp:keywords/>
  <dc:description/>
  <cp:lastModifiedBy>Blotor, Laura</cp:lastModifiedBy>
  <cp:revision>1</cp:revision>
  <dcterms:created xsi:type="dcterms:W3CDTF">2023-09-07T12:48:00Z</dcterms:created>
  <dcterms:modified xsi:type="dcterms:W3CDTF">2023-09-07T12:52:00Z</dcterms:modified>
</cp:coreProperties>
</file>