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4BDB" w14:textId="5D4819C5" w:rsidR="00190AAC" w:rsidRDefault="0093032B">
      <w:r>
        <w:t>PLANNING APPLICATION FEEDBACK</w:t>
      </w:r>
    </w:p>
    <w:p w14:paraId="27F3EF0E" w14:textId="39F8A2DF" w:rsidR="0093032B" w:rsidRDefault="0093032B">
      <w:pPr>
        <w:rPr>
          <w:rStyle w:val="address"/>
          <w:rFonts w:ascii="DM Sans" w:hAnsi="DM Sans"/>
          <w:color w:val="333333"/>
          <w:shd w:val="clear" w:color="auto" w:fill="FFFFFF"/>
        </w:rPr>
      </w:pPr>
      <w:r>
        <w:rPr>
          <w:rStyle w:val="casenumber"/>
          <w:rFonts w:ascii="DM Sans" w:hAnsi="DM Sans"/>
          <w:color w:val="333333"/>
          <w:shd w:val="clear" w:color="auto" w:fill="FFFFFF"/>
        </w:rPr>
        <w:t>23/0939/VAR </w:t>
      </w:r>
      <w:r>
        <w:rPr>
          <w:rStyle w:val="divider1"/>
          <w:rFonts w:ascii="DM Sans" w:hAnsi="DM Sans"/>
          <w:color w:val="333333"/>
          <w:shd w:val="clear" w:color="auto" w:fill="FFFFFF"/>
        </w:rPr>
        <w:t>|</w:t>
      </w:r>
      <w:r>
        <w:rPr>
          <w:rFonts w:ascii="DM Sans" w:hAnsi="DM Sans"/>
          <w:color w:val="333333"/>
          <w:shd w:val="clear" w:color="auto" w:fill="FFFFFF"/>
        </w:rPr>
        <w:t> </w:t>
      </w:r>
      <w:r>
        <w:rPr>
          <w:rStyle w:val="description"/>
          <w:rFonts w:ascii="DM Sans" w:hAnsi="DM Sans"/>
          <w:color w:val="333333"/>
          <w:shd w:val="clear" w:color="auto" w:fill="FFFFFF"/>
        </w:rPr>
        <w:t>Application for the removal of condition 4 in relation to permitted development right attached to planning permission 22/0062/FUL. </w:t>
      </w:r>
      <w:r>
        <w:rPr>
          <w:rStyle w:val="divider2"/>
          <w:rFonts w:ascii="DM Sans" w:hAnsi="DM Sans"/>
          <w:color w:val="333333"/>
          <w:shd w:val="clear" w:color="auto" w:fill="FFFFFF"/>
        </w:rPr>
        <w:t>|</w:t>
      </w:r>
      <w:r>
        <w:rPr>
          <w:rFonts w:ascii="DM Sans" w:hAnsi="DM Sans"/>
          <w:color w:val="333333"/>
          <w:shd w:val="clear" w:color="auto" w:fill="FFFFFF"/>
        </w:rPr>
        <w:t> </w:t>
      </w:r>
      <w:r>
        <w:rPr>
          <w:rStyle w:val="address"/>
          <w:rFonts w:ascii="DM Sans" w:hAnsi="DM Sans"/>
          <w:color w:val="333333"/>
          <w:shd w:val="clear" w:color="auto" w:fill="FFFFFF"/>
        </w:rPr>
        <w:t>The Mount 2 Cambridge Road Cosby Leicestershire LE9 1SH</w:t>
      </w:r>
    </w:p>
    <w:p w14:paraId="1F6B038B" w14:textId="3FAF4A74" w:rsidR="0093032B" w:rsidRDefault="0093032B">
      <w:r>
        <w:rPr>
          <w:rStyle w:val="address"/>
          <w:rFonts w:ascii="DM Sans" w:hAnsi="DM Sans"/>
          <w:color w:val="333333"/>
          <w:shd w:val="clear" w:color="auto" w:fill="FFFFFF"/>
        </w:rPr>
        <w:t>See previous comments made 31/10/2022 rejecting this due to no bin storage or presentation points and access to site  due to road/driveway size</w:t>
      </w:r>
    </w:p>
    <w:p w14:paraId="652F6E7B" w14:textId="77777777" w:rsidR="0093032B" w:rsidRDefault="0093032B"/>
    <w:sectPr w:rsidR="0093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2B"/>
    <w:rsid w:val="00190AAC"/>
    <w:rsid w:val="002D0F84"/>
    <w:rsid w:val="0093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F94F8"/>
  <w15:chartTrackingRefBased/>
  <w15:docId w15:val="{8D9CE97B-8CCD-46B9-B636-4A45A02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93032B"/>
  </w:style>
  <w:style w:type="character" w:customStyle="1" w:styleId="divider1">
    <w:name w:val="divider1"/>
    <w:basedOn w:val="DefaultParagraphFont"/>
    <w:rsid w:val="0093032B"/>
  </w:style>
  <w:style w:type="character" w:customStyle="1" w:styleId="description">
    <w:name w:val="description"/>
    <w:basedOn w:val="DefaultParagraphFont"/>
    <w:rsid w:val="0093032B"/>
  </w:style>
  <w:style w:type="character" w:customStyle="1" w:styleId="divider2">
    <w:name w:val="divider2"/>
    <w:basedOn w:val="DefaultParagraphFont"/>
    <w:rsid w:val="0093032B"/>
  </w:style>
  <w:style w:type="character" w:customStyle="1" w:styleId="address">
    <w:name w:val="address"/>
    <w:basedOn w:val="DefaultParagraphFont"/>
    <w:rsid w:val="0093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LICTP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Warburton</dc:creator>
  <cp:keywords/>
  <dc:description/>
  <cp:lastModifiedBy/>
  <cp:revision>1</cp:revision>
  <dcterms:created xsi:type="dcterms:W3CDTF">2023-11-20T08:56:00Z</dcterms:created>
</cp:coreProperties>
</file>