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Pr="005B55F2" w:rsidRDefault="00FB2F75" w:rsidP="00AA41A5">
      <w:pPr>
        <w:shd w:val="clear" w:color="auto" w:fill="FFFFFF"/>
        <w:spacing w:after="0" w:line="240" w:lineRule="auto"/>
        <w:jc w:val="center"/>
        <w:rPr>
          <w:rFonts w:ascii="Arial" w:eastAsia="Times New Roman" w:hAnsi="Arial" w:cs="Arial"/>
          <w:b/>
          <w:color w:val="333333"/>
          <w:spacing w:val="8"/>
          <w:sz w:val="36"/>
          <w:szCs w:val="36"/>
          <w:lang w:eastAsia="en-GB"/>
        </w:rPr>
      </w:pPr>
      <w:r>
        <w:rPr>
          <w:rFonts w:ascii="Arial" w:eastAsia="Times New Roman" w:hAnsi="Arial" w:cs="Arial"/>
          <w:b/>
          <w:color w:val="333333"/>
          <w:spacing w:val="8"/>
          <w:sz w:val="36"/>
          <w:szCs w:val="36"/>
          <w:lang w:eastAsia="en-GB"/>
        </w:rPr>
        <w:t>48 /50</w:t>
      </w:r>
      <w:r w:rsidR="00343BA7">
        <w:rPr>
          <w:rFonts w:ascii="Arial" w:eastAsia="Times New Roman" w:hAnsi="Arial" w:cs="Arial"/>
          <w:b/>
          <w:color w:val="333333"/>
          <w:spacing w:val="8"/>
          <w:sz w:val="36"/>
          <w:szCs w:val="36"/>
          <w:lang w:eastAsia="en-GB"/>
        </w:rPr>
        <w:t xml:space="preserve"> EAST END,</w:t>
      </w:r>
    </w:p>
    <w:p w:rsidR="001C0E46" w:rsidRPr="005B55F2" w:rsidRDefault="007B649F" w:rsidP="00AA41A5">
      <w:pPr>
        <w:shd w:val="clear" w:color="auto" w:fill="FFFFFF"/>
        <w:spacing w:after="0" w:line="240" w:lineRule="auto"/>
        <w:jc w:val="center"/>
        <w:rPr>
          <w:rFonts w:ascii="Arial" w:eastAsia="Times New Roman" w:hAnsi="Arial" w:cs="Arial"/>
          <w:b/>
          <w:color w:val="333333"/>
          <w:spacing w:val="8"/>
          <w:sz w:val="36"/>
          <w:szCs w:val="36"/>
          <w:lang w:eastAsia="en-GB"/>
        </w:rPr>
      </w:pPr>
      <w:r w:rsidRPr="005B55F2">
        <w:rPr>
          <w:rFonts w:ascii="Arial" w:eastAsia="Times New Roman" w:hAnsi="Arial" w:cs="Arial"/>
          <w:b/>
          <w:color w:val="333333"/>
          <w:spacing w:val="8"/>
          <w:sz w:val="36"/>
          <w:szCs w:val="36"/>
          <w:lang w:eastAsia="en-GB"/>
        </w:rPr>
        <w:t>WOLSINGHAM</w:t>
      </w:r>
      <w:r w:rsidR="005B55F2">
        <w:rPr>
          <w:rFonts w:ascii="Arial" w:eastAsia="Times New Roman" w:hAnsi="Arial" w:cs="Arial"/>
          <w:b/>
          <w:color w:val="333333"/>
          <w:spacing w:val="8"/>
          <w:sz w:val="36"/>
          <w:szCs w:val="36"/>
          <w:lang w:eastAsia="en-GB"/>
        </w:rPr>
        <w:t>, COUNTY DURHAM, DL13 3J</w:t>
      </w:r>
      <w:r w:rsidR="005E1D22">
        <w:rPr>
          <w:rFonts w:ascii="Arial" w:eastAsia="Times New Roman" w:hAnsi="Arial" w:cs="Arial"/>
          <w:b/>
          <w:color w:val="333333"/>
          <w:spacing w:val="8"/>
          <w:sz w:val="36"/>
          <w:szCs w:val="36"/>
          <w:lang w:eastAsia="en-GB"/>
        </w:rPr>
        <w:t>X</w:t>
      </w:r>
    </w:p>
    <w:p w:rsidR="00AA41A5" w:rsidRDefault="00AA41A5" w:rsidP="00AA41A5">
      <w:pPr>
        <w:shd w:val="clear" w:color="auto" w:fill="FFFFFF"/>
        <w:spacing w:after="0" w:line="240" w:lineRule="auto"/>
        <w:jc w:val="center"/>
        <w:rPr>
          <w:rFonts w:ascii="Arial" w:eastAsia="Times New Roman" w:hAnsi="Arial" w:cs="Arial"/>
          <w:b/>
          <w:color w:val="333333"/>
          <w:spacing w:val="8"/>
          <w:sz w:val="40"/>
          <w:szCs w:val="40"/>
          <w:lang w:eastAsia="en-GB"/>
        </w:rPr>
      </w:pPr>
    </w:p>
    <w:p w:rsidR="005B55F2" w:rsidRDefault="005B55F2" w:rsidP="00AA41A5">
      <w:pPr>
        <w:shd w:val="clear" w:color="auto" w:fill="FFFFFF"/>
        <w:spacing w:after="0" w:line="240" w:lineRule="auto"/>
        <w:jc w:val="center"/>
        <w:rPr>
          <w:rFonts w:ascii="Arial" w:eastAsia="Times New Roman" w:hAnsi="Arial" w:cs="Arial"/>
          <w:b/>
          <w:color w:val="333333"/>
          <w:spacing w:val="8"/>
          <w:sz w:val="40"/>
          <w:szCs w:val="40"/>
          <w:lang w:eastAsia="en-GB"/>
        </w:rPr>
      </w:pPr>
    </w:p>
    <w:p w:rsidR="005B55F2" w:rsidRDefault="005B55F2" w:rsidP="00AA41A5">
      <w:pPr>
        <w:shd w:val="clear" w:color="auto" w:fill="FFFFFF"/>
        <w:spacing w:after="0" w:line="240" w:lineRule="auto"/>
        <w:jc w:val="center"/>
        <w:rPr>
          <w:rFonts w:ascii="Arial" w:eastAsia="Times New Roman" w:hAnsi="Arial" w:cs="Arial"/>
          <w:b/>
          <w:color w:val="333333"/>
          <w:spacing w:val="8"/>
          <w:sz w:val="40"/>
          <w:szCs w:val="40"/>
          <w:lang w:eastAsia="en-GB"/>
        </w:rPr>
      </w:pPr>
    </w:p>
    <w:p w:rsidR="005B55F2" w:rsidRPr="00AA41A5" w:rsidRDefault="005B55F2" w:rsidP="00AA41A5">
      <w:pPr>
        <w:shd w:val="clear" w:color="auto" w:fill="FFFFFF"/>
        <w:spacing w:after="0" w:line="240" w:lineRule="auto"/>
        <w:jc w:val="center"/>
        <w:rPr>
          <w:rFonts w:ascii="Arial" w:eastAsia="Times New Roman" w:hAnsi="Arial" w:cs="Arial"/>
          <w:b/>
          <w:color w:val="333333"/>
          <w:spacing w:val="8"/>
          <w:sz w:val="40"/>
          <w:szCs w:val="40"/>
          <w:lang w:eastAsia="en-GB"/>
        </w:rPr>
      </w:pPr>
    </w:p>
    <w:p w:rsidR="00AA41A5" w:rsidRPr="005B55F2" w:rsidRDefault="00AA41A5" w:rsidP="00AA41A5">
      <w:pPr>
        <w:shd w:val="clear" w:color="auto" w:fill="FFFFFF"/>
        <w:spacing w:after="0" w:line="240" w:lineRule="auto"/>
        <w:jc w:val="center"/>
        <w:rPr>
          <w:rFonts w:ascii="Arial" w:eastAsia="Times New Roman" w:hAnsi="Arial" w:cs="Arial"/>
          <w:b/>
          <w:color w:val="333333"/>
          <w:spacing w:val="8"/>
          <w:sz w:val="32"/>
          <w:szCs w:val="32"/>
          <w:lang w:eastAsia="en-GB"/>
        </w:rPr>
      </w:pPr>
      <w:r w:rsidRPr="005B55F2">
        <w:rPr>
          <w:rFonts w:ascii="Arial" w:eastAsia="Times New Roman" w:hAnsi="Arial" w:cs="Arial"/>
          <w:b/>
          <w:color w:val="333333"/>
          <w:spacing w:val="8"/>
          <w:sz w:val="32"/>
          <w:szCs w:val="32"/>
          <w:lang w:eastAsia="en-GB"/>
        </w:rPr>
        <w:t>STATEMENT OF SIGNIFICANCE/HERITAGE STATEMENT.</w:t>
      </w: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Default="00AA41A5"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5B55F2" w:rsidRDefault="005B55F2"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5B55F2" w:rsidRDefault="005B55F2"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5B55F2" w:rsidRDefault="005B55F2" w:rsidP="00AA41A5">
      <w:pPr>
        <w:shd w:val="clear" w:color="auto" w:fill="FFFFFF"/>
        <w:spacing w:after="0" w:line="240" w:lineRule="auto"/>
        <w:jc w:val="center"/>
        <w:rPr>
          <w:rFonts w:ascii="Arial" w:eastAsia="Times New Roman" w:hAnsi="Arial" w:cs="Arial"/>
          <w:b/>
          <w:color w:val="333333"/>
          <w:spacing w:val="8"/>
          <w:sz w:val="28"/>
          <w:szCs w:val="28"/>
          <w:lang w:eastAsia="en-GB"/>
        </w:rPr>
      </w:pPr>
    </w:p>
    <w:p w:rsidR="00AA41A5" w:rsidRPr="005B55F2" w:rsidRDefault="00AA41A5" w:rsidP="00AA41A5">
      <w:pPr>
        <w:shd w:val="clear" w:color="auto" w:fill="FFFFFF"/>
        <w:spacing w:after="0" w:line="240" w:lineRule="auto"/>
        <w:jc w:val="center"/>
        <w:rPr>
          <w:rFonts w:ascii="Arial" w:eastAsia="Times New Roman" w:hAnsi="Arial" w:cs="Arial"/>
          <w:b/>
          <w:color w:val="333333"/>
          <w:spacing w:val="8"/>
          <w:sz w:val="32"/>
          <w:szCs w:val="32"/>
          <w:lang w:eastAsia="en-GB"/>
        </w:rPr>
      </w:pPr>
    </w:p>
    <w:p w:rsidR="00AA41A5" w:rsidRPr="005B55F2" w:rsidRDefault="00AA41A5" w:rsidP="00AA41A5">
      <w:pPr>
        <w:shd w:val="clear" w:color="auto" w:fill="FFFFFF"/>
        <w:spacing w:after="0" w:line="240" w:lineRule="auto"/>
        <w:jc w:val="center"/>
        <w:rPr>
          <w:rFonts w:ascii="Arial" w:eastAsia="Times New Roman" w:hAnsi="Arial" w:cs="Arial"/>
          <w:b/>
          <w:color w:val="333333"/>
          <w:spacing w:val="8"/>
          <w:sz w:val="32"/>
          <w:szCs w:val="32"/>
          <w:lang w:eastAsia="en-GB"/>
        </w:rPr>
      </w:pPr>
      <w:r w:rsidRPr="005B55F2">
        <w:rPr>
          <w:rFonts w:ascii="Arial" w:eastAsia="Times New Roman" w:hAnsi="Arial" w:cs="Arial"/>
          <w:b/>
          <w:color w:val="333333"/>
          <w:spacing w:val="8"/>
          <w:sz w:val="32"/>
          <w:szCs w:val="32"/>
          <w:lang w:eastAsia="en-GB"/>
        </w:rPr>
        <w:t>TO ACCOMPANY PLANNING APPLICATION IN RELATION TO PROPOSED CONSTRUCTION WORKS.</w:t>
      </w: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6440DA" w:rsidRDefault="006440DA"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AA41A5" w:rsidRDefault="00AA41A5" w:rsidP="0048333D">
      <w:pPr>
        <w:shd w:val="clear" w:color="auto" w:fill="FFFFFF"/>
        <w:spacing w:after="0" w:line="240" w:lineRule="auto"/>
        <w:rPr>
          <w:rFonts w:ascii="Arial" w:eastAsia="Times New Roman" w:hAnsi="Arial" w:cs="Arial"/>
          <w:b/>
          <w:color w:val="333333"/>
          <w:spacing w:val="8"/>
          <w:sz w:val="28"/>
          <w:szCs w:val="28"/>
          <w:lang w:eastAsia="en-GB"/>
        </w:rPr>
      </w:pPr>
    </w:p>
    <w:p w:rsidR="006440DA" w:rsidRPr="0048333D" w:rsidRDefault="006440DA" w:rsidP="006440DA">
      <w:pPr>
        <w:shd w:val="clear" w:color="auto" w:fill="FFFFFF"/>
        <w:spacing w:after="0" w:line="240" w:lineRule="auto"/>
        <w:rPr>
          <w:rFonts w:ascii="Arial" w:eastAsia="Times New Roman" w:hAnsi="Arial" w:cs="Arial"/>
          <w:b/>
          <w:color w:val="333333"/>
          <w:spacing w:val="8"/>
          <w:sz w:val="28"/>
          <w:szCs w:val="28"/>
          <w:lang w:eastAsia="en-GB"/>
        </w:rPr>
      </w:pPr>
      <w:r>
        <w:rPr>
          <w:rFonts w:ascii="Arial" w:eastAsia="Times New Roman" w:hAnsi="Arial" w:cs="Arial"/>
          <w:b/>
          <w:color w:val="333333"/>
          <w:spacing w:val="8"/>
          <w:sz w:val="28"/>
          <w:szCs w:val="28"/>
          <w:lang w:eastAsia="en-GB"/>
        </w:rPr>
        <w:t>STA</w:t>
      </w:r>
      <w:r w:rsidRPr="0048333D">
        <w:rPr>
          <w:rFonts w:ascii="Arial" w:eastAsia="Times New Roman" w:hAnsi="Arial" w:cs="Arial"/>
          <w:b/>
          <w:color w:val="333333"/>
          <w:spacing w:val="8"/>
          <w:sz w:val="28"/>
          <w:szCs w:val="28"/>
          <w:lang w:eastAsia="en-GB"/>
        </w:rPr>
        <w:t xml:space="preserve">TEMENT OF SIGNIFICANCE/HERITAGE STATEMENT IN RELATION TO PROPOSED WORKS AT </w:t>
      </w:r>
      <w:r w:rsidR="00FB2F75">
        <w:rPr>
          <w:rFonts w:ascii="Arial" w:eastAsia="Times New Roman" w:hAnsi="Arial" w:cs="Arial"/>
          <w:b/>
          <w:color w:val="333333"/>
          <w:spacing w:val="8"/>
          <w:sz w:val="28"/>
          <w:szCs w:val="28"/>
          <w:lang w:eastAsia="en-GB"/>
        </w:rPr>
        <w:t>48/50</w:t>
      </w:r>
      <w:r w:rsidR="005E1D22">
        <w:rPr>
          <w:rFonts w:ascii="Arial" w:eastAsia="Times New Roman" w:hAnsi="Arial" w:cs="Arial"/>
          <w:b/>
          <w:color w:val="333333"/>
          <w:spacing w:val="8"/>
          <w:sz w:val="28"/>
          <w:szCs w:val="28"/>
          <w:lang w:eastAsia="en-GB"/>
        </w:rPr>
        <w:t xml:space="preserve"> EAST END</w:t>
      </w:r>
      <w:r w:rsidR="007B649F">
        <w:rPr>
          <w:rFonts w:ascii="Arial" w:eastAsia="Times New Roman" w:hAnsi="Arial" w:cs="Arial"/>
          <w:b/>
          <w:color w:val="333333"/>
          <w:spacing w:val="8"/>
          <w:sz w:val="28"/>
          <w:szCs w:val="28"/>
          <w:lang w:eastAsia="en-GB"/>
        </w:rPr>
        <w:t>, WOLSINHAM</w:t>
      </w:r>
      <w:r w:rsidR="00F93C00">
        <w:rPr>
          <w:rFonts w:ascii="Arial" w:eastAsia="Times New Roman" w:hAnsi="Arial" w:cs="Arial"/>
          <w:b/>
          <w:color w:val="333333"/>
          <w:spacing w:val="8"/>
          <w:sz w:val="28"/>
          <w:szCs w:val="28"/>
          <w:lang w:eastAsia="en-GB"/>
        </w:rPr>
        <w:t>,</w:t>
      </w:r>
      <w:r w:rsidR="00B85C62">
        <w:rPr>
          <w:rFonts w:ascii="Arial" w:eastAsia="Times New Roman" w:hAnsi="Arial" w:cs="Arial"/>
          <w:b/>
          <w:color w:val="333333"/>
          <w:spacing w:val="8"/>
          <w:sz w:val="28"/>
          <w:szCs w:val="28"/>
          <w:lang w:eastAsia="en-GB"/>
        </w:rPr>
        <w:t xml:space="preserve"> COUNTY</w:t>
      </w:r>
      <w:r>
        <w:rPr>
          <w:rFonts w:ascii="Arial" w:eastAsia="Times New Roman" w:hAnsi="Arial" w:cs="Arial"/>
          <w:b/>
          <w:color w:val="333333"/>
          <w:spacing w:val="8"/>
          <w:sz w:val="28"/>
          <w:szCs w:val="28"/>
          <w:lang w:eastAsia="en-GB"/>
        </w:rPr>
        <w:t xml:space="preserve"> DURHAM</w:t>
      </w:r>
      <w:r w:rsidR="005E1D22">
        <w:rPr>
          <w:rFonts w:ascii="Arial" w:eastAsia="Times New Roman" w:hAnsi="Arial" w:cs="Arial"/>
          <w:b/>
          <w:color w:val="333333"/>
          <w:spacing w:val="8"/>
          <w:sz w:val="28"/>
          <w:szCs w:val="28"/>
          <w:lang w:eastAsia="en-GB"/>
        </w:rPr>
        <w:t>, DL13 3</w:t>
      </w:r>
      <w:r w:rsidR="005B55F2">
        <w:rPr>
          <w:rFonts w:ascii="Arial" w:eastAsia="Times New Roman" w:hAnsi="Arial" w:cs="Arial"/>
          <w:b/>
          <w:color w:val="333333"/>
          <w:spacing w:val="8"/>
          <w:sz w:val="28"/>
          <w:szCs w:val="28"/>
          <w:lang w:eastAsia="en-GB"/>
        </w:rPr>
        <w:t>J</w:t>
      </w:r>
      <w:r w:rsidR="005E1D22">
        <w:rPr>
          <w:rFonts w:ascii="Arial" w:eastAsia="Times New Roman" w:hAnsi="Arial" w:cs="Arial"/>
          <w:b/>
          <w:color w:val="333333"/>
          <w:spacing w:val="8"/>
          <w:sz w:val="28"/>
          <w:szCs w:val="28"/>
          <w:lang w:eastAsia="en-GB"/>
        </w:rPr>
        <w:t>X</w:t>
      </w:r>
      <w:r w:rsidR="005B55F2">
        <w:rPr>
          <w:rFonts w:ascii="Arial" w:eastAsia="Times New Roman" w:hAnsi="Arial" w:cs="Arial"/>
          <w:b/>
          <w:color w:val="333333"/>
          <w:spacing w:val="8"/>
          <w:sz w:val="28"/>
          <w:szCs w:val="28"/>
          <w:lang w:eastAsia="en-GB"/>
        </w:rPr>
        <w:t>,</w:t>
      </w:r>
      <w:r w:rsidRPr="0048333D">
        <w:rPr>
          <w:rFonts w:ascii="Arial" w:eastAsia="Times New Roman" w:hAnsi="Arial" w:cs="Arial"/>
          <w:b/>
          <w:color w:val="333333"/>
          <w:spacing w:val="8"/>
          <w:sz w:val="28"/>
          <w:szCs w:val="28"/>
          <w:lang w:eastAsia="en-GB"/>
        </w:rPr>
        <w:t xml:space="preserve"> </w:t>
      </w:r>
      <w:r>
        <w:rPr>
          <w:rFonts w:ascii="Arial" w:eastAsia="Times New Roman" w:hAnsi="Arial" w:cs="Arial"/>
          <w:b/>
          <w:color w:val="333333"/>
          <w:spacing w:val="8"/>
          <w:sz w:val="28"/>
          <w:szCs w:val="28"/>
          <w:lang w:eastAsia="en-GB"/>
        </w:rPr>
        <w:t xml:space="preserve">LOCATED IN </w:t>
      </w:r>
      <w:r w:rsidR="007B649F">
        <w:rPr>
          <w:rFonts w:ascii="Arial" w:eastAsia="Times New Roman" w:hAnsi="Arial" w:cs="Arial"/>
          <w:b/>
          <w:color w:val="333333"/>
          <w:spacing w:val="8"/>
          <w:sz w:val="28"/>
          <w:szCs w:val="28"/>
          <w:lang w:eastAsia="en-GB"/>
        </w:rPr>
        <w:t>WOLSINGHAM</w:t>
      </w:r>
      <w:r w:rsidR="00F93C00">
        <w:rPr>
          <w:rFonts w:ascii="Arial" w:eastAsia="Times New Roman" w:hAnsi="Arial" w:cs="Arial"/>
          <w:b/>
          <w:color w:val="333333"/>
          <w:spacing w:val="8"/>
          <w:sz w:val="28"/>
          <w:szCs w:val="28"/>
          <w:lang w:eastAsia="en-GB"/>
        </w:rPr>
        <w:t xml:space="preserve"> </w:t>
      </w:r>
      <w:r>
        <w:rPr>
          <w:rFonts w:ascii="Arial" w:eastAsia="Times New Roman" w:hAnsi="Arial" w:cs="Arial"/>
          <w:b/>
          <w:color w:val="333333"/>
          <w:spacing w:val="8"/>
          <w:sz w:val="28"/>
          <w:szCs w:val="28"/>
          <w:lang w:eastAsia="en-GB"/>
        </w:rPr>
        <w:t>CONSERVATION AREA.</w:t>
      </w:r>
    </w:p>
    <w:p w:rsidR="0048333D" w:rsidRDefault="0048333D" w:rsidP="001C5985">
      <w:pPr>
        <w:shd w:val="clear" w:color="auto" w:fill="FFFFFF"/>
        <w:spacing w:after="0" w:line="240" w:lineRule="auto"/>
        <w:rPr>
          <w:rFonts w:ascii="Arial" w:eastAsia="Times New Roman" w:hAnsi="Arial" w:cs="Arial"/>
          <w:b/>
          <w:color w:val="333333"/>
          <w:spacing w:val="8"/>
          <w:sz w:val="24"/>
          <w:szCs w:val="24"/>
          <w:lang w:eastAsia="en-GB"/>
        </w:rPr>
      </w:pPr>
    </w:p>
    <w:p w:rsidR="00F809DA" w:rsidRPr="000C3B4F" w:rsidRDefault="00F809DA" w:rsidP="001C5985">
      <w:pPr>
        <w:shd w:val="clear" w:color="auto" w:fill="FFFFFF"/>
        <w:spacing w:after="0" w:line="240" w:lineRule="auto"/>
        <w:rPr>
          <w:rFonts w:ascii="Arial" w:eastAsia="Times New Roman" w:hAnsi="Arial" w:cs="Arial"/>
          <w:b/>
          <w:color w:val="333333"/>
          <w:spacing w:val="8"/>
          <w:sz w:val="24"/>
          <w:szCs w:val="24"/>
          <w:lang w:eastAsia="en-GB"/>
        </w:rPr>
      </w:pPr>
    </w:p>
    <w:p w:rsidR="000C3B4F" w:rsidRPr="00902284" w:rsidRDefault="000C3B4F" w:rsidP="001C5985">
      <w:pPr>
        <w:shd w:val="clear" w:color="auto" w:fill="FFFFFF"/>
        <w:spacing w:after="0" w:line="240" w:lineRule="auto"/>
        <w:rPr>
          <w:rFonts w:ascii="Arial" w:eastAsia="Times New Roman" w:hAnsi="Arial" w:cs="Arial"/>
          <w:b/>
          <w:color w:val="333333"/>
          <w:spacing w:val="8"/>
          <w:sz w:val="24"/>
          <w:szCs w:val="24"/>
          <w:u w:val="single"/>
          <w:lang w:eastAsia="en-GB"/>
        </w:rPr>
      </w:pPr>
      <w:r w:rsidRPr="005553E0">
        <w:rPr>
          <w:rFonts w:ascii="Arial" w:eastAsia="Times New Roman" w:hAnsi="Arial" w:cs="Arial"/>
          <w:b/>
          <w:color w:val="333333"/>
          <w:spacing w:val="8"/>
          <w:sz w:val="24"/>
          <w:szCs w:val="24"/>
          <w:u w:val="single"/>
          <w:lang w:eastAsia="en-GB"/>
        </w:rPr>
        <w:lastRenderedPageBreak/>
        <w:t>INTRODUCTION</w:t>
      </w:r>
    </w:p>
    <w:p w:rsidR="006440DA" w:rsidRDefault="006440DA" w:rsidP="006440DA">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This Statement is submitted in support of an application for Planning Permission in relation to proposals for building works at the above site.</w:t>
      </w:r>
    </w:p>
    <w:p w:rsidR="006440DA" w:rsidRDefault="006440DA" w:rsidP="006440DA">
      <w:pPr>
        <w:shd w:val="clear" w:color="auto" w:fill="FFFFFF"/>
        <w:spacing w:after="0" w:line="240" w:lineRule="auto"/>
        <w:rPr>
          <w:rFonts w:ascii="Arial" w:eastAsia="Times New Roman" w:hAnsi="Arial" w:cs="Arial"/>
          <w:color w:val="333333"/>
          <w:spacing w:val="8"/>
          <w:sz w:val="24"/>
          <w:szCs w:val="24"/>
          <w:lang w:eastAsia="en-GB"/>
        </w:rPr>
      </w:pPr>
    </w:p>
    <w:p w:rsidR="006440DA" w:rsidRPr="000F5C63" w:rsidRDefault="006440DA" w:rsidP="006440DA">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The statement is submitted in compliance with the requirements of Paragraph 128 of the National Planning Policy Framework which states that</w:t>
      </w:r>
    </w:p>
    <w:p w:rsidR="006440DA" w:rsidRDefault="006440DA" w:rsidP="006440DA">
      <w:pPr>
        <w:shd w:val="clear" w:color="auto" w:fill="FFFFFF"/>
        <w:spacing w:after="0" w:line="240" w:lineRule="auto"/>
        <w:rPr>
          <w:rFonts w:ascii="Arial" w:eastAsia="Times New Roman" w:hAnsi="Arial" w:cs="Arial"/>
          <w:color w:val="333333"/>
          <w:spacing w:val="8"/>
          <w:sz w:val="24"/>
          <w:szCs w:val="24"/>
          <w:lang w:eastAsia="en-GB"/>
        </w:rPr>
      </w:pPr>
    </w:p>
    <w:p w:rsidR="006440DA" w:rsidRDefault="006440DA" w:rsidP="006440DA">
      <w:pPr>
        <w:spacing w:line="240" w:lineRule="auto"/>
        <w:rPr>
          <w:rFonts w:ascii="Arial" w:eastAsia="Times New Roman" w:hAnsi="Arial" w:cs="Arial"/>
          <w:i/>
          <w:color w:val="5A4E47"/>
          <w:lang w:eastAsia="en-GB"/>
        </w:rPr>
      </w:pPr>
      <w:r w:rsidRPr="005553E0">
        <w:rPr>
          <w:rFonts w:ascii="Helvetica" w:eastAsia="Times New Roman" w:hAnsi="Helvetica" w:cs="Helvetica"/>
          <w:i/>
          <w:color w:val="5A4E47"/>
          <w:lang w:eastAsia="en-GB"/>
        </w:rPr>
        <w:t xml:space="preserve"> </w:t>
      </w:r>
      <w:r w:rsidRPr="005553E0">
        <w:rPr>
          <w:rFonts w:ascii="Arial" w:eastAsia="Times New Roman" w:hAnsi="Arial" w:cs="Arial"/>
          <w:i/>
          <w:color w:val="5A4E47"/>
          <w:lang w:eastAsia="en-GB"/>
        </w:rPr>
        <w:t>‘In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w:t>
      </w:r>
    </w:p>
    <w:p w:rsidR="00747623" w:rsidRDefault="00747623" w:rsidP="006440DA">
      <w:pPr>
        <w:spacing w:line="240" w:lineRule="auto"/>
        <w:rPr>
          <w:rFonts w:ascii="Arial" w:eastAsia="Times New Roman" w:hAnsi="Arial" w:cs="Arial"/>
          <w:i/>
          <w:color w:val="5A4E47"/>
          <w:lang w:eastAsia="en-GB"/>
        </w:rPr>
      </w:pPr>
    </w:p>
    <w:p w:rsidR="00AE040D" w:rsidRDefault="00AE040D" w:rsidP="00AE040D">
      <w:pPr>
        <w:shd w:val="clear" w:color="auto" w:fill="FFFFFF"/>
        <w:spacing w:after="0" w:line="240" w:lineRule="auto"/>
        <w:rPr>
          <w:rFonts w:ascii="Arial" w:eastAsia="Times New Roman" w:hAnsi="Arial" w:cs="Arial"/>
          <w:b/>
          <w:color w:val="333333"/>
          <w:spacing w:val="8"/>
          <w:sz w:val="24"/>
          <w:szCs w:val="24"/>
          <w:u w:val="single"/>
          <w:lang w:eastAsia="en-GB"/>
        </w:rPr>
      </w:pPr>
      <w:r>
        <w:rPr>
          <w:rFonts w:ascii="Arial" w:eastAsia="Times New Roman" w:hAnsi="Arial" w:cs="Arial"/>
          <w:b/>
          <w:color w:val="333333"/>
          <w:spacing w:val="8"/>
          <w:sz w:val="24"/>
          <w:szCs w:val="24"/>
          <w:u w:val="single"/>
          <w:lang w:eastAsia="en-GB"/>
        </w:rPr>
        <w:t>APPLICATION SITE</w:t>
      </w:r>
    </w:p>
    <w:p w:rsidR="00AE040D" w:rsidRDefault="00AE040D" w:rsidP="00AE040D">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The address</w:t>
      </w:r>
      <w:r w:rsidR="000B0965">
        <w:rPr>
          <w:rFonts w:ascii="Arial" w:eastAsia="Times New Roman" w:hAnsi="Arial" w:cs="Arial"/>
          <w:color w:val="333333"/>
          <w:spacing w:val="8"/>
          <w:sz w:val="24"/>
          <w:szCs w:val="24"/>
          <w:lang w:eastAsia="en-GB"/>
        </w:rPr>
        <w:t>es</w:t>
      </w:r>
      <w:r>
        <w:rPr>
          <w:rFonts w:ascii="Arial" w:eastAsia="Times New Roman" w:hAnsi="Arial" w:cs="Arial"/>
          <w:color w:val="333333"/>
          <w:spacing w:val="8"/>
          <w:sz w:val="24"/>
          <w:szCs w:val="24"/>
          <w:lang w:eastAsia="en-GB"/>
        </w:rPr>
        <w:t xml:space="preserve"> of the propert</w:t>
      </w:r>
      <w:r w:rsidR="00D441C5">
        <w:rPr>
          <w:rFonts w:ascii="Arial" w:eastAsia="Times New Roman" w:hAnsi="Arial" w:cs="Arial"/>
          <w:color w:val="333333"/>
          <w:spacing w:val="8"/>
          <w:sz w:val="24"/>
          <w:szCs w:val="24"/>
          <w:lang w:eastAsia="en-GB"/>
        </w:rPr>
        <w:t>ies</w:t>
      </w:r>
      <w:r>
        <w:rPr>
          <w:rFonts w:ascii="Arial" w:eastAsia="Times New Roman" w:hAnsi="Arial" w:cs="Arial"/>
          <w:color w:val="333333"/>
          <w:spacing w:val="8"/>
          <w:sz w:val="24"/>
          <w:szCs w:val="24"/>
          <w:lang w:eastAsia="en-GB"/>
        </w:rPr>
        <w:t xml:space="preserve"> </w:t>
      </w:r>
      <w:r w:rsidR="004C5792">
        <w:rPr>
          <w:rFonts w:ascii="Arial" w:eastAsia="Times New Roman" w:hAnsi="Arial" w:cs="Arial"/>
          <w:color w:val="333333"/>
          <w:spacing w:val="8"/>
          <w:sz w:val="24"/>
          <w:szCs w:val="24"/>
          <w:lang w:eastAsia="en-GB"/>
        </w:rPr>
        <w:t>are</w:t>
      </w:r>
      <w:r>
        <w:rPr>
          <w:rFonts w:ascii="Arial" w:eastAsia="Times New Roman" w:hAnsi="Arial" w:cs="Arial"/>
          <w:color w:val="333333"/>
          <w:spacing w:val="8"/>
          <w:sz w:val="24"/>
          <w:szCs w:val="24"/>
          <w:lang w:eastAsia="en-GB"/>
        </w:rPr>
        <w:t xml:space="preserve"> </w:t>
      </w:r>
      <w:r w:rsidR="00FB2F75">
        <w:rPr>
          <w:rFonts w:ascii="Arial" w:eastAsia="Times New Roman" w:hAnsi="Arial" w:cs="Arial"/>
          <w:color w:val="333333"/>
          <w:spacing w:val="8"/>
          <w:sz w:val="24"/>
          <w:szCs w:val="24"/>
          <w:lang w:eastAsia="en-GB"/>
        </w:rPr>
        <w:t>48/50</w:t>
      </w:r>
      <w:r w:rsidR="005E1D22">
        <w:rPr>
          <w:rFonts w:ascii="Arial" w:eastAsia="Times New Roman" w:hAnsi="Arial" w:cs="Arial"/>
          <w:color w:val="333333"/>
          <w:spacing w:val="8"/>
          <w:sz w:val="24"/>
          <w:szCs w:val="24"/>
          <w:lang w:eastAsia="en-GB"/>
        </w:rPr>
        <w:t xml:space="preserve"> East End</w:t>
      </w:r>
      <w:r w:rsidR="007B649F">
        <w:rPr>
          <w:rFonts w:ascii="Arial" w:eastAsia="Times New Roman" w:hAnsi="Arial" w:cs="Arial"/>
          <w:color w:val="333333"/>
          <w:spacing w:val="8"/>
          <w:sz w:val="24"/>
          <w:szCs w:val="24"/>
          <w:lang w:eastAsia="en-GB"/>
        </w:rPr>
        <w:t xml:space="preserve">, </w:t>
      </w:r>
      <w:proofErr w:type="spellStart"/>
      <w:r w:rsidR="007B649F">
        <w:rPr>
          <w:rFonts w:ascii="Arial" w:eastAsia="Times New Roman" w:hAnsi="Arial" w:cs="Arial"/>
          <w:color w:val="333333"/>
          <w:spacing w:val="8"/>
          <w:sz w:val="24"/>
          <w:szCs w:val="24"/>
          <w:lang w:eastAsia="en-GB"/>
        </w:rPr>
        <w:t>Wolsingham</w:t>
      </w:r>
      <w:proofErr w:type="spellEnd"/>
      <w:r>
        <w:rPr>
          <w:rFonts w:ascii="Arial" w:eastAsia="Times New Roman" w:hAnsi="Arial" w:cs="Arial"/>
          <w:color w:val="333333"/>
          <w:spacing w:val="8"/>
          <w:sz w:val="24"/>
          <w:szCs w:val="24"/>
          <w:lang w:eastAsia="en-GB"/>
        </w:rPr>
        <w:t xml:space="preserve">, </w:t>
      </w:r>
      <w:proofErr w:type="gramStart"/>
      <w:r>
        <w:rPr>
          <w:rFonts w:ascii="Arial" w:eastAsia="Times New Roman" w:hAnsi="Arial" w:cs="Arial"/>
          <w:color w:val="333333"/>
          <w:spacing w:val="8"/>
          <w:sz w:val="24"/>
          <w:szCs w:val="24"/>
          <w:lang w:eastAsia="en-GB"/>
        </w:rPr>
        <w:t>County</w:t>
      </w:r>
      <w:proofErr w:type="gramEnd"/>
      <w:r>
        <w:rPr>
          <w:rFonts w:ascii="Arial" w:eastAsia="Times New Roman" w:hAnsi="Arial" w:cs="Arial"/>
          <w:color w:val="333333"/>
          <w:spacing w:val="8"/>
          <w:sz w:val="24"/>
          <w:szCs w:val="24"/>
          <w:lang w:eastAsia="en-GB"/>
        </w:rPr>
        <w:t xml:space="preserve"> Durham, DL13 </w:t>
      </w:r>
      <w:r w:rsidR="007B649F">
        <w:rPr>
          <w:rFonts w:ascii="Arial" w:eastAsia="Times New Roman" w:hAnsi="Arial" w:cs="Arial"/>
          <w:color w:val="333333"/>
          <w:spacing w:val="8"/>
          <w:sz w:val="24"/>
          <w:szCs w:val="24"/>
          <w:lang w:eastAsia="en-GB"/>
        </w:rPr>
        <w:t>3</w:t>
      </w:r>
      <w:r w:rsidR="005E1D22">
        <w:rPr>
          <w:rFonts w:ascii="Arial" w:eastAsia="Times New Roman" w:hAnsi="Arial" w:cs="Arial"/>
          <w:color w:val="333333"/>
          <w:spacing w:val="8"/>
          <w:sz w:val="24"/>
          <w:szCs w:val="24"/>
          <w:lang w:eastAsia="en-GB"/>
        </w:rPr>
        <w:t>JX</w:t>
      </w:r>
      <w:r>
        <w:rPr>
          <w:rFonts w:ascii="Arial" w:eastAsia="Times New Roman" w:hAnsi="Arial" w:cs="Arial"/>
          <w:color w:val="333333"/>
          <w:spacing w:val="8"/>
          <w:sz w:val="24"/>
          <w:szCs w:val="24"/>
          <w:lang w:eastAsia="en-GB"/>
        </w:rPr>
        <w:t>.</w:t>
      </w:r>
    </w:p>
    <w:p w:rsidR="00AE040D" w:rsidRDefault="00AE040D" w:rsidP="00AE040D">
      <w:pPr>
        <w:shd w:val="clear" w:color="auto" w:fill="FFFFFF"/>
        <w:spacing w:after="0" w:line="240" w:lineRule="auto"/>
        <w:rPr>
          <w:rFonts w:ascii="Arial" w:eastAsia="Times New Roman" w:hAnsi="Arial" w:cs="Arial"/>
          <w:color w:val="333333"/>
          <w:spacing w:val="8"/>
          <w:sz w:val="24"/>
          <w:szCs w:val="24"/>
          <w:lang w:eastAsia="en-GB"/>
        </w:rPr>
      </w:pPr>
    </w:p>
    <w:p w:rsidR="00AE040D" w:rsidRPr="00AE040D" w:rsidRDefault="00AE040D" w:rsidP="00AE040D">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The propert</w:t>
      </w:r>
      <w:r w:rsidR="004C5792">
        <w:rPr>
          <w:rFonts w:ascii="Arial" w:eastAsia="Times New Roman" w:hAnsi="Arial" w:cs="Arial"/>
          <w:color w:val="333333"/>
          <w:spacing w:val="8"/>
          <w:sz w:val="24"/>
          <w:szCs w:val="24"/>
          <w:lang w:eastAsia="en-GB"/>
        </w:rPr>
        <w:t>ies</w:t>
      </w:r>
      <w:r>
        <w:rPr>
          <w:rFonts w:ascii="Arial" w:eastAsia="Times New Roman" w:hAnsi="Arial" w:cs="Arial"/>
          <w:color w:val="333333"/>
          <w:spacing w:val="8"/>
          <w:sz w:val="24"/>
          <w:szCs w:val="24"/>
          <w:lang w:eastAsia="en-GB"/>
        </w:rPr>
        <w:t xml:space="preserve"> do</w:t>
      </w:r>
      <w:r w:rsidR="005E1D22">
        <w:rPr>
          <w:rFonts w:ascii="Arial" w:eastAsia="Times New Roman" w:hAnsi="Arial" w:cs="Arial"/>
          <w:color w:val="333333"/>
          <w:spacing w:val="8"/>
          <w:sz w:val="24"/>
          <w:szCs w:val="24"/>
          <w:lang w:eastAsia="en-GB"/>
        </w:rPr>
        <w:t xml:space="preserve"> </w:t>
      </w:r>
      <w:r>
        <w:rPr>
          <w:rFonts w:ascii="Arial" w:eastAsia="Times New Roman" w:hAnsi="Arial" w:cs="Arial"/>
          <w:color w:val="333333"/>
          <w:spacing w:val="8"/>
          <w:sz w:val="24"/>
          <w:szCs w:val="24"/>
          <w:lang w:eastAsia="en-GB"/>
        </w:rPr>
        <w:t xml:space="preserve">not have listed building </w:t>
      </w:r>
      <w:r w:rsidR="000B0965">
        <w:rPr>
          <w:rFonts w:ascii="Arial" w:eastAsia="Times New Roman" w:hAnsi="Arial" w:cs="Arial"/>
          <w:color w:val="333333"/>
          <w:spacing w:val="8"/>
          <w:sz w:val="24"/>
          <w:szCs w:val="24"/>
          <w:lang w:eastAsia="en-GB"/>
        </w:rPr>
        <w:t>status;</w:t>
      </w:r>
      <w:r>
        <w:rPr>
          <w:rFonts w:ascii="Arial" w:eastAsia="Times New Roman" w:hAnsi="Arial" w:cs="Arial"/>
          <w:color w:val="333333"/>
          <w:spacing w:val="8"/>
          <w:sz w:val="24"/>
          <w:szCs w:val="24"/>
          <w:lang w:eastAsia="en-GB"/>
        </w:rPr>
        <w:t xml:space="preserve"> however </w:t>
      </w:r>
      <w:r w:rsidR="004C5792">
        <w:rPr>
          <w:rFonts w:ascii="Arial" w:eastAsia="Times New Roman" w:hAnsi="Arial" w:cs="Arial"/>
          <w:color w:val="333333"/>
          <w:spacing w:val="8"/>
          <w:sz w:val="24"/>
          <w:szCs w:val="24"/>
          <w:lang w:eastAsia="en-GB"/>
        </w:rPr>
        <w:t>they are</w:t>
      </w:r>
      <w:r>
        <w:rPr>
          <w:rFonts w:ascii="Arial" w:eastAsia="Times New Roman" w:hAnsi="Arial" w:cs="Arial"/>
          <w:color w:val="333333"/>
          <w:spacing w:val="8"/>
          <w:sz w:val="24"/>
          <w:szCs w:val="24"/>
          <w:lang w:eastAsia="en-GB"/>
        </w:rPr>
        <w:t xml:space="preserve"> situated in the </w:t>
      </w:r>
      <w:proofErr w:type="spellStart"/>
      <w:r w:rsidR="007B649F">
        <w:rPr>
          <w:rFonts w:ascii="Arial" w:eastAsia="Times New Roman" w:hAnsi="Arial" w:cs="Arial"/>
          <w:color w:val="333333"/>
          <w:spacing w:val="8"/>
          <w:sz w:val="24"/>
          <w:szCs w:val="24"/>
          <w:lang w:eastAsia="en-GB"/>
        </w:rPr>
        <w:t>Wolsingham</w:t>
      </w:r>
      <w:proofErr w:type="spellEnd"/>
      <w:r>
        <w:rPr>
          <w:rFonts w:ascii="Arial" w:eastAsia="Times New Roman" w:hAnsi="Arial" w:cs="Arial"/>
          <w:color w:val="333333"/>
          <w:spacing w:val="8"/>
          <w:sz w:val="24"/>
          <w:szCs w:val="24"/>
          <w:lang w:eastAsia="en-GB"/>
        </w:rPr>
        <w:t xml:space="preserve"> </w:t>
      </w:r>
      <w:r w:rsidR="00CB50BC">
        <w:rPr>
          <w:rFonts w:ascii="Arial" w:eastAsia="Times New Roman" w:hAnsi="Arial" w:cs="Arial"/>
          <w:color w:val="333333"/>
          <w:spacing w:val="8"/>
          <w:sz w:val="24"/>
          <w:szCs w:val="24"/>
          <w:lang w:eastAsia="en-GB"/>
        </w:rPr>
        <w:t>C</w:t>
      </w:r>
      <w:r>
        <w:rPr>
          <w:rFonts w:ascii="Arial" w:eastAsia="Times New Roman" w:hAnsi="Arial" w:cs="Arial"/>
          <w:color w:val="333333"/>
          <w:spacing w:val="8"/>
          <w:sz w:val="24"/>
          <w:szCs w:val="24"/>
          <w:lang w:eastAsia="en-GB"/>
        </w:rPr>
        <w:t xml:space="preserve">onservation </w:t>
      </w:r>
      <w:r w:rsidR="00CB50BC">
        <w:rPr>
          <w:rFonts w:ascii="Arial" w:eastAsia="Times New Roman" w:hAnsi="Arial" w:cs="Arial"/>
          <w:color w:val="333333"/>
          <w:spacing w:val="8"/>
          <w:sz w:val="24"/>
          <w:szCs w:val="24"/>
          <w:lang w:eastAsia="en-GB"/>
        </w:rPr>
        <w:t>A</w:t>
      </w:r>
      <w:r>
        <w:rPr>
          <w:rFonts w:ascii="Arial" w:eastAsia="Times New Roman" w:hAnsi="Arial" w:cs="Arial"/>
          <w:color w:val="333333"/>
          <w:spacing w:val="8"/>
          <w:sz w:val="24"/>
          <w:szCs w:val="24"/>
          <w:lang w:eastAsia="en-GB"/>
        </w:rPr>
        <w:t>rea</w:t>
      </w:r>
      <w:r w:rsidR="004C5792">
        <w:rPr>
          <w:rFonts w:ascii="Arial" w:eastAsia="Times New Roman" w:hAnsi="Arial" w:cs="Arial"/>
          <w:color w:val="333333"/>
          <w:spacing w:val="8"/>
          <w:sz w:val="24"/>
          <w:szCs w:val="24"/>
          <w:lang w:eastAsia="en-GB"/>
        </w:rPr>
        <w:t>.</w:t>
      </w:r>
    </w:p>
    <w:p w:rsidR="00F809DA" w:rsidRDefault="00F809DA" w:rsidP="006440DA">
      <w:pPr>
        <w:spacing w:line="240" w:lineRule="auto"/>
        <w:rPr>
          <w:rFonts w:ascii="Arial" w:eastAsia="Times New Roman" w:hAnsi="Arial" w:cs="Arial"/>
          <w:i/>
          <w:color w:val="5A4E47"/>
          <w:lang w:eastAsia="en-GB"/>
        </w:rPr>
      </w:pPr>
    </w:p>
    <w:p w:rsidR="00747623" w:rsidRDefault="00747623" w:rsidP="006440DA">
      <w:pPr>
        <w:spacing w:line="240" w:lineRule="auto"/>
        <w:rPr>
          <w:rFonts w:ascii="Arial" w:eastAsia="Times New Roman" w:hAnsi="Arial" w:cs="Arial"/>
          <w:i/>
          <w:color w:val="5A4E47"/>
          <w:lang w:eastAsia="en-GB"/>
        </w:rPr>
      </w:pPr>
    </w:p>
    <w:p w:rsidR="000F5C63" w:rsidRPr="005B5D05" w:rsidRDefault="000C3B4F" w:rsidP="001C5985">
      <w:pPr>
        <w:shd w:val="clear" w:color="auto" w:fill="FFFFFF"/>
        <w:spacing w:after="0" w:line="240" w:lineRule="auto"/>
        <w:rPr>
          <w:rFonts w:ascii="Arial" w:eastAsia="Times New Roman" w:hAnsi="Arial" w:cs="Arial"/>
          <w:b/>
          <w:spacing w:val="8"/>
          <w:sz w:val="24"/>
          <w:szCs w:val="24"/>
          <w:u w:val="single"/>
          <w:lang w:eastAsia="en-GB"/>
        </w:rPr>
      </w:pPr>
      <w:r w:rsidRPr="005B5D05">
        <w:rPr>
          <w:rFonts w:ascii="Arial" w:eastAsia="Times New Roman" w:hAnsi="Arial" w:cs="Arial"/>
          <w:b/>
          <w:spacing w:val="8"/>
          <w:sz w:val="24"/>
          <w:szCs w:val="24"/>
          <w:u w:val="single"/>
          <w:lang w:eastAsia="en-GB"/>
        </w:rPr>
        <w:t>THE NATURE OF THE ASSET</w:t>
      </w:r>
    </w:p>
    <w:p w:rsidR="005B5D05" w:rsidRDefault="002B1BE1"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The </w:t>
      </w:r>
      <w:r w:rsidR="007927E2">
        <w:rPr>
          <w:rFonts w:ascii="Arial" w:eastAsia="Times New Roman" w:hAnsi="Arial" w:cs="Arial"/>
          <w:color w:val="333333"/>
          <w:spacing w:val="8"/>
          <w:sz w:val="24"/>
          <w:szCs w:val="24"/>
          <w:lang w:eastAsia="en-GB"/>
        </w:rPr>
        <w:t>proper</w:t>
      </w:r>
      <w:r w:rsidR="005E1D22">
        <w:rPr>
          <w:rFonts w:ascii="Arial" w:eastAsia="Times New Roman" w:hAnsi="Arial" w:cs="Arial"/>
          <w:color w:val="333333"/>
          <w:spacing w:val="8"/>
          <w:sz w:val="24"/>
          <w:szCs w:val="24"/>
          <w:lang w:eastAsia="en-GB"/>
        </w:rPr>
        <w:t>t</w:t>
      </w:r>
      <w:r w:rsidR="004C5792">
        <w:rPr>
          <w:rFonts w:ascii="Arial" w:eastAsia="Times New Roman" w:hAnsi="Arial" w:cs="Arial"/>
          <w:color w:val="333333"/>
          <w:spacing w:val="8"/>
          <w:sz w:val="24"/>
          <w:szCs w:val="24"/>
          <w:lang w:eastAsia="en-GB"/>
        </w:rPr>
        <w:t>ies</w:t>
      </w:r>
      <w:r w:rsidR="007927E2">
        <w:rPr>
          <w:rFonts w:ascii="Arial" w:eastAsia="Times New Roman" w:hAnsi="Arial" w:cs="Arial"/>
          <w:color w:val="333333"/>
          <w:spacing w:val="8"/>
          <w:sz w:val="24"/>
          <w:szCs w:val="24"/>
          <w:lang w:eastAsia="en-GB"/>
        </w:rPr>
        <w:t xml:space="preserve"> </w:t>
      </w:r>
      <w:r w:rsidR="004C5792">
        <w:rPr>
          <w:rFonts w:ascii="Arial" w:eastAsia="Times New Roman" w:hAnsi="Arial" w:cs="Arial"/>
          <w:color w:val="333333"/>
          <w:spacing w:val="8"/>
          <w:sz w:val="24"/>
          <w:szCs w:val="24"/>
          <w:lang w:eastAsia="en-GB"/>
        </w:rPr>
        <w:t>are</w:t>
      </w:r>
      <w:r w:rsidR="007927E2">
        <w:rPr>
          <w:rFonts w:ascii="Arial" w:eastAsia="Times New Roman" w:hAnsi="Arial" w:cs="Arial"/>
          <w:color w:val="333333"/>
          <w:spacing w:val="8"/>
          <w:sz w:val="24"/>
          <w:szCs w:val="24"/>
          <w:lang w:eastAsia="en-GB"/>
        </w:rPr>
        <w:t xml:space="preserve"> </w:t>
      </w:r>
      <w:r w:rsidR="005B68F8">
        <w:rPr>
          <w:rFonts w:ascii="Arial" w:eastAsia="Times New Roman" w:hAnsi="Arial" w:cs="Arial"/>
          <w:color w:val="333333"/>
          <w:spacing w:val="8"/>
          <w:sz w:val="24"/>
          <w:szCs w:val="24"/>
          <w:lang w:eastAsia="en-GB"/>
        </w:rPr>
        <w:t xml:space="preserve">residential </w:t>
      </w:r>
      <w:r w:rsidR="00F93C00">
        <w:rPr>
          <w:rFonts w:ascii="Arial" w:eastAsia="Times New Roman" w:hAnsi="Arial" w:cs="Arial"/>
          <w:color w:val="333333"/>
          <w:spacing w:val="8"/>
          <w:sz w:val="24"/>
          <w:szCs w:val="24"/>
          <w:lang w:eastAsia="en-GB"/>
        </w:rPr>
        <w:t>two</w:t>
      </w:r>
      <w:r w:rsidR="005B68F8">
        <w:rPr>
          <w:rFonts w:ascii="Arial" w:eastAsia="Times New Roman" w:hAnsi="Arial" w:cs="Arial"/>
          <w:color w:val="333333"/>
          <w:spacing w:val="8"/>
          <w:sz w:val="24"/>
          <w:szCs w:val="24"/>
          <w:lang w:eastAsia="en-GB"/>
        </w:rPr>
        <w:t xml:space="preserve"> storey </w:t>
      </w:r>
      <w:r w:rsidR="003A52F7">
        <w:rPr>
          <w:rFonts w:ascii="Arial" w:eastAsia="Times New Roman" w:hAnsi="Arial" w:cs="Arial"/>
          <w:color w:val="333333"/>
          <w:spacing w:val="8"/>
          <w:sz w:val="24"/>
          <w:szCs w:val="24"/>
          <w:lang w:eastAsia="en-GB"/>
        </w:rPr>
        <w:t>dwelling</w:t>
      </w:r>
      <w:r w:rsidR="004C5792">
        <w:rPr>
          <w:rFonts w:ascii="Arial" w:eastAsia="Times New Roman" w:hAnsi="Arial" w:cs="Arial"/>
          <w:color w:val="333333"/>
          <w:spacing w:val="8"/>
          <w:sz w:val="24"/>
          <w:szCs w:val="24"/>
          <w:lang w:eastAsia="en-GB"/>
        </w:rPr>
        <w:t>s</w:t>
      </w:r>
      <w:r w:rsidR="003A52F7">
        <w:rPr>
          <w:rFonts w:ascii="Arial" w:eastAsia="Times New Roman" w:hAnsi="Arial" w:cs="Arial"/>
          <w:color w:val="333333"/>
          <w:spacing w:val="8"/>
          <w:sz w:val="24"/>
          <w:szCs w:val="24"/>
          <w:lang w:eastAsia="en-GB"/>
        </w:rPr>
        <w:t xml:space="preserve"> </w:t>
      </w:r>
      <w:r w:rsidR="0009160E">
        <w:rPr>
          <w:rFonts w:ascii="Arial" w:eastAsia="Times New Roman" w:hAnsi="Arial" w:cs="Arial"/>
          <w:color w:val="333333"/>
          <w:spacing w:val="8"/>
          <w:sz w:val="24"/>
          <w:szCs w:val="24"/>
          <w:lang w:eastAsia="en-GB"/>
        </w:rPr>
        <w:t xml:space="preserve">in a complex of three residential units </w:t>
      </w:r>
      <w:r w:rsidR="004C5792">
        <w:rPr>
          <w:rFonts w:ascii="Arial" w:eastAsia="Times New Roman" w:hAnsi="Arial" w:cs="Arial"/>
          <w:color w:val="333333"/>
          <w:spacing w:val="8"/>
          <w:sz w:val="24"/>
          <w:szCs w:val="24"/>
          <w:lang w:eastAsia="en-GB"/>
        </w:rPr>
        <w:t xml:space="preserve">located within a historical building in the centre of </w:t>
      </w:r>
      <w:proofErr w:type="spellStart"/>
      <w:r w:rsidR="004C5792">
        <w:rPr>
          <w:rFonts w:ascii="Arial" w:eastAsia="Times New Roman" w:hAnsi="Arial" w:cs="Arial"/>
          <w:color w:val="333333"/>
          <w:spacing w:val="8"/>
          <w:sz w:val="24"/>
          <w:szCs w:val="24"/>
          <w:lang w:eastAsia="en-GB"/>
        </w:rPr>
        <w:t>Wolsingham</w:t>
      </w:r>
      <w:proofErr w:type="spellEnd"/>
      <w:r w:rsidR="004C5792">
        <w:rPr>
          <w:rFonts w:ascii="Arial" w:eastAsia="Times New Roman" w:hAnsi="Arial" w:cs="Arial"/>
          <w:color w:val="333333"/>
          <w:spacing w:val="8"/>
          <w:sz w:val="24"/>
          <w:szCs w:val="24"/>
          <w:lang w:eastAsia="en-GB"/>
        </w:rPr>
        <w:t xml:space="preserve">, </w:t>
      </w:r>
    </w:p>
    <w:p w:rsidR="00C058D2" w:rsidRDefault="00C058D2" w:rsidP="001C5985">
      <w:pPr>
        <w:shd w:val="clear" w:color="auto" w:fill="FFFFFF"/>
        <w:spacing w:after="0" w:line="240" w:lineRule="auto"/>
        <w:rPr>
          <w:rFonts w:ascii="Arial" w:eastAsia="Times New Roman" w:hAnsi="Arial" w:cs="Arial"/>
          <w:color w:val="333333"/>
          <w:spacing w:val="8"/>
          <w:sz w:val="24"/>
          <w:szCs w:val="24"/>
          <w:lang w:eastAsia="en-GB"/>
        </w:rPr>
      </w:pPr>
    </w:p>
    <w:p w:rsidR="00C058D2" w:rsidRDefault="00C058D2" w:rsidP="00C058D2">
      <w:pPr>
        <w:shd w:val="clear" w:color="auto" w:fill="FFFFFF"/>
        <w:spacing w:after="0" w:line="240" w:lineRule="auto"/>
        <w:rPr>
          <w:rFonts w:ascii="Arial" w:eastAsia="Times New Roman" w:hAnsi="Arial" w:cs="Arial"/>
          <w:spacing w:val="8"/>
          <w:sz w:val="24"/>
          <w:szCs w:val="24"/>
          <w:lang w:eastAsia="en-GB"/>
        </w:rPr>
      </w:pPr>
      <w:r w:rsidRPr="003A16CD">
        <w:rPr>
          <w:rFonts w:ascii="Arial" w:eastAsia="Times New Roman" w:hAnsi="Arial" w:cs="Arial"/>
          <w:spacing w:val="8"/>
          <w:sz w:val="24"/>
          <w:szCs w:val="24"/>
          <w:lang w:eastAsia="en-GB"/>
        </w:rPr>
        <w:t xml:space="preserve">The date of construction is unknown but is thought to be 19C. The </w:t>
      </w:r>
      <w:r>
        <w:rPr>
          <w:rFonts w:ascii="Arial" w:eastAsia="Times New Roman" w:hAnsi="Arial" w:cs="Arial"/>
          <w:spacing w:val="8"/>
          <w:sz w:val="24"/>
          <w:szCs w:val="24"/>
          <w:lang w:eastAsia="en-GB"/>
        </w:rPr>
        <w:t xml:space="preserve">original </w:t>
      </w:r>
      <w:r w:rsidRPr="003A16CD">
        <w:rPr>
          <w:rFonts w:ascii="Arial" w:eastAsia="Times New Roman" w:hAnsi="Arial" w:cs="Arial"/>
          <w:spacing w:val="8"/>
          <w:sz w:val="24"/>
          <w:szCs w:val="24"/>
          <w:lang w:eastAsia="en-GB"/>
        </w:rPr>
        <w:t>structure appear</w:t>
      </w:r>
      <w:r>
        <w:rPr>
          <w:rFonts w:ascii="Arial" w:eastAsia="Times New Roman" w:hAnsi="Arial" w:cs="Arial"/>
          <w:spacing w:val="8"/>
          <w:sz w:val="24"/>
          <w:szCs w:val="24"/>
          <w:lang w:eastAsia="en-GB"/>
        </w:rPr>
        <w:t>s</w:t>
      </w:r>
      <w:r w:rsidRPr="003A16CD">
        <w:rPr>
          <w:rFonts w:ascii="Arial" w:eastAsia="Times New Roman" w:hAnsi="Arial" w:cs="Arial"/>
          <w:spacing w:val="8"/>
          <w:sz w:val="24"/>
          <w:szCs w:val="24"/>
          <w:lang w:eastAsia="en-GB"/>
        </w:rPr>
        <w:t xml:space="preserve"> to be represented on the first edition Ordnance Survey map cover</w:t>
      </w:r>
      <w:r w:rsidR="0009160E">
        <w:rPr>
          <w:rFonts w:ascii="Arial" w:eastAsia="Times New Roman" w:hAnsi="Arial" w:cs="Arial"/>
          <w:spacing w:val="8"/>
          <w:sz w:val="24"/>
          <w:szCs w:val="24"/>
          <w:lang w:eastAsia="en-GB"/>
        </w:rPr>
        <w:t xml:space="preserve">age for the </w:t>
      </w:r>
      <w:proofErr w:type="spellStart"/>
      <w:r w:rsidR="0009160E">
        <w:rPr>
          <w:rFonts w:ascii="Arial" w:eastAsia="Times New Roman" w:hAnsi="Arial" w:cs="Arial"/>
          <w:spacing w:val="8"/>
          <w:sz w:val="24"/>
          <w:szCs w:val="24"/>
          <w:lang w:eastAsia="en-GB"/>
        </w:rPr>
        <w:t>Wolsingham</w:t>
      </w:r>
      <w:proofErr w:type="spellEnd"/>
      <w:r w:rsidR="0009160E">
        <w:rPr>
          <w:rFonts w:ascii="Arial" w:eastAsia="Times New Roman" w:hAnsi="Arial" w:cs="Arial"/>
          <w:spacing w:val="8"/>
          <w:sz w:val="24"/>
          <w:szCs w:val="24"/>
          <w:lang w:eastAsia="en-GB"/>
        </w:rPr>
        <w:t xml:space="preserve"> area (c.</w:t>
      </w:r>
      <w:r w:rsidRPr="003A16CD">
        <w:rPr>
          <w:rFonts w:ascii="Arial" w:eastAsia="Times New Roman" w:hAnsi="Arial" w:cs="Arial"/>
          <w:spacing w:val="8"/>
          <w:sz w:val="24"/>
          <w:szCs w:val="24"/>
          <w:lang w:eastAsia="en-GB"/>
        </w:rPr>
        <w:t xml:space="preserve">1856-65), </w:t>
      </w:r>
      <w:r>
        <w:rPr>
          <w:rFonts w:ascii="Arial" w:eastAsia="Times New Roman" w:hAnsi="Arial" w:cs="Arial"/>
          <w:spacing w:val="8"/>
          <w:sz w:val="24"/>
          <w:szCs w:val="24"/>
          <w:lang w:eastAsia="en-GB"/>
        </w:rPr>
        <w:t xml:space="preserve">with its function designated as a school. It would appear that this structure does not cover the full footprint of the present building, in that the north wing (No48 East End) is not </w:t>
      </w:r>
      <w:r w:rsidR="0009160E">
        <w:rPr>
          <w:rFonts w:ascii="Arial" w:eastAsia="Times New Roman" w:hAnsi="Arial" w:cs="Arial"/>
          <w:spacing w:val="8"/>
          <w:sz w:val="24"/>
          <w:szCs w:val="24"/>
          <w:lang w:eastAsia="en-GB"/>
        </w:rPr>
        <w:t>shown</w:t>
      </w:r>
      <w:r>
        <w:rPr>
          <w:rFonts w:ascii="Arial" w:eastAsia="Times New Roman" w:hAnsi="Arial" w:cs="Arial"/>
          <w:spacing w:val="8"/>
          <w:sz w:val="24"/>
          <w:szCs w:val="24"/>
          <w:lang w:eastAsia="en-GB"/>
        </w:rPr>
        <w:t>.</w:t>
      </w:r>
      <w:r w:rsidRPr="003A16CD">
        <w:rPr>
          <w:rFonts w:ascii="Arial" w:eastAsia="Times New Roman" w:hAnsi="Arial" w:cs="Arial"/>
          <w:spacing w:val="8"/>
          <w:sz w:val="24"/>
          <w:szCs w:val="24"/>
          <w:lang w:eastAsia="en-GB"/>
        </w:rPr>
        <w:t xml:space="preserve"> </w:t>
      </w:r>
    </w:p>
    <w:p w:rsidR="00C058D2" w:rsidRDefault="00C058D2" w:rsidP="00C058D2">
      <w:pPr>
        <w:shd w:val="clear" w:color="auto" w:fill="FFFFFF"/>
        <w:spacing w:after="0" w:line="240" w:lineRule="auto"/>
        <w:rPr>
          <w:rFonts w:ascii="Arial" w:eastAsia="Times New Roman" w:hAnsi="Arial" w:cs="Arial"/>
          <w:spacing w:val="8"/>
          <w:sz w:val="24"/>
          <w:szCs w:val="24"/>
          <w:lang w:eastAsia="en-GB"/>
        </w:rPr>
      </w:pPr>
    </w:p>
    <w:p w:rsidR="00C058D2" w:rsidRPr="003A16CD" w:rsidRDefault="00C058D2" w:rsidP="00C058D2">
      <w:pPr>
        <w:shd w:val="clear" w:color="auto" w:fill="FFFFFF"/>
        <w:spacing w:after="0" w:line="240" w:lineRule="auto"/>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The first representation of the nort</w:t>
      </w:r>
      <w:r w:rsidR="00055706">
        <w:rPr>
          <w:rFonts w:ascii="Arial" w:eastAsia="Times New Roman" w:hAnsi="Arial" w:cs="Arial"/>
          <w:spacing w:val="8"/>
          <w:sz w:val="24"/>
          <w:szCs w:val="24"/>
          <w:lang w:eastAsia="en-GB"/>
        </w:rPr>
        <w:t>h</w:t>
      </w:r>
      <w:r>
        <w:rPr>
          <w:rFonts w:ascii="Arial" w:eastAsia="Times New Roman" w:hAnsi="Arial" w:cs="Arial"/>
          <w:spacing w:val="8"/>
          <w:sz w:val="24"/>
          <w:szCs w:val="24"/>
          <w:lang w:eastAsia="en-GB"/>
        </w:rPr>
        <w:t xml:space="preserve"> wing </w:t>
      </w:r>
      <w:r w:rsidR="00190306">
        <w:rPr>
          <w:rFonts w:ascii="Arial" w:eastAsia="Times New Roman" w:hAnsi="Arial" w:cs="Arial"/>
          <w:spacing w:val="8"/>
          <w:sz w:val="24"/>
          <w:szCs w:val="24"/>
          <w:lang w:eastAsia="en-GB"/>
        </w:rPr>
        <w:t xml:space="preserve">addition </w:t>
      </w:r>
      <w:r>
        <w:rPr>
          <w:rFonts w:ascii="Arial" w:eastAsia="Times New Roman" w:hAnsi="Arial" w:cs="Arial"/>
          <w:spacing w:val="8"/>
          <w:sz w:val="24"/>
          <w:szCs w:val="24"/>
          <w:lang w:eastAsia="en-GB"/>
        </w:rPr>
        <w:t xml:space="preserve">to the original structure is shown </w:t>
      </w:r>
      <w:r w:rsidR="00055706">
        <w:rPr>
          <w:rFonts w:ascii="Arial" w:eastAsia="Times New Roman" w:hAnsi="Arial" w:cs="Arial"/>
          <w:spacing w:val="8"/>
          <w:sz w:val="24"/>
          <w:szCs w:val="24"/>
          <w:lang w:eastAsia="en-GB"/>
        </w:rPr>
        <w:t>on the</w:t>
      </w:r>
      <w:r w:rsidRPr="003A16CD">
        <w:rPr>
          <w:rFonts w:ascii="Arial" w:eastAsia="Times New Roman" w:hAnsi="Arial" w:cs="Arial"/>
          <w:spacing w:val="8"/>
          <w:sz w:val="24"/>
          <w:szCs w:val="24"/>
          <w:lang w:eastAsia="en-GB"/>
        </w:rPr>
        <w:t xml:space="preserve"> Ordnance S</w:t>
      </w:r>
      <w:r>
        <w:rPr>
          <w:rFonts w:ascii="Arial" w:eastAsia="Times New Roman" w:hAnsi="Arial" w:cs="Arial"/>
          <w:spacing w:val="8"/>
          <w:sz w:val="24"/>
          <w:szCs w:val="24"/>
          <w:lang w:eastAsia="en-GB"/>
        </w:rPr>
        <w:t>urvey map covering the 1919</w:t>
      </w:r>
      <w:r w:rsidRPr="003A16CD">
        <w:rPr>
          <w:rFonts w:ascii="Arial" w:eastAsia="Times New Roman" w:hAnsi="Arial" w:cs="Arial"/>
          <w:spacing w:val="8"/>
          <w:sz w:val="24"/>
          <w:szCs w:val="24"/>
          <w:lang w:eastAsia="en-GB"/>
        </w:rPr>
        <w:t>-</w:t>
      </w:r>
      <w:r>
        <w:rPr>
          <w:rFonts w:ascii="Arial" w:eastAsia="Times New Roman" w:hAnsi="Arial" w:cs="Arial"/>
          <w:spacing w:val="8"/>
          <w:sz w:val="24"/>
          <w:szCs w:val="24"/>
          <w:lang w:eastAsia="en-GB"/>
        </w:rPr>
        <w:t>26</w:t>
      </w:r>
      <w:r w:rsidRPr="003A16CD">
        <w:rPr>
          <w:rFonts w:ascii="Arial" w:eastAsia="Times New Roman" w:hAnsi="Arial" w:cs="Arial"/>
          <w:spacing w:val="8"/>
          <w:sz w:val="24"/>
          <w:szCs w:val="24"/>
          <w:lang w:eastAsia="en-GB"/>
        </w:rPr>
        <w:t xml:space="preserve"> </w:t>
      </w:r>
      <w:r w:rsidR="00C13EE5" w:rsidRPr="003A16CD">
        <w:rPr>
          <w:rFonts w:ascii="Arial" w:eastAsia="Times New Roman" w:hAnsi="Arial" w:cs="Arial"/>
          <w:spacing w:val="8"/>
          <w:sz w:val="24"/>
          <w:szCs w:val="24"/>
          <w:lang w:eastAsia="en-GB"/>
        </w:rPr>
        <w:t>periods</w:t>
      </w:r>
      <w:r w:rsidR="00A714C2">
        <w:rPr>
          <w:rFonts w:ascii="Arial" w:eastAsia="Times New Roman" w:hAnsi="Arial" w:cs="Arial"/>
          <w:spacing w:val="8"/>
          <w:sz w:val="24"/>
          <w:szCs w:val="24"/>
          <w:lang w:eastAsia="en-GB"/>
        </w:rPr>
        <w:t>, again the building</w:t>
      </w:r>
      <w:r w:rsidR="0009160E">
        <w:rPr>
          <w:rFonts w:ascii="Arial" w:eastAsia="Times New Roman" w:hAnsi="Arial" w:cs="Arial"/>
          <w:spacing w:val="8"/>
          <w:sz w:val="24"/>
          <w:szCs w:val="24"/>
          <w:lang w:eastAsia="en-GB"/>
        </w:rPr>
        <w:t>’</w:t>
      </w:r>
      <w:r w:rsidR="00A714C2">
        <w:rPr>
          <w:rFonts w:ascii="Arial" w:eastAsia="Times New Roman" w:hAnsi="Arial" w:cs="Arial"/>
          <w:spacing w:val="8"/>
          <w:sz w:val="24"/>
          <w:szCs w:val="24"/>
          <w:lang w:eastAsia="en-GB"/>
        </w:rPr>
        <w:t>s use being identified as a school</w:t>
      </w:r>
      <w:r w:rsidRPr="003A16CD">
        <w:rPr>
          <w:rFonts w:ascii="Arial" w:eastAsia="Times New Roman" w:hAnsi="Arial" w:cs="Arial"/>
          <w:spacing w:val="8"/>
          <w:sz w:val="24"/>
          <w:szCs w:val="24"/>
          <w:lang w:eastAsia="en-GB"/>
        </w:rPr>
        <w:t>.</w:t>
      </w:r>
    </w:p>
    <w:p w:rsidR="00C058D2" w:rsidRDefault="00C058D2" w:rsidP="001C5985">
      <w:pPr>
        <w:shd w:val="clear" w:color="auto" w:fill="FFFFFF"/>
        <w:spacing w:after="0" w:line="240" w:lineRule="auto"/>
        <w:rPr>
          <w:rFonts w:ascii="Arial" w:eastAsia="Times New Roman" w:hAnsi="Arial" w:cs="Arial"/>
          <w:color w:val="333333"/>
          <w:spacing w:val="8"/>
          <w:sz w:val="24"/>
          <w:szCs w:val="24"/>
          <w:lang w:eastAsia="en-GB"/>
        </w:rPr>
      </w:pPr>
    </w:p>
    <w:p w:rsidR="00190306" w:rsidRDefault="005B5D05" w:rsidP="001C5985">
      <w:pPr>
        <w:shd w:val="clear" w:color="auto" w:fill="FFFFFF"/>
        <w:spacing w:after="0" w:line="240" w:lineRule="auto"/>
        <w:rPr>
          <w:rFonts w:ascii="Arial" w:eastAsia="Times New Roman" w:hAnsi="Arial" w:cs="Arial"/>
          <w:color w:val="FF0000"/>
          <w:spacing w:val="8"/>
          <w:sz w:val="24"/>
          <w:szCs w:val="24"/>
          <w:lang w:eastAsia="en-GB"/>
        </w:rPr>
      </w:pPr>
      <w:r>
        <w:rPr>
          <w:rFonts w:ascii="Arial" w:eastAsia="Times New Roman" w:hAnsi="Arial" w:cs="Arial"/>
          <w:color w:val="333333"/>
          <w:spacing w:val="8"/>
          <w:sz w:val="24"/>
          <w:szCs w:val="24"/>
          <w:lang w:eastAsia="en-GB"/>
        </w:rPr>
        <w:t>The building</w:t>
      </w:r>
      <w:r w:rsidR="00A714C2">
        <w:rPr>
          <w:rFonts w:ascii="Arial" w:eastAsia="Times New Roman" w:hAnsi="Arial" w:cs="Arial"/>
          <w:color w:val="333333"/>
          <w:spacing w:val="8"/>
          <w:sz w:val="24"/>
          <w:szCs w:val="24"/>
          <w:lang w:eastAsia="en-GB"/>
        </w:rPr>
        <w:t>s use</w:t>
      </w:r>
      <w:r>
        <w:rPr>
          <w:rFonts w:ascii="Arial" w:eastAsia="Times New Roman" w:hAnsi="Arial" w:cs="Arial"/>
          <w:color w:val="333333"/>
          <w:spacing w:val="8"/>
          <w:sz w:val="24"/>
          <w:szCs w:val="24"/>
          <w:lang w:eastAsia="en-GB"/>
        </w:rPr>
        <w:t xml:space="preserve"> was </w:t>
      </w:r>
      <w:r w:rsidR="00A714C2">
        <w:rPr>
          <w:rFonts w:ascii="Arial" w:eastAsia="Times New Roman" w:hAnsi="Arial" w:cs="Arial"/>
          <w:color w:val="333333"/>
          <w:spacing w:val="8"/>
          <w:sz w:val="24"/>
          <w:szCs w:val="24"/>
          <w:lang w:eastAsia="en-GB"/>
        </w:rPr>
        <w:t xml:space="preserve">subsequently </w:t>
      </w:r>
      <w:r w:rsidR="00190306">
        <w:rPr>
          <w:rFonts w:ascii="Arial" w:eastAsia="Times New Roman" w:hAnsi="Arial" w:cs="Arial"/>
          <w:color w:val="333333"/>
          <w:spacing w:val="8"/>
          <w:sz w:val="24"/>
          <w:szCs w:val="24"/>
          <w:lang w:eastAsia="en-GB"/>
        </w:rPr>
        <w:t xml:space="preserve">changed from a school </w:t>
      </w:r>
      <w:r w:rsidR="00A714C2">
        <w:rPr>
          <w:rFonts w:ascii="Arial" w:eastAsia="Times New Roman" w:hAnsi="Arial" w:cs="Arial"/>
          <w:color w:val="333333"/>
          <w:spacing w:val="8"/>
          <w:sz w:val="24"/>
          <w:szCs w:val="24"/>
          <w:lang w:eastAsia="en-GB"/>
        </w:rPr>
        <w:t xml:space="preserve">to a Parish Hall community building, the date of which is unknown. </w:t>
      </w:r>
    </w:p>
    <w:p w:rsidR="00190306" w:rsidRDefault="00190306" w:rsidP="001C5985">
      <w:pPr>
        <w:shd w:val="clear" w:color="auto" w:fill="FFFFFF"/>
        <w:spacing w:after="0" w:line="240" w:lineRule="auto"/>
        <w:rPr>
          <w:rFonts w:ascii="Arial" w:eastAsia="Times New Roman" w:hAnsi="Arial" w:cs="Arial"/>
          <w:color w:val="FF0000"/>
          <w:spacing w:val="8"/>
          <w:sz w:val="24"/>
          <w:szCs w:val="24"/>
          <w:lang w:eastAsia="en-GB"/>
        </w:rPr>
      </w:pPr>
    </w:p>
    <w:p w:rsidR="00C058D2" w:rsidRDefault="00190306" w:rsidP="001C5985">
      <w:pPr>
        <w:shd w:val="clear" w:color="auto" w:fill="FFFFFF"/>
        <w:spacing w:after="0" w:line="240" w:lineRule="auto"/>
        <w:rPr>
          <w:rFonts w:ascii="Arial" w:eastAsia="Times New Roman" w:hAnsi="Arial" w:cs="Arial"/>
          <w:color w:val="333333"/>
          <w:spacing w:val="8"/>
          <w:sz w:val="24"/>
          <w:szCs w:val="24"/>
          <w:lang w:eastAsia="en-GB"/>
        </w:rPr>
      </w:pPr>
      <w:r w:rsidRPr="00190306">
        <w:rPr>
          <w:rFonts w:ascii="Arial" w:eastAsia="Times New Roman" w:hAnsi="Arial" w:cs="Arial"/>
          <w:spacing w:val="8"/>
          <w:sz w:val="24"/>
          <w:szCs w:val="24"/>
          <w:lang w:eastAsia="en-GB"/>
        </w:rPr>
        <w:t>After the building fell into disuse it was</w:t>
      </w:r>
      <w:r>
        <w:rPr>
          <w:rFonts w:ascii="Arial" w:eastAsia="Times New Roman" w:hAnsi="Arial" w:cs="Arial"/>
          <w:color w:val="FF0000"/>
          <w:spacing w:val="8"/>
          <w:sz w:val="24"/>
          <w:szCs w:val="24"/>
          <w:lang w:eastAsia="en-GB"/>
        </w:rPr>
        <w:t xml:space="preserve"> </w:t>
      </w:r>
      <w:r w:rsidR="005B5D05">
        <w:rPr>
          <w:rFonts w:ascii="Arial" w:eastAsia="Times New Roman" w:hAnsi="Arial" w:cs="Arial"/>
          <w:color w:val="333333"/>
          <w:spacing w:val="8"/>
          <w:sz w:val="24"/>
          <w:szCs w:val="24"/>
          <w:lang w:eastAsia="en-GB"/>
        </w:rPr>
        <w:t xml:space="preserve">converted </w:t>
      </w:r>
      <w:r>
        <w:rPr>
          <w:rFonts w:ascii="Arial" w:eastAsia="Times New Roman" w:hAnsi="Arial" w:cs="Arial"/>
          <w:color w:val="333333"/>
          <w:spacing w:val="8"/>
          <w:sz w:val="24"/>
          <w:szCs w:val="24"/>
          <w:lang w:eastAsia="en-GB"/>
        </w:rPr>
        <w:t>into three residential units</w:t>
      </w:r>
      <w:r w:rsidR="00A02243" w:rsidRPr="00A02243">
        <w:rPr>
          <w:rFonts w:ascii="Arial" w:eastAsia="Times New Roman" w:hAnsi="Arial" w:cs="Arial"/>
          <w:color w:val="333333"/>
          <w:spacing w:val="8"/>
          <w:sz w:val="24"/>
          <w:szCs w:val="24"/>
          <w:lang w:eastAsia="en-GB"/>
        </w:rPr>
        <w:t xml:space="preserve"> </w:t>
      </w:r>
      <w:r w:rsidR="00A02243">
        <w:rPr>
          <w:rFonts w:ascii="Arial" w:eastAsia="Times New Roman" w:hAnsi="Arial" w:cs="Arial"/>
          <w:color w:val="333333"/>
          <w:spacing w:val="8"/>
          <w:sz w:val="24"/>
          <w:szCs w:val="24"/>
          <w:lang w:eastAsia="en-GB"/>
        </w:rPr>
        <w:t>in 2004</w:t>
      </w:r>
      <w:r>
        <w:rPr>
          <w:rFonts w:ascii="Arial" w:eastAsia="Times New Roman" w:hAnsi="Arial" w:cs="Arial"/>
          <w:color w:val="333333"/>
          <w:spacing w:val="8"/>
          <w:sz w:val="24"/>
          <w:szCs w:val="24"/>
          <w:lang w:eastAsia="en-GB"/>
        </w:rPr>
        <w:t>, No’s 46, 48, &amp; 50 East End</w:t>
      </w:r>
      <w:r w:rsidR="00C058D2">
        <w:rPr>
          <w:rFonts w:ascii="Arial" w:eastAsia="Times New Roman" w:hAnsi="Arial" w:cs="Arial"/>
          <w:color w:val="333333"/>
          <w:spacing w:val="8"/>
          <w:sz w:val="24"/>
          <w:szCs w:val="24"/>
          <w:lang w:eastAsia="en-GB"/>
        </w:rPr>
        <w:t>, with this project relating to No</w:t>
      </w:r>
      <w:r>
        <w:rPr>
          <w:rFonts w:ascii="Arial" w:eastAsia="Times New Roman" w:hAnsi="Arial" w:cs="Arial"/>
          <w:color w:val="333333"/>
          <w:spacing w:val="8"/>
          <w:sz w:val="24"/>
          <w:szCs w:val="24"/>
          <w:lang w:eastAsia="en-GB"/>
        </w:rPr>
        <w:t>’s</w:t>
      </w:r>
      <w:r w:rsidR="00C058D2">
        <w:rPr>
          <w:rFonts w:ascii="Arial" w:eastAsia="Times New Roman" w:hAnsi="Arial" w:cs="Arial"/>
          <w:color w:val="333333"/>
          <w:spacing w:val="8"/>
          <w:sz w:val="24"/>
          <w:szCs w:val="24"/>
          <w:lang w:eastAsia="en-GB"/>
        </w:rPr>
        <w:t xml:space="preserve"> 48 &amp; No 50.</w:t>
      </w:r>
    </w:p>
    <w:p w:rsidR="00055706" w:rsidRDefault="00055706" w:rsidP="001C5985">
      <w:pPr>
        <w:shd w:val="clear" w:color="auto" w:fill="FFFFFF"/>
        <w:spacing w:after="0" w:line="240" w:lineRule="auto"/>
        <w:rPr>
          <w:rFonts w:ascii="Arial" w:eastAsia="Times New Roman" w:hAnsi="Arial" w:cs="Arial"/>
          <w:color w:val="333333"/>
          <w:spacing w:val="8"/>
          <w:sz w:val="24"/>
          <w:szCs w:val="24"/>
          <w:lang w:eastAsia="en-GB"/>
        </w:rPr>
      </w:pPr>
    </w:p>
    <w:p w:rsidR="00190306" w:rsidRDefault="00E368D2"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The</w:t>
      </w:r>
      <w:r w:rsidR="003A52F7">
        <w:rPr>
          <w:rFonts w:ascii="Arial" w:eastAsia="Times New Roman" w:hAnsi="Arial" w:cs="Arial"/>
          <w:color w:val="333333"/>
          <w:spacing w:val="8"/>
          <w:sz w:val="24"/>
          <w:szCs w:val="24"/>
          <w:lang w:eastAsia="en-GB"/>
        </w:rPr>
        <w:t xml:space="preserve"> </w:t>
      </w:r>
      <w:r w:rsidR="004C5792">
        <w:rPr>
          <w:rFonts w:ascii="Arial" w:eastAsia="Times New Roman" w:hAnsi="Arial" w:cs="Arial"/>
          <w:color w:val="333333"/>
          <w:spacing w:val="8"/>
          <w:sz w:val="24"/>
          <w:szCs w:val="24"/>
          <w:lang w:eastAsia="en-GB"/>
        </w:rPr>
        <w:t xml:space="preserve">properties </w:t>
      </w:r>
      <w:r w:rsidR="00C058D2">
        <w:rPr>
          <w:rFonts w:ascii="Arial" w:eastAsia="Times New Roman" w:hAnsi="Arial" w:cs="Arial"/>
          <w:color w:val="333333"/>
          <w:spacing w:val="8"/>
          <w:sz w:val="24"/>
          <w:szCs w:val="24"/>
          <w:lang w:eastAsia="en-GB"/>
        </w:rPr>
        <w:t>are</w:t>
      </w:r>
      <w:r w:rsidR="003A52F7">
        <w:rPr>
          <w:rFonts w:ascii="Arial" w:eastAsia="Times New Roman" w:hAnsi="Arial" w:cs="Arial"/>
          <w:color w:val="333333"/>
          <w:spacing w:val="8"/>
          <w:sz w:val="24"/>
          <w:szCs w:val="24"/>
          <w:lang w:eastAsia="en-GB"/>
        </w:rPr>
        <w:t xml:space="preserve"> of</w:t>
      </w:r>
      <w:r w:rsidR="005B68F8">
        <w:rPr>
          <w:rFonts w:ascii="Arial" w:eastAsia="Times New Roman" w:hAnsi="Arial" w:cs="Arial"/>
          <w:color w:val="333333"/>
          <w:spacing w:val="8"/>
          <w:sz w:val="24"/>
          <w:szCs w:val="24"/>
          <w:lang w:eastAsia="en-GB"/>
        </w:rPr>
        <w:t xml:space="preserve"> traditional construction</w:t>
      </w:r>
      <w:r w:rsidR="00C058D2">
        <w:rPr>
          <w:rFonts w:ascii="Arial" w:eastAsia="Times New Roman" w:hAnsi="Arial" w:cs="Arial"/>
          <w:color w:val="333333"/>
          <w:spacing w:val="8"/>
          <w:sz w:val="24"/>
          <w:szCs w:val="24"/>
          <w:lang w:eastAsia="en-GB"/>
        </w:rPr>
        <w:t>, a</w:t>
      </w:r>
      <w:r w:rsidR="004C5792">
        <w:rPr>
          <w:rFonts w:ascii="Arial" w:eastAsia="Times New Roman" w:hAnsi="Arial" w:cs="Arial"/>
          <w:color w:val="333333"/>
          <w:spacing w:val="8"/>
          <w:sz w:val="24"/>
          <w:szCs w:val="24"/>
          <w:lang w:eastAsia="en-GB"/>
        </w:rPr>
        <w:t xml:space="preserve">ll external walls are formed </w:t>
      </w:r>
      <w:r w:rsidR="0066293B">
        <w:rPr>
          <w:rFonts w:ascii="Arial" w:eastAsia="Times New Roman" w:hAnsi="Arial" w:cs="Arial"/>
          <w:color w:val="333333"/>
          <w:spacing w:val="8"/>
          <w:sz w:val="24"/>
          <w:szCs w:val="24"/>
          <w:lang w:eastAsia="en-GB"/>
        </w:rPr>
        <w:t xml:space="preserve">with </w:t>
      </w:r>
      <w:r w:rsidR="005F3838">
        <w:rPr>
          <w:rFonts w:ascii="Arial" w:eastAsia="Times New Roman" w:hAnsi="Arial" w:cs="Arial"/>
          <w:color w:val="333333"/>
          <w:spacing w:val="8"/>
          <w:sz w:val="24"/>
          <w:szCs w:val="24"/>
          <w:lang w:eastAsia="en-GB"/>
        </w:rPr>
        <w:t xml:space="preserve">coursed </w:t>
      </w:r>
      <w:r w:rsidR="00D441C5">
        <w:rPr>
          <w:rFonts w:ascii="Arial" w:eastAsia="Times New Roman" w:hAnsi="Arial" w:cs="Arial"/>
          <w:color w:val="333333"/>
          <w:spacing w:val="8"/>
          <w:sz w:val="24"/>
          <w:szCs w:val="24"/>
          <w:lang w:eastAsia="en-GB"/>
        </w:rPr>
        <w:t>sandstone</w:t>
      </w:r>
      <w:r w:rsidR="005E1D22">
        <w:rPr>
          <w:rFonts w:ascii="Arial" w:eastAsia="Times New Roman" w:hAnsi="Arial" w:cs="Arial"/>
          <w:color w:val="333333"/>
          <w:spacing w:val="8"/>
          <w:sz w:val="24"/>
          <w:szCs w:val="24"/>
          <w:lang w:eastAsia="en-GB"/>
        </w:rPr>
        <w:t xml:space="preserve"> </w:t>
      </w:r>
      <w:r w:rsidR="0066293B">
        <w:rPr>
          <w:rFonts w:ascii="Arial" w:eastAsia="Times New Roman" w:hAnsi="Arial" w:cs="Arial"/>
          <w:color w:val="333333"/>
          <w:spacing w:val="8"/>
          <w:sz w:val="24"/>
          <w:szCs w:val="24"/>
          <w:lang w:eastAsia="en-GB"/>
        </w:rPr>
        <w:t>incorporat</w:t>
      </w:r>
      <w:r w:rsidR="0009160E">
        <w:rPr>
          <w:rFonts w:ascii="Arial" w:eastAsia="Times New Roman" w:hAnsi="Arial" w:cs="Arial"/>
          <w:color w:val="333333"/>
          <w:spacing w:val="8"/>
          <w:sz w:val="24"/>
          <w:szCs w:val="24"/>
          <w:lang w:eastAsia="en-GB"/>
        </w:rPr>
        <w:t>ing</w:t>
      </w:r>
      <w:r w:rsidR="0066293B">
        <w:rPr>
          <w:rFonts w:ascii="Arial" w:eastAsia="Times New Roman" w:hAnsi="Arial" w:cs="Arial"/>
          <w:color w:val="333333"/>
          <w:spacing w:val="8"/>
          <w:sz w:val="24"/>
          <w:szCs w:val="24"/>
          <w:lang w:eastAsia="en-GB"/>
        </w:rPr>
        <w:t xml:space="preserve"> feature window openings formed with dressed bevelled sandstone heads, </w:t>
      </w:r>
      <w:proofErr w:type="spellStart"/>
      <w:r w:rsidR="0066293B">
        <w:rPr>
          <w:rFonts w:ascii="Arial" w:eastAsia="Times New Roman" w:hAnsi="Arial" w:cs="Arial"/>
          <w:color w:val="333333"/>
          <w:spacing w:val="8"/>
          <w:sz w:val="24"/>
          <w:szCs w:val="24"/>
          <w:lang w:eastAsia="en-GB"/>
        </w:rPr>
        <w:t>cills</w:t>
      </w:r>
      <w:proofErr w:type="spellEnd"/>
      <w:r w:rsidR="0066293B">
        <w:rPr>
          <w:rFonts w:ascii="Arial" w:eastAsia="Times New Roman" w:hAnsi="Arial" w:cs="Arial"/>
          <w:color w:val="333333"/>
          <w:spacing w:val="8"/>
          <w:sz w:val="24"/>
          <w:szCs w:val="24"/>
          <w:lang w:eastAsia="en-GB"/>
        </w:rPr>
        <w:t>, and jambs</w:t>
      </w:r>
      <w:r w:rsidR="00190306">
        <w:rPr>
          <w:rFonts w:ascii="Arial" w:eastAsia="Times New Roman" w:hAnsi="Arial" w:cs="Arial"/>
          <w:color w:val="333333"/>
          <w:spacing w:val="8"/>
          <w:sz w:val="24"/>
          <w:szCs w:val="24"/>
          <w:lang w:eastAsia="en-GB"/>
        </w:rPr>
        <w:t>, with peaked roofs above</w:t>
      </w:r>
      <w:r w:rsidR="0066293B">
        <w:rPr>
          <w:rFonts w:ascii="Arial" w:eastAsia="Times New Roman" w:hAnsi="Arial" w:cs="Arial"/>
          <w:color w:val="333333"/>
          <w:spacing w:val="8"/>
          <w:sz w:val="24"/>
          <w:szCs w:val="24"/>
          <w:lang w:eastAsia="en-GB"/>
        </w:rPr>
        <w:t>. The majority of window openings to No 48 have bevelled sandstone</w:t>
      </w:r>
      <w:r w:rsidR="00190306">
        <w:rPr>
          <w:rFonts w:ascii="Arial" w:eastAsia="Times New Roman" w:hAnsi="Arial" w:cs="Arial"/>
          <w:color w:val="333333"/>
          <w:spacing w:val="8"/>
          <w:sz w:val="24"/>
          <w:szCs w:val="24"/>
          <w:lang w:eastAsia="en-GB"/>
        </w:rPr>
        <w:t xml:space="preserve"> </w:t>
      </w:r>
      <w:r w:rsidR="0066293B">
        <w:rPr>
          <w:rFonts w:ascii="Arial" w:eastAsia="Times New Roman" w:hAnsi="Arial" w:cs="Arial"/>
          <w:color w:val="333333"/>
          <w:spacing w:val="8"/>
          <w:sz w:val="24"/>
          <w:szCs w:val="24"/>
          <w:lang w:eastAsia="en-GB"/>
        </w:rPr>
        <w:t xml:space="preserve">mullions and transoms, and the majority of window openings to </w:t>
      </w:r>
      <w:r>
        <w:rPr>
          <w:rFonts w:ascii="Arial" w:eastAsia="Times New Roman" w:hAnsi="Arial" w:cs="Arial"/>
          <w:color w:val="333333"/>
          <w:spacing w:val="8"/>
          <w:sz w:val="24"/>
          <w:szCs w:val="24"/>
          <w:lang w:eastAsia="en-GB"/>
        </w:rPr>
        <w:t xml:space="preserve">No 50 have bevelled sandstone </w:t>
      </w:r>
      <w:r w:rsidR="0066293B">
        <w:rPr>
          <w:rFonts w:ascii="Arial" w:eastAsia="Times New Roman" w:hAnsi="Arial" w:cs="Arial"/>
          <w:color w:val="333333"/>
          <w:spacing w:val="8"/>
          <w:sz w:val="24"/>
          <w:szCs w:val="24"/>
          <w:lang w:eastAsia="en-GB"/>
        </w:rPr>
        <w:t xml:space="preserve">mullions. </w:t>
      </w:r>
    </w:p>
    <w:p w:rsidR="0066293B" w:rsidRDefault="0066293B"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lastRenderedPageBreak/>
        <w:t>All gable walls are finished with an up-stand parapet at roof junctions</w:t>
      </w:r>
      <w:r w:rsidR="00190306">
        <w:rPr>
          <w:rFonts w:ascii="Arial" w:eastAsia="Times New Roman" w:hAnsi="Arial" w:cs="Arial"/>
          <w:color w:val="333333"/>
          <w:spacing w:val="8"/>
          <w:sz w:val="24"/>
          <w:szCs w:val="24"/>
          <w:lang w:eastAsia="en-GB"/>
        </w:rPr>
        <w:t>,</w:t>
      </w:r>
      <w:r>
        <w:rPr>
          <w:rFonts w:ascii="Arial" w:eastAsia="Times New Roman" w:hAnsi="Arial" w:cs="Arial"/>
          <w:color w:val="333333"/>
          <w:spacing w:val="8"/>
          <w:sz w:val="24"/>
          <w:szCs w:val="24"/>
          <w:lang w:eastAsia="en-GB"/>
        </w:rPr>
        <w:t xml:space="preserve"> capped with dressed sandstone </w:t>
      </w:r>
      <w:proofErr w:type="spellStart"/>
      <w:r>
        <w:rPr>
          <w:rFonts w:ascii="Arial" w:eastAsia="Times New Roman" w:hAnsi="Arial" w:cs="Arial"/>
          <w:color w:val="333333"/>
          <w:spacing w:val="8"/>
          <w:sz w:val="24"/>
          <w:szCs w:val="24"/>
          <w:lang w:eastAsia="en-GB"/>
        </w:rPr>
        <w:t>watertable</w:t>
      </w:r>
      <w:r w:rsidR="00190306">
        <w:rPr>
          <w:rFonts w:ascii="Arial" w:eastAsia="Times New Roman" w:hAnsi="Arial" w:cs="Arial"/>
          <w:color w:val="333333"/>
          <w:spacing w:val="8"/>
          <w:sz w:val="24"/>
          <w:szCs w:val="24"/>
          <w:lang w:eastAsia="en-GB"/>
        </w:rPr>
        <w:t>s</w:t>
      </w:r>
      <w:proofErr w:type="spellEnd"/>
      <w:r>
        <w:rPr>
          <w:rFonts w:ascii="Arial" w:eastAsia="Times New Roman" w:hAnsi="Arial" w:cs="Arial"/>
          <w:color w:val="333333"/>
          <w:spacing w:val="8"/>
          <w:sz w:val="24"/>
          <w:szCs w:val="24"/>
          <w:lang w:eastAsia="en-GB"/>
        </w:rPr>
        <w:t>.</w:t>
      </w:r>
    </w:p>
    <w:p w:rsidR="00190306" w:rsidRDefault="00190306" w:rsidP="001C5985">
      <w:pPr>
        <w:shd w:val="clear" w:color="auto" w:fill="FFFFFF"/>
        <w:spacing w:after="0" w:line="240" w:lineRule="auto"/>
        <w:rPr>
          <w:rFonts w:ascii="Arial" w:eastAsia="Times New Roman" w:hAnsi="Arial" w:cs="Arial"/>
          <w:color w:val="333333"/>
          <w:spacing w:val="8"/>
          <w:sz w:val="24"/>
          <w:szCs w:val="24"/>
          <w:lang w:eastAsia="en-GB"/>
        </w:rPr>
      </w:pPr>
    </w:p>
    <w:p w:rsidR="00190306" w:rsidRDefault="00190306"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The</w:t>
      </w:r>
      <w:r w:rsidR="005F3838">
        <w:rPr>
          <w:rFonts w:ascii="Arial" w:eastAsia="Times New Roman" w:hAnsi="Arial" w:cs="Arial"/>
          <w:color w:val="333333"/>
          <w:spacing w:val="8"/>
          <w:sz w:val="24"/>
          <w:szCs w:val="24"/>
          <w:lang w:eastAsia="en-GB"/>
        </w:rPr>
        <w:t xml:space="preserve"> roofs </w:t>
      </w:r>
      <w:r w:rsidR="0066293B">
        <w:rPr>
          <w:rFonts w:ascii="Arial" w:eastAsia="Times New Roman" w:hAnsi="Arial" w:cs="Arial"/>
          <w:color w:val="333333"/>
          <w:spacing w:val="8"/>
          <w:sz w:val="24"/>
          <w:szCs w:val="24"/>
          <w:lang w:eastAsia="en-GB"/>
        </w:rPr>
        <w:t>are finished with</w:t>
      </w:r>
      <w:r w:rsidR="005F3838">
        <w:rPr>
          <w:rFonts w:ascii="Arial" w:eastAsia="Times New Roman" w:hAnsi="Arial" w:cs="Arial"/>
          <w:color w:val="333333"/>
          <w:spacing w:val="8"/>
          <w:sz w:val="24"/>
          <w:szCs w:val="24"/>
          <w:lang w:eastAsia="en-GB"/>
        </w:rPr>
        <w:t xml:space="preserve"> </w:t>
      </w:r>
      <w:r w:rsidR="005B68F8">
        <w:rPr>
          <w:rFonts w:ascii="Arial" w:eastAsia="Times New Roman" w:hAnsi="Arial" w:cs="Arial"/>
          <w:color w:val="333333"/>
          <w:spacing w:val="8"/>
          <w:sz w:val="24"/>
          <w:szCs w:val="24"/>
          <w:lang w:eastAsia="en-GB"/>
        </w:rPr>
        <w:t>natural slate covering</w:t>
      </w:r>
      <w:r w:rsidR="005B5D05">
        <w:rPr>
          <w:rFonts w:ascii="Arial" w:eastAsia="Times New Roman" w:hAnsi="Arial" w:cs="Arial"/>
          <w:color w:val="333333"/>
          <w:spacing w:val="8"/>
          <w:sz w:val="24"/>
          <w:szCs w:val="24"/>
          <w:lang w:eastAsia="en-GB"/>
        </w:rPr>
        <w:t xml:space="preserve"> with lead lined valleys at intersection points to adjacent roofs.</w:t>
      </w:r>
      <w:r w:rsidR="009F5FA0">
        <w:rPr>
          <w:rFonts w:ascii="Arial" w:eastAsia="Times New Roman" w:hAnsi="Arial" w:cs="Arial"/>
          <w:color w:val="333333"/>
          <w:spacing w:val="8"/>
          <w:sz w:val="24"/>
          <w:szCs w:val="24"/>
          <w:lang w:eastAsia="en-GB"/>
        </w:rPr>
        <w:t xml:space="preserve"> </w:t>
      </w:r>
    </w:p>
    <w:p w:rsidR="00190306" w:rsidRDefault="00190306" w:rsidP="001C5985">
      <w:pPr>
        <w:shd w:val="clear" w:color="auto" w:fill="FFFFFF"/>
        <w:spacing w:after="0" w:line="240" w:lineRule="auto"/>
        <w:rPr>
          <w:rFonts w:ascii="Arial" w:eastAsia="Times New Roman" w:hAnsi="Arial" w:cs="Arial"/>
          <w:color w:val="333333"/>
          <w:spacing w:val="8"/>
          <w:sz w:val="24"/>
          <w:szCs w:val="24"/>
          <w:lang w:eastAsia="en-GB"/>
        </w:rPr>
      </w:pPr>
    </w:p>
    <w:p w:rsidR="005B5D05" w:rsidRDefault="005B5D05"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W</w:t>
      </w:r>
      <w:r w:rsidR="007927E2">
        <w:rPr>
          <w:rFonts w:ascii="Arial" w:eastAsia="Times New Roman" w:hAnsi="Arial" w:cs="Arial"/>
          <w:color w:val="333333"/>
          <w:spacing w:val="8"/>
          <w:sz w:val="24"/>
          <w:szCs w:val="24"/>
          <w:lang w:eastAsia="en-GB"/>
        </w:rPr>
        <w:t xml:space="preserve">indows </w:t>
      </w:r>
      <w:r w:rsidR="00CE30C9">
        <w:rPr>
          <w:rFonts w:ascii="Arial" w:eastAsia="Times New Roman" w:hAnsi="Arial" w:cs="Arial"/>
          <w:color w:val="333333"/>
          <w:spacing w:val="8"/>
          <w:sz w:val="24"/>
          <w:szCs w:val="24"/>
          <w:lang w:eastAsia="en-GB"/>
        </w:rPr>
        <w:t xml:space="preserve">to the </w:t>
      </w:r>
      <w:r>
        <w:rPr>
          <w:rFonts w:ascii="Arial" w:eastAsia="Times New Roman" w:hAnsi="Arial" w:cs="Arial"/>
          <w:color w:val="333333"/>
          <w:spacing w:val="8"/>
          <w:sz w:val="24"/>
          <w:szCs w:val="24"/>
          <w:lang w:eastAsia="en-GB"/>
        </w:rPr>
        <w:t>all</w:t>
      </w:r>
      <w:r w:rsidR="005E1D22">
        <w:rPr>
          <w:rFonts w:ascii="Arial" w:eastAsia="Times New Roman" w:hAnsi="Arial" w:cs="Arial"/>
          <w:color w:val="333333"/>
          <w:spacing w:val="8"/>
          <w:sz w:val="24"/>
          <w:szCs w:val="24"/>
          <w:lang w:eastAsia="en-GB"/>
        </w:rPr>
        <w:t xml:space="preserve"> </w:t>
      </w:r>
      <w:r w:rsidR="00CE30C9">
        <w:rPr>
          <w:rFonts w:ascii="Arial" w:eastAsia="Times New Roman" w:hAnsi="Arial" w:cs="Arial"/>
          <w:color w:val="333333"/>
          <w:spacing w:val="8"/>
          <w:sz w:val="24"/>
          <w:szCs w:val="24"/>
          <w:lang w:eastAsia="en-GB"/>
        </w:rPr>
        <w:t>elevation</w:t>
      </w:r>
      <w:r>
        <w:rPr>
          <w:rFonts w:ascii="Arial" w:eastAsia="Times New Roman" w:hAnsi="Arial" w:cs="Arial"/>
          <w:color w:val="333333"/>
          <w:spacing w:val="8"/>
          <w:sz w:val="24"/>
          <w:szCs w:val="24"/>
          <w:lang w:eastAsia="en-GB"/>
        </w:rPr>
        <w:t>s to both properties are</w:t>
      </w:r>
      <w:r w:rsidR="005E1D22">
        <w:rPr>
          <w:rFonts w:ascii="Arial" w:eastAsia="Times New Roman" w:hAnsi="Arial" w:cs="Arial"/>
          <w:color w:val="333333"/>
          <w:spacing w:val="8"/>
          <w:sz w:val="24"/>
          <w:szCs w:val="24"/>
          <w:lang w:eastAsia="en-GB"/>
        </w:rPr>
        <w:t xml:space="preserve"> </w:t>
      </w:r>
      <w:r>
        <w:rPr>
          <w:rFonts w:ascii="Arial" w:eastAsia="Times New Roman" w:hAnsi="Arial" w:cs="Arial"/>
          <w:color w:val="333333"/>
          <w:spacing w:val="8"/>
          <w:sz w:val="24"/>
          <w:szCs w:val="24"/>
          <w:lang w:eastAsia="en-GB"/>
        </w:rPr>
        <w:t>of traditional</w:t>
      </w:r>
      <w:r w:rsidR="007927E2">
        <w:rPr>
          <w:rFonts w:ascii="Arial" w:eastAsia="Times New Roman" w:hAnsi="Arial" w:cs="Arial"/>
          <w:color w:val="333333"/>
          <w:spacing w:val="8"/>
          <w:sz w:val="24"/>
          <w:szCs w:val="24"/>
          <w:lang w:eastAsia="en-GB"/>
        </w:rPr>
        <w:t xml:space="preserve"> timber </w:t>
      </w:r>
      <w:r>
        <w:rPr>
          <w:rFonts w:ascii="Arial" w:eastAsia="Times New Roman" w:hAnsi="Arial" w:cs="Arial"/>
          <w:color w:val="333333"/>
          <w:spacing w:val="8"/>
          <w:sz w:val="24"/>
          <w:szCs w:val="24"/>
          <w:lang w:eastAsia="en-GB"/>
        </w:rPr>
        <w:t>casement</w:t>
      </w:r>
      <w:r w:rsidR="007927E2">
        <w:rPr>
          <w:rFonts w:ascii="Arial" w:eastAsia="Times New Roman" w:hAnsi="Arial" w:cs="Arial"/>
          <w:color w:val="333333"/>
          <w:spacing w:val="8"/>
          <w:sz w:val="24"/>
          <w:szCs w:val="24"/>
          <w:lang w:eastAsia="en-GB"/>
        </w:rPr>
        <w:t xml:space="preserve"> </w:t>
      </w:r>
      <w:r>
        <w:rPr>
          <w:rFonts w:ascii="Arial" w:eastAsia="Times New Roman" w:hAnsi="Arial" w:cs="Arial"/>
          <w:color w:val="333333"/>
          <w:spacing w:val="8"/>
          <w:sz w:val="24"/>
          <w:szCs w:val="24"/>
          <w:lang w:eastAsia="en-GB"/>
        </w:rPr>
        <w:t>construction.</w:t>
      </w:r>
    </w:p>
    <w:p w:rsidR="00190306" w:rsidRDefault="00190306" w:rsidP="001C5985">
      <w:pPr>
        <w:shd w:val="clear" w:color="auto" w:fill="FFFFFF"/>
        <w:spacing w:after="0" w:line="240" w:lineRule="auto"/>
        <w:rPr>
          <w:rFonts w:ascii="Arial" w:eastAsia="Times New Roman" w:hAnsi="Arial" w:cs="Arial"/>
          <w:color w:val="333333"/>
          <w:spacing w:val="8"/>
          <w:sz w:val="24"/>
          <w:szCs w:val="24"/>
          <w:lang w:eastAsia="en-GB"/>
        </w:rPr>
      </w:pPr>
    </w:p>
    <w:p w:rsidR="00AA1AD7" w:rsidRDefault="005B5D05"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All doors</w:t>
      </w:r>
      <w:r w:rsidR="00CE30C9">
        <w:rPr>
          <w:rFonts w:ascii="Arial" w:eastAsia="Times New Roman" w:hAnsi="Arial" w:cs="Arial"/>
          <w:color w:val="333333"/>
          <w:spacing w:val="8"/>
          <w:sz w:val="24"/>
          <w:szCs w:val="24"/>
          <w:lang w:eastAsia="en-GB"/>
        </w:rPr>
        <w:t xml:space="preserve"> </w:t>
      </w:r>
      <w:r>
        <w:rPr>
          <w:rFonts w:ascii="Arial" w:eastAsia="Times New Roman" w:hAnsi="Arial" w:cs="Arial"/>
          <w:color w:val="333333"/>
          <w:spacing w:val="8"/>
          <w:sz w:val="24"/>
          <w:szCs w:val="24"/>
          <w:lang w:eastAsia="en-GB"/>
        </w:rPr>
        <w:t>are</w:t>
      </w:r>
      <w:r w:rsidR="006937F3">
        <w:rPr>
          <w:rFonts w:ascii="Arial" w:eastAsia="Times New Roman" w:hAnsi="Arial" w:cs="Arial"/>
          <w:color w:val="333333"/>
          <w:spacing w:val="8"/>
          <w:sz w:val="24"/>
          <w:szCs w:val="24"/>
          <w:lang w:eastAsia="en-GB"/>
        </w:rPr>
        <w:t xml:space="preserve"> </w:t>
      </w:r>
      <w:r w:rsidR="005E1D22">
        <w:rPr>
          <w:rFonts w:ascii="Arial" w:eastAsia="Times New Roman" w:hAnsi="Arial" w:cs="Arial"/>
          <w:color w:val="333333"/>
          <w:spacing w:val="8"/>
          <w:sz w:val="24"/>
          <w:szCs w:val="24"/>
          <w:lang w:eastAsia="en-GB"/>
        </w:rPr>
        <w:t>of</w:t>
      </w:r>
      <w:r w:rsidR="009F5FA0">
        <w:rPr>
          <w:rFonts w:ascii="Arial" w:eastAsia="Times New Roman" w:hAnsi="Arial" w:cs="Arial"/>
          <w:color w:val="333333"/>
          <w:spacing w:val="8"/>
          <w:sz w:val="24"/>
          <w:szCs w:val="24"/>
          <w:lang w:eastAsia="en-GB"/>
        </w:rPr>
        <w:t xml:space="preserve"> </w:t>
      </w:r>
      <w:r w:rsidR="00872833">
        <w:rPr>
          <w:rFonts w:ascii="Arial" w:eastAsia="Times New Roman" w:hAnsi="Arial" w:cs="Arial"/>
          <w:color w:val="333333"/>
          <w:spacing w:val="8"/>
          <w:sz w:val="24"/>
          <w:szCs w:val="24"/>
          <w:lang w:eastAsia="en-GB"/>
        </w:rPr>
        <w:t xml:space="preserve">timber </w:t>
      </w:r>
      <w:r w:rsidR="009F5FA0">
        <w:rPr>
          <w:rFonts w:ascii="Arial" w:eastAsia="Times New Roman" w:hAnsi="Arial" w:cs="Arial"/>
          <w:color w:val="333333"/>
          <w:spacing w:val="8"/>
          <w:sz w:val="24"/>
          <w:szCs w:val="24"/>
          <w:lang w:eastAsia="en-GB"/>
        </w:rPr>
        <w:t>construction</w:t>
      </w:r>
      <w:r w:rsidR="005E1D22">
        <w:rPr>
          <w:rFonts w:ascii="Arial" w:eastAsia="Times New Roman" w:hAnsi="Arial" w:cs="Arial"/>
          <w:color w:val="333333"/>
          <w:spacing w:val="8"/>
          <w:sz w:val="24"/>
          <w:szCs w:val="24"/>
          <w:lang w:eastAsia="en-GB"/>
        </w:rPr>
        <w:t xml:space="preserve"> with </w:t>
      </w:r>
      <w:r>
        <w:rPr>
          <w:rFonts w:ascii="Arial" w:eastAsia="Times New Roman" w:hAnsi="Arial" w:cs="Arial"/>
          <w:color w:val="333333"/>
          <w:spacing w:val="8"/>
          <w:sz w:val="24"/>
          <w:szCs w:val="24"/>
          <w:lang w:eastAsia="en-GB"/>
        </w:rPr>
        <w:t>the style varying between solid framed batten construction and glazed French door style.</w:t>
      </w:r>
      <w:r w:rsidR="005E1D22">
        <w:rPr>
          <w:rFonts w:ascii="Arial" w:eastAsia="Times New Roman" w:hAnsi="Arial" w:cs="Arial"/>
          <w:color w:val="333333"/>
          <w:spacing w:val="8"/>
          <w:sz w:val="24"/>
          <w:szCs w:val="24"/>
          <w:lang w:eastAsia="en-GB"/>
        </w:rPr>
        <w:t xml:space="preserve"> </w:t>
      </w:r>
    </w:p>
    <w:p w:rsidR="005B5D05" w:rsidRDefault="005B5D05" w:rsidP="001C5985">
      <w:pPr>
        <w:shd w:val="clear" w:color="auto" w:fill="FFFFFF"/>
        <w:spacing w:after="0" w:line="240" w:lineRule="auto"/>
        <w:rPr>
          <w:rFonts w:ascii="Arial" w:eastAsia="Times New Roman" w:hAnsi="Arial" w:cs="Arial"/>
          <w:color w:val="333333"/>
          <w:spacing w:val="8"/>
          <w:sz w:val="24"/>
          <w:szCs w:val="24"/>
          <w:lang w:eastAsia="en-GB"/>
        </w:rPr>
      </w:pPr>
    </w:p>
    <w:p w:rsidR="00190306" w:rsidRDefault="00190306"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Since the original conversion works numerous extensions </w:t>
      </w:r>
      <w:r w:rsidR="0009160E">
        <w:rPr>
          <w:rFonts w:ascii="Arial" w:eastAsia="Times New Roman" w:hAnsi="Arial" w:cs="Arial"/>
          <w:color w:val="333333"/>
          <w:spacing w:val="8"/>
          <w:sz w:val="24"/>
          <w:szCs w:val="24"/>
          <w:lang w:eastAsia="en-GB"/>
        </w:rPr>
        <w:t xml:space="preserve">have been carried out to No 50 East End </w:t>
      </w:r>
      <w:r>
        <w:rPr>
          <w:rFonts w:ascii="Arial" w:eastAsia="Times New Roman" w:hAnsi="Arial" w:cs="Arial"/>
          <w:color w:val="333333"/>
          <w:spacing w:val="8"/>
          <w:sz w:val="24"/>
          <w:szCs w:val="24"/>
          <w:lang w:eastAsia="en-GB"/>
        </w:rPr>
        <w:t>namely: -</w:t>
      </w:r>
    </w:p>
    <w:p w:rsidR="00190306" w:rsidRDefault="007C6F75"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S</w:t>
      </w:r>
      <w:r w:rsidR="00D441C5">
        <w:rPr>
          <w:rFonts w:ascii="Arial" w:eastAsia="Times New Roman" w:hAnsi="Arial" w:cs="Arial"/>
          <w:color w:val="333333"/>
          <w:spacing w:val="8"/>
          <w:sz w:val="24"/>
          <w:szCs w:val="24"/>
          <w:lang w:eastAsia="en-GB"/>
        </w:rPr>
        <w:t>ingle storey</w:t>
      </w:r>
      <w:r w:rsidR="008F134D">
        <w:rPr>
          <w:rFonts w:ascii="Arial" w:eastAsia="Times New Roman" w:hAnsi="Arial" w:cs="Arial"/>
          <w:color w:val="333333"/>
          <w:spacing w:val="8"/>
          <w:sz w:val="24"/>
          <w:szCs w:val="24"/>
          <w:lang w:eastAsia="en-GB"/>
        </w:rPr>
        <w:t xml:space="preserve"> </w:t>
      </w:r>
      <w:r w:rsidR="00190306">
        <w:rPr>
          <w:rFonts w:ascii="Arial" w:eastAsia="Times New Roman" w:hAnsi="Arial" w:cs="Arial"/>
          <w:color w:val="333333"/>
          <w:spacing w:val="8"/>
          <w:sz w:val="24"/>
          <w:szCs w:val="24"/>
          <w:lang w:eastAsia="en-GB"/>
        </w:rPr>
        <w:t>Garden Room extension to the East elevation in 2008.</w:t>
      </w:r>
    </w:p>
    <w:p w:rsidR="00190306" w:rsidRDefault="007C6F75"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Single storey </w:t>
      </w:r>
      <w:r w:rsidR="00190306">
        <w:rPr>
          <w:rFonts w:ascii="Arial" w:eastAsia="Times New Roman" w:hAnsi="Arial" w:cs="Arial"/>
          <w:color w:val="333333"/>
          <w:spacing w:val="8"/>
          <w:sz w:val="24"/>
          <w:szCs w:val="24"/>
          <w:lang w:eastAsia="en-GB"/>
        </w:rPr>
        <w:t>porch addition to the South elevation in 2008.</w:t>
      </w:r>
    </w:p>
    <w:p w:rsidR="00190306" w:rsidRDefault="007C6F75" w:rsidP="00190306">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Single storey </w:t>
      </w:r>
      <w:r w:rsidR="0009160E">
        <w:rPr>
          <w:rFonts w:ascii="Arial" w:eastAsia="Times New Roman" w:hAnsi="Arial" w:cs="Arial"/>
          <w:color w:val="333333"/>
          <w:spacing w:val="8"/>
          <w:sz w:val="24"/>
          <w:szCs w:val="24"/>
          <w:lang w:eastAsia="en-GB"/>
        </w:rPr>
        <w:t xml:space="preserve">interlinking </w:t>
      </w:r>
      <w:r w:rsidR="00190306">
        <w:rPr>
          <w:rFonts w:ascii="Arial" w:eastAsia="Times New Roman" w:hAnsi="Arial" w:cs="Arial"/>
          <w:color w:val="333333"/>
          <w:spacing w:val="8"/>
          <w:sz w:val="24"/>
          <w:szCs w:val="24"/>
          <w:lang w:eastAsia="en-GB"/>
        </w:rPr>
        <w:t xml:space="preserve">porch addition to the </w:t>
      </w:r>
      <w:r>
        <w:rPr>
          <w:rFonts w:ascii="Arial" w:eastAsia="Times New Roman" w:hAnsi="Arial" w:cs="Arial"/>
          <w:color w:val="333333"/>
          <w:spacing w:val="8"/>
          <w:sz w:val="24"/>
          <w:szCs w:val="24"/>
          <w:lang w:eastAsia="en-GB"/>
        </w:rPr>
        <w:t>North</w:t>
      </w:r>
      <w:r w:rsidR="00190306">
        <w:rPr>
          <w:rFonts w:ascii="Arial" w:eastAsia="Times New Roman" w:hAnsi="Arial" w:cs="Arial"/>
          <w:color w:val="333333"/>
          <w:spacing w:val="8"/>
          <w:sz w:val="24"/>
          <w:szCs w:val="24"/>
          <w:lang w:eastAsia="en-GB"/>
        </w:rPr>
        <w:t xml:space="preserve"> elevation in 20</w:t>
      </w:r>
      <w:r>
        <w:rPr>
          <w:rFonts w:ascii="Arial" w:eastAsia="Times New Roman" w:hAnsi="Arial" w:cs="Arial"/>
          <w:color w:val="333333"/>
          <w:spacing w:val="8"/>
          <w:sz w:val="24"/>
          <w:szCs w:val="24"/>
          <w:lang w:eastAsia="en-GB"/>
        </w:rPr>
        <w:t>12</w:t>
      </w:r>
      <w:r w:rsidR="00190306">
        <w:rPr>
          <w:rFonts w:ascii="Arial" w:eastAsia="Times New Roman" w:hAnsi="Arial" w:cs="Arial"/>
          <w:color w:val="333333"/>
          <w:spacing w:val="8"/>
          <w:sz w:val="24"/>
          <w:szCs w:val="24"/>
          <w:lang w:eastAsia="en-GB"/>
        </w:rPr>
        <w:t>.</w:t>
      </w:r>
    </w:p>
    <w:p w:rsidR="007C6F75" w:rsidRDefault="007C6F75" w:rsidP="00190306">
      <w:pPr>
        <w:shd w:val="clear" w:color="auto" w:fill="FFFFFF"/>
        <w:spacing w:after="0" w:line="240" w:lineRule="auto"/>
        <w:rPr>
          <w:rFonts w:ascii="Arial" w:eastAsia="Times New Roman" w:hAnsi="Arial" w:cs="Arial"/>
          <w:color w:val="333333"/>
          <w:spacing w:val="8"/>
          <w:sz w:val="24"/>
          <w:szCs w:val="24"/>
          <w:lang w:eastAsia="en-GB"/>
        </w:rPr>
      </w:pPr>
    </w:p>
    <w:p w:rsidR="007C6F75" w:rsidRDefault="007C6F75" w:rsidP="00190306">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All </w:t>
      </w:r>
      <w:r w:rsidR="000426BD">
        <w:rPr>
          <w:rFonts w:ascii="Arial" w:eastAsia="Times New Roman" w:hAnsi="Arial" w:cs="Arial"/>
          <w:color w:val="333333"/>
          <w:spacing w:val="8"/>
          <w:sz w:val="24"/>
          <w:szCs w:val="24"/>
          <w:lang w:eastAsia="en-GB"/>
        </w:rPr>
        <w:t xml:space="preserve">the above </w:t>
      </w:r>
      <w:r>
        <w:rPr>
          <w:rFonts w:ascii="Arial" w:eastAsia="Times New Roman" w:hAnsi="Arial" w:cs="Arial"/>
          <w:color w:val="333333"/>
          <w:spacing w:val="8"/>
          <w:sz w:val="24"/>
          <w:szCs w:val="24"/>
          <w:lang w:eastAsia="en-GB"/>
        </w:rPr>
        <w:t>previous extensions have been designed to be in scale and sympathetic to the host building.</w:t>
      </w:r>
    </w:p>
    <w:p w:rsidR="00190306" w:rsidRDefault="00190306" w:rsidP="001C5985">
      <w:pPr>
        <w:shd w:val="clear" w:color="auto" w:fill="FFFFFF"/>
        <w:spacing w:after="0" w:line="240" w:lineRule="auto"/>
        <w:rPr>
          <w:rFonts w:ascii="Arial" w:eastAsia="Times New Roman" w:hAnsi="Arial" w:cs="Arial"/>
          <w:color w:val="333333"/>
          <w:spacing w:val="8"/>
          <w:sz w:val="24"/>
          <w:szCs w:val="24"/>
          <w:lang w:eastAsia="en-GB"/>
        </w:rPr>
      </w:pPr>
    </w:p>
    <w:p w:rsidR="00D441C5" w:rsidRDefault="00673B3E"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The </w:t>
      </w:r>
      <w:r w:rsidR="0009160E">
        <w:rPr>
          <w:rFonts w:ascii="Arial" w:eastAsia="Times New Roman" w:hAnsi="Arial" w:cs="Arial"/>
          <w:color w:val="333333"/>
          <w:spacing w:val="8"/>
          <w:sz w:val="24"/>
          <w:szCs w:val="24"/>
          <w:lang w:eastAsia="en-GB"/>
        </w:rPr>
        <w:t xml:space="preserve">interlinking </w:t>
      </w:r>
      <w:r>
        <w:rPr>
          <w:rFonts w:ascii="Arial" w:eastAsia="Times New Roman" w:hAnsi="Arial" w:cs="Arial"/>
          <w:color w:val="333333"/>
          <w:spacing w:val="8"/>
          <w:sz w:val="24"/>
          <w:szCs w:val="24"/>
          <w:lang w:eastAsia="en-GB"/>
        </w:rPr>
        <w:t xml:space="preserve">porch addition </w:t>
      </w:r>
      <w:r w:rsidR="000B0965">
        <w:rPr>
          <w:rFonts w:ascii="Arial" w:eastAsia="Times New Roman" w:hAnsi="Arial" w:cs="Arial"/>
          <w:color w:val="333333"/>
          <w:spacing w:val="8"/>
          <w:sz w:val="24"/>
          <w:szCs w:val="24"/>
          <w:lang w:eastAsia="en-GB"/>
        </w:rPr>
        <w:t xml:space="preserve">to the North Elevation </w:t>
      </w:r>
      <w:r>
        <w:rPr>
          <w:rFonts w:ascii="Arial" w:eastAsia="Times New Roman" w:hAnsi="Arial" w:cs="Arial"/>
          <w:color w:val="333333"/>
          <w:spacing w:val="8"/>
          <w:sz w:val="24"/>
          <w:szCs w:val="24"/>
          <w:lang w:eastAsia="en-GB"/>
        </w:rPr>
        <w:t xml:space="preserve">in 2012 was </w:t>
      </w:r>
      <w:r w:rsidR="00E368D2">
        <w:rPr>
          <w:rFonts w:ascii="Arial" w:eastAsia="Times New Roman" w:hAnsi="Arial" w:cs="Arial"/>
          <w:color w:val="333333"/>
          <w:spacing w:val="8"/>
          <w:sz w:val="24"/>
          <w:szCs w:val="24"/>
          <w:lang w:eastAsia="en-GB"/>
        </w:rPr>
        <w:t xml:space="preserve">provided </w:t>
      </w:r>
      <w:r>
        <w:rPr>
          <w:rFonts w:ascii="Arial" w:eastAsia="Times New Roman" w:hAnsi="Arial" w:cs="Arial"/>
          <w:color w:val="333333"/>
          <w:spacing w:val="8"/>
          <w:sz w:val="24"/>
          <w:szCs w:val="24"/>
          <w:lang w:eastAsia="en-GB"/>
        </w:rPr>
        <w:t>to facilitate converting No48 &amp; No50 into a single residential unit. As can be seen from the floor plans No50 is located at right angle</w:t>
      </w:r>
      <w:r w:rsidR="00E368D2">
        <w:rPr>
          <w:rFonts w:ascii="Arial" w:eastAsia="Times New Roman" w:hAnsi="Arial" w:cs="Arial"/>
          <w:color w:val="333333"/>
          <w:spacing w:val="8"/>
          <w:sz w:val="24"/>
          <w:szCs w:val="24"/>
          <w:lang w:eastAsia="en-GB"/>
        </w:rPr>
        <w:t>s</w:t>
      </w:r>
      <w:r>
        <w:rPr>
          <w:rFonts w:ascii="Arial" w:eastAsia="Times New Roman" w:hAnsi="Arial" w:cs="Arial"/>
          <w:color w:val="333333"/>
          <w:spacing w:val="8"/>
          <w:sz w:val="24"/>
          <w:szCs w:val="24"/>
          <w:lang w:eastAsia="en-GB"/>
        </w:rPr>
        <w:t xml:space="preserve"> to No48 and the porch was </w:t>
      </w:r>
      <w:r w:rsidR="00E368D2">
        <w:rPr>
          <w:rFonts w:ascii="Arial" w:eastAsia="Times New Roman" w:hAnsi="Arial" w:cs="Arial"/>
          <w:color w:val="333333"/>
          <w:spacing w:val="8"/>
          <w:sz w:val="24"/>
          <w:szCs w:val="24"/>
          <w:lang w:eastAsia="en-GB"/>
        </w:rPr>
        <w:t>located</w:t>
      </w:r>
      <w:r>
        <w:rPr>
          <w:rFonts w:ascii="Arial" w:eastAsia="Times New Roman" w:hAnsi="Arial" w:cs="Arial"/>
          <w:color w:val="333333"/>
          <w:spacing w:val="8"/>
          <w:sz w:val="24"/>
          <w:szCs w:val="24"/>
          <w:lang w:eastAsia="en-GB"/>
        </w:rPr>
        <w:t xml:space="preserve"> to sit in the internal corner of the junction of the two properties. The</w:t>
      </w:r>
      <w:r w:rsidR="000426BD">
        <w:rPr>
          <w:rFonts w:ascii="Arial" w:eastAsia="Times New Roman" w:hAnsi="Arial" w:cs="Arial"/>
          <w:color w:val="333333"/>
          <w:spacing w:val="8"/>
          <w:sz w:val="24"/>
          <w:szCs w:val="24"/>
          <w:lang w:eastAsia="en-GB"/>
        </w:rPr>
        <w:t xml:space="preserve"> porch covered an access door into No 50 and a window opening into No 48. As part of the works the window opening was converted to a door opening allow access to each wing through the porch.</w:t>
      </w:r>
    </w:p>
    <w:p w:rsidR="00AA1AD7" w:rsidRDefault="00AA1AD7" w:rsidP="001C5985">
      <w:pPr>
        <w:shd w:val="clear" w:color="auto" w:fill="FFFFFF"/>
        <w:spacing w:after="0" w:line="240" w:lineRule="auto"/>
        <w:rPr>
          <w:rFonts w:ascii="Arial" w:eastAsia="Times New Roman" w:hAnsi="Arial" w:cs="Arial"/>
          <w:color w:val="333333"/>
          <w:spacing w:val="8"/>
          <w:sz w:val="24"/>
          <w:szCs w:val="24"/>
          <w:lang w:eastAsia="en-GB"/>
        </w:rPr>
      </w:pPr>
    </w:p>
    <w:p w:rsidR="003A16CD" w:rsidRDefault="003A16CD" w:rsidP="001C5985">
      <w:pPr>
        <w:shd w:val="clear" w:color="auto" w:fill="FFFFFF"/>
        <w:spacing w:after="0" w:line="240" w:lineRule="auto"/>
        <w:rPr>
          <w:rFonts w:ascii="Arial" w:eastAsia="Times New Roman" w:hAnsi="Arial" w:cs="Arial"/>
          <w:color w:val="333333"/>
          <w:spacing w:val="8"/>
          <w:sz w:val="24"/>
          <w:szCs w:val="24"/>
          <w:lang w:eastAsia="en-GB"/>
        </w:rPr>
      </w:pPr>
    </w:p>
    <w:p w:rsidR="00021A81" w:rsidRDefault="006C21FC" w:rsidP="001C5985">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 xml:space="preserve">. </w:t>
      </w:r>
    </w:p>
    <w:p w:rsidR="005553E0" w:rsidRPr="00E368D2" w:rsidRDefault="0048333D" w:rsidP="001C5985">
      <w:pPr>
        <w:shd w:val="clear" w:color="auto" w:fill="FFFFFF"/>
        <w:spacing w:after="0" w:line="240" w:lineRule="auto"/>
        <w:rPr>
          <w:rFonts w:ascii="Arial" w:eastAsia="Times New Roman" w:hAnsi="Arial" w:cs="Arial"/>
          <w:spacing w:val="8"/>
          <w:sz w:val="24"/>
          <w:szCs w:val="24"/>
          <w:lang w:eastAsia="en-GB"/>
        </w:rPr>
      </w:pPr>
      <w:r w:rsidRPr="00E368D2">
        <w:rPr>
          <w:rFonts w:ascii="Arial" w:eastAsia="Times New Roman" w:hAnsi="Arial" w:cs="Arial"/>
          <w:b/>
          <w:spacing w:val="8"/>
          <w:sz w:val="24"/>
          <w:szCs w:val="24"/>
          <w:u w:val="single"/>
          <w:lang w:eastAsia="en-GB"/>
        </w:rPr>
        <w:t>EXTENT OF THE ASSET</w:t>
      </w:r>
    </w:p>
    <w:p w:rsidR="00BE6684" w:rsidRDefault="000B0965" w:rsidP="005A054A">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No 48 &amp; 50 East</w:t>
      </w:r>
      <w:r w:rsidR="005A054A">
        <w:rPr>
          <w:rFonts w:ascii="Arial" w:eastAsia="Times New Roman" w:hAnsi="Arial" w:cs="Arial"/>
          <w:color w:val="333333"/>
          <w:spacing w:val="8"/>
          <w:sz w:val="24"/>
          <w:szCs w:val="24"/>
          <w:lang w:eastAsia="en-GB"/>
        </w:rPr>
        <w:t xml:space="preserve"> </w:t>
      </w:r>
      <w:r>
        <w:rPr>
          <w:rFonts w:ascii="Arial" w:eastAsia="Times New Roman" w:hAnsi="Arial" w:cs="Arial"/>
          <w:color w:val="333333"/>
          <w:spacing w:val="8"/>
          <w:sz w:val="24"/>
          <w:szCs w:val="24"/>
          <w:lang w:eastAsia="en-GB"/>
        </w:rPr>
        <w:t xml:space="preserve">End form part of a complex of three residential units situated within a single </w:t>
      </w:r>
      <w:r w:rsidR="0009160E">
        <w:rPr>
          <w:rFonts w:ascii="Arial" w:eastAsia="Times New Roman" w:hAnsi="Arial" w:cs="Arial"/>
          <w:color w:val="333333"/>
          <w:spacing w:val="8"/>
          <w:sz w:val="24"/>
          <w:szCs w:val="24"/>
          <w:lang w:eastAsia="en-GB"/>
        </w:rPr>
        <w:t xml:space="preserve">historical </w:t>
      </w:r>
      <w:r>
        <w:rPr>
          <w:rFonts w:ascii="Arial" w:eastAsia="Times New Roman" w:hAnsi="Arial" w:cs="Arial"/>
          <w:color w:val="333333"/>
          <w:spacing w:val="8"/>
          <w:sz w:val="24"/>
          <w:szCs w:val="24"/>
          <w:lang w:eastAsia="en-GB"/>
        </w:rPr>
        <w:t xml:space="preserve">structure </w:t>
      </w:r>
      <w:r w:rsidR="003506AF">
        <w:rPr>
          <w:rFonts w:ascii="Arial" w:eastAsia="Times New Roman" w:hAnsi="Arial" w:cs="Arial"/>
          <w:color w:val="333333"/>
          <w:spacing w:val="8"/>
          <w:sz w:val="24"/>
          <w:szCs w:val="24"/>
          <w:lang w:eastAsia="en-GB"/>
        </w:rPr>
        <w:t xml:space="preserve">located </w:t>
      </w:r>
      <w:r w:rsidR="00AB1B57">
        <w:rPr>
          <w:rFonts w:ascii="Arial" w:eastAsia="Times New Roman" w:hAnsi="Arial" w:cs="Arial"/>
          <w:color w:val="333333"/>
          <w:spacing w:val="8"/>
          <w:sz w:val="24"/>
          <w:szCs w:val="24"/>
          <w:lang w:eastAsia="en-GB"/>
        </w:rPr>
        <w:t xml:space="preserve">within </w:t>
      </w:r>
      <w:r w:rsidR="005A054A">
        <w:rPr>
          <w:rFonts w:ascii="Arial" w:eastAsia="Times New Roman" w:hAnsi="Arial" w:cs="Arial"/>
          <w:color w:val="333333"/>
          <w:spacing w:val="8"/>
          <w:sz w:val="24"/>
          <w:szCs w:val="24"/>
          <w:lang w:eastAsia="en-GB"/>
        </w:rPr>
        <w:t xml:space="preserve">the </w:t>
      </w:r>
      <w:proofErr w:type="spellStart"/>
      <w:r w:rsidR="00AB1B57">
        <w:rPr>
          <w:rFonts w:ascii="Arial" w:eastAsia="Times New Roman" w:hAnsi="Arial" w:cs="Arial"/>
          <w:color w:val="333333"/>
          <w:spacing w:val="8"/>
          <w:sz w:val="24"/>
          <w:szCs w:val="24"/>
          <w:lang w:eastAsia="en-GB"/>
        </w:rPr>
        <w:t>Wolsingham</w:t>
      </w:r>
      <w:proofErr w:type="spellEnd"/>
      <w:r w:rsidR="00AB1B57">
        <w:rPr>
          <w:rFonts w:ascii="Arial" w:eastAsia="Times New Roman" w:hAnsi="Arial" w:cs="Arial"/>
          <w:color w:val="333333"/>
          <w:spacing w:val="8"/>
          <w:sz w:val="24"/>
          <w:szCs w:val="24"/>
          <w:lang w:eastAsia="en-GB"/>
        </w:rPr>
        <w:t xml:space="preserve"> Conservation Area</w:t>
      </w:r>
      <w:r w:rsidR="00A02243">
        <w:rPr>
          <w:rFonts w:ascii="Arial" w:eastAsia="Times New Roman" w:hAnsi="Arial" w:cs="Arial"/>
          <w:color w:val="333333"/>
          <w:spacing w:val="8"/>
          <w:sz w:val="24"/>
          <w:szCs w:val="24"/>
          <w:lang w:eastAsia="en-GB"/>
        </w:rPr>
        <w:t>.</w:t>
      </w:r>
    </w:p>
    <w:p w:rsidR="003A16CD" w:rsidRDefault="003A16CD" w:rsidP="005A054A">
      <w:pPr>
        <w:shd w:val="clear" w:color="auto" w:fill="FFFFFF"/>
        <w:spacing w:after="0" w:line="240" w:lineRule="auto"/>
        <w:rPr>
          <w:rFonts w:ascii="Arial" w:eastAsia="Times New Roman" w:hAnsi="Arial" w:cs="Arial"/>
          <w:color w:val="333333"/>
          <w:spacing w:val="8"/>
          <w:sz w:val="24"/>
          <w:szCs w:val="24"/>
          <w:lang w:eastAsia="en-GB"/>
        </w:rPr>
      </w:pPr>
    </w:p>
    <w:p w:rsidR="00BE6684" w:rsidRDefault="00BE6684" w:rsidP="005A054A">
      <w:pPr>
        <w:shd w:val="clear" w:color="auto" w:fill="FFFFFF"/>
        <w:spacing w:after="0" w:line="240" w:lineRule="auto"/>
        <w:rPr>
          <w:rFonts w:ascii="Arial" w:eastAsia="Times New Roman" w:hAnsi="Arial" w:cs="Arial"/>
          <w:color w:val="333333"/>
          <w:spacing w:val="8"/>
          <w:sz w:val="24"/>
          <w:szCs w:val="24"/>
          <w:lang w:eastAsia="en-GB"/>
        </w:rPr>
      </w:pPr>
      <w:r>
        <w:rPr>
          <w:rFonts w:ascii="Arial" w:eastAsia="Times New Roman" w:hAnsi="Arial" w:cs="Arial"/>
          <w:color w:val="333333"/>
          <w:spacing w:val="8"/>
          <w:sz w:val="24"/>
          <w:szCs w:val="24"/>
          <w:lang w:eastAsia="en-GB"/>
        </w:rPr>
        <w:t>The p</w:t>
      </w:r>
      <w:r w:rsidR="00813123">
        <w:rPr>
          <w:rFonts w:ascii="Arial" w:eastAsia="Times New Roman" w:hAnsi="Arial" w:cs="Arial"/>
          <w:color w:val="333333"/>
          <w:spacing w:val="8"/>
          <w:sz w:val="24"/>
          <w:szCs w:val="24"/>
          <w:lang w:eastAsia="en-GB"/>
        </w:rPr>
        <w:t>ropert</w:t>
      </w:r>
      <w:r w:rsidR="006937F3">
        <w:rPr>
          <w:rFonts w:ascii="Arial" w:eastAsia="Times New Roman" w:hAnsi="Arial" w:cs="Arial"/>
          <w:color w:val="333333"/>
          <w:spacing w:val="8"/>
          <w:sz w:val="24"/>
          <w:szCs w:val="24"/>
          <w:lang w:eastAsia="en-GB"/>
        </w:rPr>
        <w:t>y</w:t>
      </w:r>
      <w:r w:rsidR="00813123">
        <w:rPr>
          <w:rFonts w:ascii="Arial" w:eastAsia="Times New Roman" w:hAnsi="Arial" w:cs="Arial"/>
          <w:color w:val="333333"/>
          <w:spacing w:val="8"/>
          <w:sz w:val="24"/>
          <w:szCs w:val="24"/>
          <w:lang w:eastAsia="en-GB"/>
        </w:rPr>
        <w:t xml:space="preserve"> front</w:t>
      </w:r>
      <w:r w:rsidR="006937F3">
        <w:rPr>
          <w:rFonts w:ascii="Arial" w:eastAsia="Times New Roman" w:hAnsi="Arial" w:cs="Arial"/>
          <w:color w:val="333333"/>
          <w:spacing w:val="8"/>
          <w:sz w:val="24"/>
          <w:szCs w:val="24"/>
          <w:lang w:eastAsia="en-GB"/>
        </w:rPr>
        <w:t>s</w:t>
      </w:r>
      <w:r w:rsidR="00813123">
        <w:rPr>
          <w:rFonts w:ascii="Arial" w:eastAsia="Times New Roman" w:hAnsi="Arial" w:cs="Arial"/>
          <w:color w:val="333333"/>
          <w:spacing w:val="8"/>
          <w:sz w:val="24"/>
          <w:szCs w:val="24"/>
          <w:lang w:eastAsia="en-GB"/>
        </w:rPr>
        <w:t xml:space="preserve"> directly onto </w:t>
      </w:r>
      <w:r w:rsidR="00E368D2">
        <w:rPr>
          <w:rFonts w:ascii="Arial" w:eastAsia="Times New Roman" w:hAnsi="Arial" w:cs="Arial"/>
          <w:color w:val="333333"/>
          <w:spacing w:val="8"/>
          <w:sz w:val="24"/>
          <w:szCs w:val="24"/>
          <w:lang w:eastAsia="en-GB"/>
        </w:rPr>
        <w:t xml:space="preserve">to the A693 </w:t>
      </w:r>
      <w:r w:rsidR="0009160E">
        <w:rPr>
          <w:rFonts w:ascii="Arial" w:eastAsia="Times New Roman" w:hAnsi="Arial" w:cs="Arial"/>
          <w:color w:val="333333"/>
          <w:spacing w:val="8"/>
          <w:sz w:val="24"/>
          <w:szCs w:val="24"/>
          <w:lang w:eastAsia="en-GB"/>
        </w:rPr>
        <w:t>highway,</w:t>
      </w:r>
      <w:r w:rsidR="00813123">
        <w:rPr>
          <w:rFonts w:ascii="Arial" w:eastAsia="Times New Roman" w:hAnsi="Arial" w:cs="Arial"/>
          <w:color w:val="333333"/>
          <w:spacing w:val="8"/>
          <w:sz w:val="24"/>
          <w:szCs w:val="24"/>
          <w:lang w:eastAsia="en-GB"/>
        </w:rPr>
        <w:t xml:space="preserve"> </w:t>
      </w:r>
      <w:r w:rsidR="0009160E">
        <w:rPr>
          <w:rFonts w:ascii="Arial" w:eastAsia="Times New Roman" w:hAnsi="Arial" w:cs="Arial"/>
          <w:color w:val="333333"/>
          <w:spacing w:val="8"/>
          <w:sz w:val="24"/>
          <w:szCs w:val="24"/>
          <w:lang w:eastAsia="en-GB"/>
        </w:rPr>
        <w:t>occupying</w:t>
      </w:r>
      <w:r>
        <w:rPr>
          <w:rFonts w:ascii="Arial" w:eastAsia="Times New Roman" w:hAnsi="Arial" w:cs="Arial"/>
          <w:color w:val="333333"/>
          <w:spacing w:val="8"/>
          <w:sz w:val="24"/>
          <w:szCs w:val="24"/>
          <w:lang w:eastAsia="en-GB"/>
        </w:rPr>
        <w:t xml:space="preserve"> a prominent position within the street scene.</w:t>
      </w:r>
    </w:p>
    <w:p w:rsidR="005A054A" w:rsidRDefault="005A054A" w:rsidP="005A054A">
      <w:pPr>
        <w:shd w:val="clear" w:color="auto" w:fill="FFFFFF"/>
        <w:spacing w:after="0" w:line="240" w:lineRule="auto"/>
        <w:rPr>
          <w:rFonts w:ascii="Arial" w:eastAsia="Times New Roman" w:hAnsi="Arial" w:cs="Arial"/>
          <w:color w:val="333333"/>
          <w:spacing w:val="8"/>
          <w:sz w:val="24"/>
          <w:szCs w:val="24"/>
          <w:lang w:eastAsia="en-GB"/>
        </w:rPr>
      </w:pPr>
    </w:p>
    <w:p w:rsidR="005A054A" w:rsidRPr="00BB080F" w:rsidRDefault="005A054A" w:rsidP="005A054A">
      <w:pPr>
        <w:shd w:val="clear" w:color="auto" w:fill="FFFFFF"/>
        <w:spacing w:after="0" w:line="240" w:lineRule="auto"/>
        <w:rPr>
          <w:rFonts w:ascii="Arial" w:eastAsia="Times New Roman" w:hAnsi="Arial" w:cs="Arial"/>
          <w:spacing w:val="8"/>
          <w:sz w:val="24"/>
          <w:szCs w:val="24"/>
          <w:lang w:eastAsia="en-GB"/>
        </w:rPr>
      </w:pPr>
      <w:r w:rsidRPr="00BB080F">
        <w:rPr>
          <w:rFonts w:ascii="Arial" w:eastAsia="Times New Roman" w:hAnsi="Arial" w:cs="Arial"/>
          <w:spacing w:val="8"/>
          <w:sz w:val="24"/>
          <w:szCs w:val="24"/>
          <w:lang w:eastAsia="en-GB"/>
        </w:rPr>
        <w:t>The</w:t>
      </w:r>
      <w:r w:rsidR="00915B5A" w:rsidRPr="00BB080F">
        <w:rPr>
          <w:rFonts w:ascii="Arial" w:eastAsia="Times New Roman" w:hAnsi="Arial" w:cs="Arial"/>
          <w:spacing w:val="8"/>
          <w:sz w:val="24"/>
          <w:szCs w:val="24"/>
          <w:lang w:eastAsia="en-GB"/>
        </w:rPr>
        <w:t xml:space="preserve">re are numerous </w:t>
      </w:r>
      <w:r w:rsidR="00BE6684" w:rsidRPr="00BB080F">
        <w:rPr>
          <w:rFonts w:ascii="Arial" w:eastAsia="Times New Roman" w:hAnsi="Arial" w:cs="Arial"/>
          <w:spacing w:val="8"/>
          <w:sz w:val="24"/>
          <w:szCs w:val="24"/>
          <w:lang w:eastAsia="en-GB"/>
        </w:rPr>
        <w:t>listed building</w:t>
      </w:r>
      <w:r w:rsidR="00915B5A" w:rsidRPr="00BB080F">
        <w:rPr>
          <w:rFonts w:ascii="Arial" w:eastAsia="Times New Roman" w:hAnsi="Arial" w:cs="Arial"/>
          <w:spacing w:val="8"/>
          <w:sz w:val="24"/>
          <w:szCs w:val="24"/>
          <w:lang w:eastAsia="en-GB"/>
        </w:rPr>
        <w:t>s located in the nearby market place</w:t>
      </w:r>
      <w:r w:rsidR="00EE43FD" w:rsidRPr="00BB080F">
        <w:rPr>
          <w:rFonts w:ascii="Arial" w:eastAsia="Times New Roman" w:hAnsi="Arial" w:cs="Arial"/>
          <w:spacing w:val="8"/>
          <w:sz w:val="24"/>
          <w:szCs w:val="24"/>
          <w:lang w:eastAsia="en-GB"/>
        </w:rPr>
        <w:t>, the nearest being</w:t>
      </w:r>
      <w:r w:rsidR="00915B5A" w:rsidRPr="00BB080F">
        <w:rPr>
          <w:rFonts w:ascii="Arial" w:eastAsia="Times New Roman" w:hAnsi="Arial" w:cs="Arial"/>
          <w:spacing w:val="8"/>
          <w:sz w:val="24"/>
          <w:szCs w:val="24"/>
          <w:lang w:eastAsia="en-GB"/>
        </w:rPr>
        <w:t xml:space="preserve"> approximately </w:t>
      </w:r>
      <w:r w:rsidR="00BB080F" w:rsidRPr="00BB080F">
        <w:rPr>
          <w:rFonts w:ascii="Arial" w:eastAsia="Times New Roman" w:hAnsi="Arial" w:cs="Arial"/>
          <w:spacing w:val="8"/>
          <w:sz w:val="24"/>
          <w:szCs w:val="24"/>
          <w:lang w:eastAsia="en-GB"/>
        </w:rPr>
        <w:t>2</w:t>
      </w:r>
      <w:r w:rsidR="00915B5A" w:rsidRPr="00BB080F">
        <w:rPr>
          <w:rFonts w:ascii="Arial" w:eastAsia="Times New Roman" w:hAnsi="Arial" w:cs="Arial"/>
          <w:spacing w:val="8"/>
          <w:sz w:val="24"/>
          <w:szCs w:val="24"/>
          <w:lang w:eastAsia="en-GB"/>
        </w:rPr>
        <w:t>00m to the west</w:t>
      </w:r>
      <w:r w:rsidR="00EE43FD" w:rsidRPr="00BB080F">
        <w:rPr>
          <w:rFonts w:ascii="Arial" w:eastAsia="Times New Roman" w:hAnsi="Arial" w:cs="Arial"/>
          <w:spacing w:val="8"/>
          <w:sz w:val="24"/>
          <w:szCs w:val="24"/>
          <w:lang w:eastAsia="en-GB"/>
        </w:rPr>
        <w:t>, all having a</w:t>
      </w:r>
      <w:r w:rsidRPr="00BB080F">
        <w:rPr>
          <w:rFonts w:ascii="Arial" w:eastAsia="Times New Roman" w:hAnsi="Arial" w:cs="Arial"/>
          <w:spacing w:val="8"/>
          <w:sz w:val="24"/>
          <w:szCs w:val="24"/>
          <w:lang w:eastAsia="en-GB"/>
        </w:rPr>
        <w:t xml:space="preserve"> Grade </w:t>
      </w:r>
      <w:r w:rsidR="00EE43FD" w:rsidRPr="00BB080F">
        <w:rPr>
          <w:rFonts w:ascii="Arial" w:eastAsia="Times New Roman" w:hAnsi="Arial" w:cs="Arial"/>
          <w:spacing w:val="8"/>
          <w:sz w:val="24"/>
          <w:szCs w:val="24"/>
          <w:lang w:eastAsia="en-GB"/>
        </w:rPr>
        <w:t>II</w:t>
      </w:r>
      <w:r w:rsidRPr="00BB080F">
        <w:rPr>
          <w:rFonts w:ascii="Arial" w:eastAsia="Times New Roman" w:hAnsi="Arial" w:cs="Arial"/>
          <w:spacing w:val="8"/>
          <w:sz w:val="24"/>
          <w:szCs w:val="24"/>
          <w:lang w:eastAsia="en-GB"/>
        </w:rPr>
        <w:t xml:space="preserve"> list</w:t>
      </w:r>
      <w:r w:rsidR="00EE43FD" w:rsidRPr="00BB080F">
        <w:rPr>
          <w:rFonts w:ascii="Arial" w:eastAsia="Times New Roman" w:hAnsi="Arial" w:cs="Arial"/>
          <w:spacing w:val="8"/>
          <w:sz w:val="24"/>
          <w:szCs w:val="24"/>
          <w:lang w:eastAsia="en-GB"/>
        </w:rPr>
        <w:t>ing</w:t>
      </w:r>
      <w:r w:rsidRPr="00BB080F">
        <w:rPr>
          <w:rFonts w:ascii="Arial" w:eastAsia="Times New Roman" w:hAnsi="Arial" w:cs="Arial"/>
          <w:spacing w:val="8"/>
          <w:sz w:val="24"/>
          <w:szCs w:val="24"/>
          <w:lang w:eastAsia="en-GB"/>
        </w:rPr>
        <w:t>.</w:t>
      </w:r>
    </w:p>
    <w:p w:rsidR="00747623" w:rsidRDefault="00747623" w:rsidP="001C5985">
      <w:pPr>
        <w:shd w:val="clear" w:color="auto" w:fill="FFFFFF"/>
        <w:spacing w:after="0" w:line="240" w:lineRule="auto"/>
        <w:rPr>
          <w:rFonts w:ascii="Arial" w:eastAsia="Times New Roman" w:hAnsi="Arial" w:cs="Arial"/>
          <w:color w:val="333333"/>
          <w:spacing w:val="8"/>
          <w:sz w:val="24"/>
          <w:szCs w:val="24"/>
          <w:lang w:eastAsia="en-GB"/>
        </w:rPr>
      </w:pPr>
    </w:p>
    <w:p w:rsidR="00AA1AD7" w:rsidRDefault="00AA1AD7" w:rsidP="001C5985">
      <w:pPr>
        <w:shd w:val="clear" w:color="auto" w:fill="FFFFFF"/>
        <w:spacing w:after="0" w:line="240" w:lineRule="auto"/>
        <w:rPr>
          <w:rFonts w:ascii="Arial" w:eastAsia="Times New Roman" w:hAnsi="Arial" w:cs="Arial"/>
          <w:color w:val="333333"/>
          <w:spacing w:val="8"/>
          <w:sz w:val="24"/>
          <w:szCs w:val="24"/>
          <w:lang w:eastAsia="en-GB"/>
        </w:rPr>
      </w:pPr>
    </w:p>
    <w:p w:rsidR="00BB080F" w:rsidRDefault="00BB080F" w:rsidP="001C5985">
      <w:pPr>
        <w:shd w:val="clear" w:color="auto" w:fill="FFFFFF"/>
        <w:spacing w:after="0" w:line="240" w:lineRule="auto"/>
        <w:rPr>
          <w:rFonts w:ascii="Arial" w:eastAsia="Times New Roman" w:hAnsi="Arial" w:cs="Arial"/>
          <w:color w:val="333333"/>
          <w:spacing w:val="8"/>
          <w:sz w:val="24"/>
          <w:szCs w:val="24"/>
          <w:lang w:eastAsia="en-GB"/>
        </w:rPr>
      </w:pPr>
    </w:p>
    <w:p w:rsidR="00BB080F" w:rsidRDefault="00BB080F" w:rsidP="001C5985">
      <w:pPr>
        <w:shd w:val="clear" w:color="auto" w:fill="FFFFFF"/>
        <w:spacing w:after="0" w:line="240" w:lineRule="auto"/>
        <w:rPr>
          <w:rFonts w:ascii="Arial" w:eastAsia="Times New Roman" w:hAnsi="Arial" w:cs="Arial"/>
          <w:color w:val="333333"/>
          <w:spacing w:val="8"/>
          <w:sz w:val="24"/>
          <w:szCs w:val="24"/>
          <w:lang w:eastAsia="en-GB"/>
        </w:rPr>
      </w:pPr>
    </w:p>
    <w:p w:rsidR="00BB080F" w:rsidRDefault="00BB080F" w:rsidP="001C5985">
      <w:pPr>
        <w:shd w:val="clear" w:color="auto" w:fill="FFFFFF"/>
        <w:spacing w:after="0" w:line="240" w:lineRule="auto"/>
        <w:rPr>
          <w:rFonts w:ascii="Arial" w:eastAsia="Times New Roman" w:hAnsi="Arial" w:cs="Arial"/>
          <w:color w:val="333333"/>
          <w:spacing w:val="8"/>
          <w:sz w:val="24"/>
          <w:szCs w:val="24"/>
          <w:lang w:eastAsia="en-GB"/>
        </w:rPr>
      </w:pPr>
    </w:p>
    <w:p w:rsidR="00BB080F" w:rsidRDefault="00BB080F" w:rsidP="001C5985">
      <w:pPr>
        <w:shd w:val="clear" w:color="auto" w:fill="FFFFFF"/>
        <w:spacing w:after="0" w:line="240" w:lineRule="auto"/>
        <w:rPr>
          <w:rFonts w:ascii="Arial" w:eastAsia="Times New Roman" w:hAnsi="Arial" w:cs="Arial"/>
          <w:color w:val="333333"/>
          <w:spacing w:val="8"/>
          <w:sz w:val="24"/>
          <w:szCs w:val="24"/>
          <w:lang w:eastAsia="en-GB"/>
        </w:rPr>
      </w:pPr>
    </w:p>
    <w:p w:rsidR="00BB080F" w:rsidRDefault="00BB080F" w:rsidP="001C5985">
      <w:pPr>
        <w:shd w:val="clear" w:color="auto" w:fill="FFFFFF"/>
        <w:spacing w:after="0" w:line="240" w:lineRule="auto"/>
        <w:rPr>
          <w:rFonts w:ascii="Arial" w:eastAsia="Times New Roman" w:hAnsi="Arial" w:cs="Arial"/>
          <w:color w:val="333333"/>
          <w:spacing w:val="8"/>
          <w:sz w:val="24"/>
          <w:szCs w:val="24"/>
          <w:lang w:eastAsia="en-GB"/>
        </w:rPr>
      </w:pPr>
    </w:p>
    <w:p w:rsidR="00BB080F" w:rsidRDefault="00BB080F" w:rsidP="001C5985">
      <w:pPr>
        <w:shd w:val="clear" w:color="auto" w:fill="FFFFFF"/>
        <w:spacing w:after="0" w:line="240" w:lineRule="auto"/>
        <w:rPr>
          <w:rFonts w:ascii="Arial" w:eastAsia="Times New Roman" w:hAnsi="Arial" w:cs="Arial"/>
          <w:color w:val="333333"/>
          <w:spacing w:val="8"/>
          <w:sz w:val="24"/>
          <w:szCs w:val="24"/>
          <w:lang w:eastAsia="en-GB"/>
        </w:rPr>
      </w:pPr>
    </w:p>
    <w:p w:rsidR="00BB080F" w:rsidRDefault="00BB080F" w:rsidP="001C5985">
      <w:pPr>
        <w:shd w:val="clear" w:color="auto" w:fill="FFFFFF"/>
        <w:spacing w:after="0" w:line="240" w:lineRule="auto"/>
        <w:rPr>
          <w:rFonts w:ascii="Arial" w:eastAsia="Times New Roman" w:hAnsi="Arial" w:cs="Arial"/>
          <w:color w:val="333333"/>
          <w:spacing w:val="8"/>
          <w:sz w:val="24"/>
          <w:szCs w:val="24"/>
          <w:lang w:eastAsia="en-GB"/>
        </w:rPr>
      </w:pPr>
    </w:p>
    <w:p w:rsidR="00A62135" w:rsidRPr="00902284" w:rsidRDefault="00AA1AD7" w:rsidP="001C5985">
      <w:pPr>
        <w:shd w:val="clear" w:color="auto" w:fill="FFFFFF"/>
        <w:spacing w:after="0" w:line="240" w:lineRule="auto"/>
        <w:rPr>
          <w:rFonts w:ascii="Arial" w:eastAsia="Times New Roman" w:hAnsi="Arial" w:cs="Arial"/>
          <w:b/>
          <w:spacing w:val="8"/>
          <w:sz w:val="24"/>
          <w:szCs w:val="24"/>
          <w:u w:val="single"/>
          <w:lang w:eastAsia="en-GB"/>
        </w:rPr>
      </w:pPr>
      <w:r w:rsidRPr="00B5145A">
        <w:rPr>
          <w:rFonts w:ascii="Arial" w:eastAsia="Times New Roman" w:hAnsi="Arial" w:cs="Arial"/>
          <w:b/>
          <w:spacing w:val="8"/>
          <w:sz w:val="24"/>
          <w:szCs w:val="24"/>
          <w:u w:val="single"/>
          <w:lang w:eastAsia="en-GB"/>
        </w:rPr>
        <w:lastRenderedPageBreak/>
        <w:t>THE SIGNIFICANCE OF THE ASSET</w:t>
      </w:r>
    </w:p>
    <w:p w:rsidR="00141C52" w:rsidRDefault="00141C52" w:rsidP="00141C52">
      <w:pPr>
        <w:shd w:val="clear" w:color="auto" w:fill="FFFFFF"/>
        <w:spacing w:after="0" w:line="240" w:lineRule="auto"/>
        <w:rPr>
          <w:rFonts w:ascii="Arial" w:hAnsi="Arial" w:cs="Arial"/>
          <w:color w:val="000000"/>
          <w:sz w:val="24"/>
          <w:szCs w:val="24"/>
        </w:rPr>
      </w:pPr>
      <w:r>
        <w:rPr>
          <w:rFonts w:ascii="Arial" w:eastAsia="Times New Roman" w:hAnsi="Arial" w:cs="Arial"/>
          <w:color w:val="333333"/>
          <w:spacing w:val="8"/>
          <w:sz w:val="24"/>
          <w:szCs w:val="24"/>
          <w:lang w:eastAsia="en-GB"/>
        </w:rPr>
        <w:t xml:space="preserve">The property does not </w:t>
      </w:r>
      <w:r w:rsidR="009E6D6A">
        <w:rPr>
          <w:rFonts w:ascii="Arial" w:eastAsia="Times New Roman" w:hAnsi="Arial" w:cs="Arial"/>
          <w:color w:val="333333"/>
          <w:spacing w:val="8"/>
          <w:sz w:val="24"/>
          <w:szCs w:val="24"/>
          <w:lang w:eastAsia="en-GB"/>
        </w:rPr>
        <w:t xml:space="preserve">have listed </w:t>
      </w:r>
      <w:r w:rsidR="00F809DA">
        <w:rPr>
          <w:rFonts w:ascii="Arial" w:eastAsia="Times New Roman" w:hAnsi="Arial" w:cs="Arial"/>
          <w:color w:val="333333"/>
          <w:spacing w:val="8"/>
          <w:sz w:val="24"/>
          <w:szCs w:val="24"/>
          <w:lang w:eastAsia="en-GB"/>
        </w:rPr>
        <w:t xml:space="preserve">building </w:t>
      </w:r>
      <w:r w:rsidR="0009160E">
        <w:rPr>
          <w:rFonts w:ascii="Arial" w:eastAsia="Times New Roman" w:hAnsi="Arial" w:cs="Arial"/>
          <w:color w:val="333333"/>
          <w:spacing w:val="8"/>
          <w:sz w:val="24"/>
          <w:szCs w:val="24"/>
          <w:lang w:eastAsia="en-GB"/>
        </w:rPr>
        <w:t>status;</w:t>
      </w:r>
      <w:r w:rsidR="00567EF8">
        <w:rPr>
          <w:rFonts w:ascii="Arial" w:eastAsia="Times New Roman" w:hAnsi="Arial" w:cs="Arial"/>
          <w:color w:val="333333"/>
          <w:spacing w:val="8"/>
          <w:sz w:val="24"/>
          <w:szCs w:val="24"/>
          <w:lang w:eastAsia="en-GB"/>
        </w:rPr>
        <w:t xml:space="preserve"> </w:t>
      </w:r>
      <w:r>
        <w:rPr>
          <w:rFonts w:ascii="Arial" w:hAnsi="Arial" w:cs="Arial"/>
          <w:color w:val="000000"/>
          <w:sz w:val="24"/>
          <w:szCs w:val="24"/>
        </w:rPr>
        <w:t>however it does possess</w:t>
      </w:r>
      <w:r w:rsidR="00C92ABC">
        <w:rPr>
          <w:rFonts w:ascii="Arial" w:hAnsi="Arial" w:cs="Arial"/>
          <w:color w:val="000000"/>
          <w:sz w:val="24"/>
          <w:szCs w:val="24"/>
        </w:rPr>
        <w:t xml:space="preserve"> </w:t>
      </w:r>
      <w:r w:rsidR="00BB080F">
        <w:rPr>
          <w:rFonts w:ascii="Arial" w:hAnsi="Arial" w:cs="Arial"/>
          <w:color w:val="000000"/>
          <w:sz w:val="24"/>
          <w:szCs w:val="24"/>
        </w:rPr>
        <w:t xml:space="preserve">historical and </w:t>
      </w:r>
      <w:r w:rsidR="00C92ABC">
        <w:rPr>
          <w:rFonts w:ascii="Arial" w:hAnsi="Arial" w:cs="Arial"/>
          <w:color w:val="000000"/>
          <w:sz w:val="24"/>
          <w:szCs w:val="24"/>
        </w:rPr>
        <w:t xml:space="preserve">aesthetic values </w:t>
      </w:r>
      <w:r>
        <w:rPr>
          <w:rFonts w:ascii="Arial" w:hAnsi="Arial" w:cs="Arial"/>
          <w:color w:val="000000"/>
          <w:sz w:val="24"/>
          <w:szCs w:val="24"/>
        </w:rPr>
        <w:t xml:space="preserve">due to its traditional construction </w:t>
      </w:r>
      <w:r w:rsidR="006937F3">
        <w:rPr>
          <w:rFonts w:ascii="Arial" w:hAnsi="Arial" w:cs="Arial"/>
          <w:color w:val="000000"/>
          <w:sz w:val="24"/>
          <w:szCs w:val="24"/>
        </w:rPr>
        <w:t xml:space="preserve">and </w:t>
      </w:r>
      <w:r w:rsidR="00BB080F">
        <w:rPr>
          <w:rFonts w:ascii="Arial" w:hAnsi="Arial" w:cs="Arial"/>
          <w:color w:val="000000"/>
          <w:sz w:val="24"/>
          <w:szCs w:val="24"/>
        </w:rPr>
        <w:t xml:space="preserve">distinct architectural features </w:t>
      </w:r>
      <w:r>
        <w:rPr>
          <w:rFonts w:ascii="Arial" w:hAnsi="Arial" w:cs="Arial"/>
          <w:color w:val="000000"/>
          <w:sz w:val="24"/>
          <w:szCs w:val="24"/>
        </w:rPr>
        <w:t xml:space="preserve">which are visible from the public highway due to the </w:t>
      </w:r>
      <w:r w:rsidR="00AB1B57">
        <w:rPr>
          <w:rFonts w:ascii="Arial" w:hAnsi="Arial" w:cs="Arial"/>
          <w:color w:val="000000"/>
          <w:sz w:val="24"/>
          <w:szCs w:val="24"/>
        </w:rPr>
        <w:t>prominent</w:t>
      </w:r>
      <w:r>
        <w:rPr>
          <w:rFonts w:ascii="Arial" w:hAnsi="Arial" w:cs="Arial"/>
          <w:color w:val="000000"/>
          <w:sz w:val="24"/>
          <w:szCs w:val="24"/>
        </w:rPr>
        <w:t xml:space="preserve"> nature of the site</w:t>
      </w:r>
      <w:r w:rsidR="00C92ABC">
        <w:rPr>
          <w:rFonts w:ascii="Arial" w:hAnsi="Arial" w:cs="Arial"/>
          <w:color w:val="000000"/>
          <w:sz w:val="24"/>
          <w:szCs w:val="24"/>
        </w:rPr>
        <w:t xml:space="preserve">. </w:t>
      </w:r>
    </w:p>
    <w:p w:rsidR="005553E0" w:rsidRPr="00141C52" w:rsidRDefault="005553E0" w:rsidP="00141C52">
      <w:pPr>
        <w:shd w:val="clear" w:color="auto" w:fill="FFFFFF"/>
        <w:spacing w:after="0" w:line="240" w:lineRule="auto"/>
        <w:rPr>
          <w:rFonts w:ascii="Arial" w:eastAsia="Times New Roman" w:hAnsi="Arial" w:cs="Arial"/>
          <w:color w:val="333333"/>
          <w:spacing w:val="8"/>
          <w:sz w:val="24"/>
          <w:szCs w:val="24"/>
          <w:lang w:eastAsia="en-GB"/>
        </w:rPr>
      </w:pPr>
    </w:p>
    <w:p w:rsidR="008619A3" w:rsidRDefault="003C74E7" w:rsidP="008619A3">
      <w:pPr>
        <w:shd w:val="clear" w:color="auto" w:fill="FFFFFF"/>
        <w:spacing w:after="0" w:line="240" w:lineRule="auto"/>
        <w:rPr>
          <w:rFonts w:ascii="Arial" w:eastAsia="Times New Roman" w:hAnsi="Arial" w:cs="Arial"/>
          <w:b/>
          <w:color w:val="333333"/>
          <w:spacing w:val="8"/>
          <w:sz w:val="24"/>
          <w:szCs w:val="24"/>
          <w:lang w:eastAsia="en-GB"/>
        </w:rPr>
      </w:pPr>
      <w:r>
        <w:rPr>
          <w:rFonts w:ascii="Arial" w:hAnsi="Arial" w:cs="Arial"/>
          <w:color w:val="000000"/>
          <w:sz w:val="24"/>
          <w:szCs w:val="24"/>
        </w:rPr>
        <w:t xml:space="preserve">The setting of the </w:t>
      </w:r>
      <w:r w:rsidR="000D63CD">
        <w:rPr>
          <w:rFonts w:ascii="Arial" w:hAnsi="Arial" w:cs="Arial"/>
          <w:color w:val="000000"/>
          <w:sz w:val="24"/>
          <w:szCs w:val="24"/>
        </w:rPr>
        <w:t>dwelling</w:t>
      </w:r>
      <w:r w:rsidR="00AE2BDD">
        <w:rPr>
          <w:rFonts w:ascii="Arial" w:hAnsi="Arial" w:cs="Arial"/>
          <w:color w:val="000000"/>
          <w:sz w:val="24"/>
          <w:szCs w:val="24"/>
        </w:rPr>
        <w:t xml:space="preserve"> </w:t>
      </w:r>
      <w:r w:rsidR="008619A3">
        <w:rPr>
          <w:rFonts w:ascii="Arial" w:hAnsi="Arial" w:cs="Arial"/>
          <w:color w:val="000000"/>
          <w:sz w:val="24"/>
          <w:szCs w:val="24"/>
        </w:rPr>
        <w:t>contributes</w:t>
      </w:r>
      <w:r w:rsidR="00475524">
        <w:rPr>
          <w:rFonts w:ascii="Arial" w:hAnsi="Arial" w:cs="Arial"/>
          <w:color w:val="000000"/>
          <w:sz w:val="24"/>
          <w:szCs w:val="24"/>
        </w:rPr>
        <w:t xml:space="preserve"> to </w:t>
      </w:r>
      <w:r w:rsidR="00EE43FD">
        <w:rPr>
          <w:rFonts w:ascii="Arial" w:hAnsi="Arial" w:cs="Arial"/>
          <w:color w:val="000000"/>
          <w:sz w:val="24"/>
          <w:szCs w:val="24"/>
        </w:rPr>
        <w:t xml:space="preserve">its </w:t>
      </w:r>
      <w:r w:rsidR="00475524">
        <w:rPr>
          <w:rFonts w:ascii="Arial" w:hAnsi="Arial" w:cs="Arial"/>
          <w:color w:val="000000"/>
          <w:sz w:val="24"/>
          <w:szCs w:val="24"/>
        </w:rPr>
        <w:t>significance</w:t>
      </w:r>
      <w:r w:rsidR="008619A3">
        <w:rPr>
          <w:rFonts w:ascii="Arial" w:hAnsi="Arial" w:cs="Arial"/>
          <w:color w:val="000000"/>
          <w:sz w:val="24"/>
          <w:szCs w:val="24"/>
        </w:rPr>
        <w:t xml:space="preserve">, </w:t>
      </w:r>
      <w:r w:rsidR="00B5145A">
        <w:rPr>
          <w:rFonts w:ascii="Arial" w:hAnsi="Arial" w:cs="Arial"/>
          <w:color w:val="000000"/>
          <w:sz w:val="24"/>
          <w:szCs w:val="24"/>
        </w:rPr>
        <w:t xml:space="preserve">due to </w:t>
      </w:r>
      <w:r w:rsidR="006937F3">
        <w:rPr>
          <w:rFonts w:ascii="Arial" w:hAnsi="Arial" w:cs="Arial"/>
          <w:color w:val="000000"/>
          <w:sz w:val="24"/>
          <w:szCs w:val="24"/>
        </w:rPr>
        <w:t>its</w:t>
      </w:r>
      <w:r w:rsidR="00B5145A">
        <w:rPr>
          <w:rFonts w:ascii="Arial" w:hAnsi="Arial" w:cs="Arial"/>
          <w:color w:val="000000"/>
          <w:sz w:val="24"/>
          <w:szCs w:val="24"/>
        </w:rPr>
        <w:t xml:space="preserve"> </w:t>
      </w:r>
      <w:r w:rsidR="00BB080F">
        <w:rPr>
          <w:rFonts w:ascii="Arial" w:hAnsi="Arial" w:cs="Arial"/>
          <w:color w:val="000000"/>
          <w:sz w:val="24"/>
          <w:szCs w:val="24"/>
        </w:rPr>
        <w:t>prominence within</w:t>
      </w:r>
      <w:r w:rsidR="00B5145A">
        <w:rPr>
          <w:rFonts w:ascii="Arial" w:hAnsi="Arial" w:cs="Arial"/>
          <w:color w:val="000000"/>
          <w:sz w:val="24"/>
          <w:szCs w:val="24"/>
        </w:rPr>
        <w:t xml:space="preserve"> the street scene and being </w:t>
      </w:r>
      <w:r w:rsidR="00EE43FD">
        <w:rPr>
          <w:rFonts w:ascii="Arial" w:hAnsi="Arial" w:cs="Arial"/>
          <w:sz w:val="24"/>
          <w:szCs w:val="24"/>
        </w:rPr>
        <w:t xml:space="preserve">closely located to the cluster of </w:t>
      </w:r>
      <w:r w:rsidR="00B5145A">
        <w:rPr>
          <w:rFonts w:ascii="Arial" w:hAnsi="Arial" w:cs="Arial"/>
          <w:sz w:val="24"/>
          <w:szCs w:val="24"/>
        </w:rPr>
        <w:t xml:space="preserve">Grade </w:t>
      </w:r>
      <w:proofErr w:type="spellStart"/>
      <w:r w:rsidR="00B5145A">
        <w:rPr>
          <w:rFonts w:ascii="Arial" w:hAnsi="Arial" w:cs="Arial"/>
          <w:sz w:val="24"/>
          <w:szCs w:val="24"/>
        </w:rPr>
        <w:t>ll</w:t>
      </w:r>
      <w:proofErr w:type="spellEnd"/>
      <w:r w:rsidR="008619A3">
        <w:rPr>
          <w:rFonts w:ascii="Arial" w:hAnsi="Arial" w:cs="Arial"/>
          <w:sz w:val="24"/>
          <w:szCs w:val="24"/>
        </w:rPr>
        <w:t xml:space="preserve"> listed </w:t>
      </w:r>
      <w:r w:rsidR="00EE43FD">
        <w:rPr>
          <w:rFonts w:ascii="Arial" w:hAnsi="Arial" w:cs="Arial"/>
          <w:sz w:val="24"/>
          <w:szCs w:val="24"/>
        </w:rPr>
        <w:t>buildings in the Market Place</w:t>
      </w:r>
      <w:r w:rsidR="008619A3">
        <w:rPr>
          <w:rFonts w:ascii="Arial" w:hAnsi="Arial" w:cs="Arial"/>
          <w:sz w:val="24"/>
          <w:szCs w:val="24"/>
        </w:rPr>
        <w:t>.</w:t>
      </w:r>
    </w:p>
    <w:p w:rsidR="003C74E7" w:rsidRDefault="003C74E7" w:rsidP="008619A3">
      <w:pPr>
        <w:autoSpaceDE w:val="0"/>
        <w:autoSpaceDN w:val="0"/>
        <w:adjustRightInd w:val="0"/>
        <w:spacing w:after="0" w:line="240" w:lineRule="auto"/>
        <w:rPr>
          <w:rFonts w:ascii="Arial" w:hAnsi="Arial" w:cs="Arial"/>
          <w:color w:val="000000"/>
          <w:sz w:val="24"/>
          <w:szCs w:val="24"/>
        </w:rPr>
      </w:pPr>
    </w:p>
    <w:p w:rsidR="00902284" w:rsidRDefault="00902284" w:rsidP="001C5985">
      <w:pPr>
        <w:autoSpaceDE w:val="0"/>
        <w:autoSpaceDN w:val="0"/>
        <w:adjustRightInd w:val="0"/>
        <w:spacing w:after="0" w:line="240" w:lineRule="auto"/>
        <w:rPr>
          <w:rFonts w:ascii="Arial" w:hAnsi="Arial" w:cs="Arial"/>
          <w:color w:val="000000"/>
          <w:sz w:val="24"/>
          <w:szCs w:val="24"/>
        </w:rPr>
      </w:pPr>
    </w:p>
    <w:p w:rsidR="005B55F2" w:rsidRDefault="005B55F2" w:rsidP="001C5985">
      <w:pPr>
        <w:autoSpaceDE w:val="0"/>
        <w:autoSpaceDN w:val="0"/>
        <w:adjustRightInd w:val="0"/>
        <w:spacing w:after="0" w:line="240" w:lineRule="auto"/>
        <w:rPr>
          <w:rFonts w:ascii="Arial" w:hAnsi="Arial" w:cs="Arial"/>
          <w:color w:val="000000"/>
          <w:sz w:val="24"/>
          <w:szCs w:val="24"/>
        </w:rPr>
      </w:pPr>
    </w:p>
    <w:p w:rsidR="004C1B53" w:rsidRPr="004C1B53" w:rsidRDefault="004E1C3D" w:rsidP="001C5985">
      <w:pPr>
        <w:autoSpaceDE w:val="0"/>
        <w:autoSpaceDN w:val="0"/>
        <w:adjustRightInd w:val="0"/>
        <w:spacing w:after="0" w:line="240" w:lineRule="auto"/>
        <w:rPr>
          <w:rFonts w:ascii="Arial" w:hAnsi="Arial" w:cs="Arial"/>
          <w:b/>
          <w:color w:val="000000"/>
          <w:sz w:val="24"/>
          <w:szCs w:val="24"/>
          <w:u w:val="single"/>
        </w:rPr>
      </w:pPr>
      <w:r w:rsidRPr="004C1B53">
        <w:rPr>
          <w:rFonts w:ascii="Arial" w:hAnsi="Arial" w:cs="Arial"/>
          <w:b/>
          <w:color w:val="000000"/>
          <w:sz w:val="24"/>
          <w:szCs w:val="24"/>
          <w:u w:val="single"/>
        </w:rPr>
        <w:t>THE PROPOSED WORKS</w:t>
      </w:r>
    </w:p>
    <w:p w:rsidR="00BB080F" w:rsidRDefault="00E862A5" w:rsidP="001C5985">
      <w:pPr>
        <w:autoSpaceDE w:val="0"/>
        <w:autoSpaceDN w:val="0"/>
        <w:adjustRightInd w:val="0"/>
        <w:spacing w:after="0" w:line="240" w:lineRule="auto"/>
        <w:rPr>
          <w:rFonts w:ascii="Arial" w:hAnsi="Arial" w:cs="Arial"/>
          <w:sz w:val="24"/>
          <w:szCs w:val="24"/>
        </w:rPr>
      </w:pPr>
      <w:r w:rsidRPr="00E862A5">
        <w:rPr>
          <w:rFonts w:ascii="Arial" w:hAnsi="Arial" w:cs="Arial"/>
          <w:sz w:val="24"/>
          <w:szCs w:val="24"/>
        </w:rPr>
        <w:t xml:space="preserve">The </w:t>
      </w:r>
      <w:r>
        <w:rPr>
          <w:rFonts w:ascii="Arial" w:hAnsi="Arial" w:cs="Arial"/>
          <w:sz w:val="24"/>
          <w:szCs w:val="24"/>
        </w:rPr>
        <w:t xml:space="preserve">proposed works are </w:t>
      </w:r>
      <w:r w:rsidR="00BB080F">
        <w:rPr>
          <w:rFonts w:ascii="Arial" w:hAnsi="Arial" w:cs="Arial"/>
          <w:sz w:val="24"/>
          <w:szCs w:val="24"/>
        </w:rPr>
        <w:t xml:space="preserve">limited </w:t>
      </w:r>
      <w:r w:rsidR="0009160E">
        <w:rPr>
          <w:rFonts w:ascii="Arial" w:hAnsi="Arial" w:cs="Arial"/>
          <w:sz w:val="24"/>
          <w:szCs w:val="24"/>
        </w:rPr>
        <w:t xml:space="preserve">in scope </w:t>
      </w:r>
      <w:r w:rsidR="00BB080F">
        <w:rPr>
          <w:rFonts w:ascii="Arial" w:hAnsi="Arial" w:cs="Arial"/>
          <w:sz w:val="24"/>
          <w:szCs w:val="24"/>
        </w:rPr>
        <w:t xml:space="preserve">comprising the re-opening of the former doorway </w:t>
      </w:r>
      <w:r w:rsidR="0009160E">
        <w:rPr>
          <w:rFonts w:ascii="Arial" w:hAnsi="Arial" w:cs="Arial"/>
          <w:sz w:val="24"/>
          <w:szCs w:val="24"/>
        </w:rPr>
        <w:t xml:space="preserve">within the </w:t>
      </w:r>
      <w:r w:rsidR="00D911B1">
        <w:rPr>
          <w:rFonts w:ascii="Arial" w:hAnsi="Arial" w:cs="Arial"/>
          <w:sz w:val="24"/>
          <w:szCs w:val="24"/>
        </w:rPr>
        <w:t xml:space="preserve">interlinking </w:t>
      </w:r>
      <w:r w:rsidR="0009160E">
        <w:rPr>
          <w:rFonts w:ascii="Arial" w:hAnsi="Arial" w:cs="Arial"/>
          <w:sz w:val="24"/>
          <w:szCs w:val="24"/>
        </w:rPr>
        <w:t xml:space="preserve">porch </w:t>
      </w:r>
      <w:r w:rsidR="00BB080F">
        <w:rPr>
          <w:rFonts w:ascii="Arial" w:hAnsi="Arial" w:cs="Arial"/>
          <w:sz w:val="24"/>
          <w:szCs w:val="24"/>
        </w:rPr>
        <w:t>area into No 48 East End.</w:t>
      </w:r>
    </w:p>
    <w:p w:rsidR="00BB080F" w:rsidRDefault="00BB080F" w:rsidP="001C5985">
      <w:pPr>
        <w:autoSpaceDE w:val="0"/>
        <w:autoSpaceDN w:val="0"/>
        <w:adjustRightInd w:val="0"/>
        <w:spacing w:after="0" w:line="240" w:lineRule="auto"/>
        <w:rPr>
          <w:rFonts w:ascii="Arial" w:hAnsi="Arial" w:cs="Arial"/>
          <w:sz w:val="24"/>
          <w:szCs w:val="24"/>
        </w:rPr>
      </w:pPr>
    </w:p>
    <w:p w:rsidR="00D911B1" w:rsidRDefault="00D911B1" w:rsidP="001C5985">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BB080F">
        <w:rPr>
          <w:rFonts w:ascii="Arial" w:hAnsi="Arial" w:cs="Arial"/>
          <w:sz w:val="24"/>
          <w:szCs w:val="24"/>
        </w:rPr>
        <w:t>he door opening into No 48 East End ha</w:t>
      </w:r>
      <w:r>
        <w:rPr>
          <w:rFonts w:ascii="Arial" w:hAnsi="Arial" w:cs="Arial"/>
          <w:sz w:val="24"/>
          <w:szCs w:val="24"/>
        </w:rPr>
        <w:t>s</w:t>
      </w:r>
      <w:r w:rsidR="00BB080F">
        <w:rPr>
          <w:rFonts w:ascii="Arial" w:hAnsi="Arial" w:cs="Arial"/>
          <w:sz w:val="24"/>
          <w:szCs w:val="24"/>
        </w:rPr>
        <w:t xml:space="preserve"> only recently been block up</w:t>
      </w:r>
      <w:r>
        <w:rPr>
          <w:rFonts w:ascii="Arial" w:hAnsi="Arial" w:cs="Arial"/>
          <w:sz w:val="24"/>
          <w:szCs w:val="24"/>
        </w:rPr>
        <w:t xml:space="preserve">, as the porch is in ownership of No 50 East End. </w:t>
      </w:r>
    </w:p>
    <w:p w:rsidR="00D911B1" w:rsidRDefault="00D911B1" w:rsidP="001C5985">
      <w:pPr>
        <w:autoSpaceDE w:val="0"/>
        <w:autoSpaceDN w:val="0"/>
        <w:adjustRightInd w:val="0"/>
        <w:spacing w:after="0" w:line="240" w:lineRule="auto"/>
        <w:rPr>
          <w:rFonts w:ascii="Arial" w:hAnsi="Arial" w:cs="Arial"/>
          <w:sz w:val="24"/>
          <w:szCs w:val="24"/>
        </w:rPr>
      </w:pPr>
    </w:p>
    <w:p w:rsidR="00E862A5" w:rsidRDefault="00D911B1" w:rsidP="001C5985">
      <w:pPr>
        <w:autoSpaceDE w:val="0"/>
        <w:autoSpaceDN w:val="0"/>
        <w:adjustRightInd w:val="0"/>
        <w:spacing w:after="0" w:line="240" w:lineRule="auto"/>
        <w:rPr>
          <w:rFonts w:ascii="Arial" w:hAnsi="Arial" w:cs="Arial"/>
          <w:sz w:val="24"/>
          <w:szCs w:val="24"/>
        </w:rPr>
      </w:pPr>
      <w:r>
        <w:rPr>
          <w:rFonts w:ascii="Arial" w:hAnsi="Arial" w:cs="Arial"/>
          <w:sz w:val="24"/>
          <w:szCs w:val="24"/>
        </w:rPr>
        <w:t>The</w:t>
      </w:r>
      <w:r w:rsidR="005240B4">
        <w:rPr>
          <w:rFonts w:ascii="Arial" w:hAnsi="Arial" w:cs="Arial"/>
          <w:sz w:val="24"/>
          <w:szCs w:val="24"/>
        </w:rPr>
        <w:t xml:space="preserve"> reinstate</w:t>
      </w:r>
      <w:r>
        <w:rPr>
          <w:rFonts w:ascii="Arial" w:hAnsi="Arial" w:cs="Arial"/>
          <w:sz w:val="24"/>
          <w:szCs w:val="24"/>
        </w:rPr>
        <w:t xml:space="preserve">ment of the door opening </w:t>
      </w:r>
      <w:r w:rsidR="005240B4">
        <w:rPr>
          <w:rFonts w:ascii="Arial" w:hAnsi="Arial" w:cs="Arial"/>
          <w:sz w:val="24"/>
          <w:szCs w:val="24"/>
        </w:rPr>
        <w:t>is</w:t>
      </w:r>
      <w:r w:rsidR="00BB080F">
        <w:rPr>
          <w:rFonts w:ascii="Arial" w:hAnsi="Arial" w:cs="Arial"/>
          <w:sz w:val="24"/>
          <w:szCs w:val="24"/>
        </w:rPr>
        <w:t xml:space="preserve"> </w:t>
      </w:r>
      <w:r w:rsidR="00C21894">
        <w:rPr>
          <w:rFonts w:ascii="Arial" w:hAnsi="Arial" w:cs="Arial"/>
          <w:sz w:val="24"/>
          <w:szCs w:val="24"/>
        </w:rPr>
        <w:t xml:space="preserve">to </w:t>
      </w:r>
      <w:r w:rsidR="00BB080F">
        <w:rPr>
          <w:rFonts w:ascii="Arial" w:hAnsi="Arial" w:cs="Arial"/>
          <w:sz w:val="24"/>
          <w:szCs w:val="24"/>
        </w:rPr>
        <w:t xml:space="preserve">provide an emergency escape route from a ground floor bedroom to No 48 East End. </w:t>
      </w:r>
    </w:p>
    <w:p w:rsidR="0054146B" w:rsidRDefault="0054146B" w:rsidP="001C5985">
      <w:pPr>
        <w:autoSpaceDE w:val="0"/>
        <w:autoSpaceDN w:val="0"/>
        <w:adjustRightInd w:val="0"/>
        <w:spacing w:after="0" w:line="240" w:lineRule="auto"/>
        <w:rPr>
          <w:rFonts w:ascii="Arial" w:hAnsi="Arial" w:cs="Arial"/>
          <w:sz w:val="24"/>
          <w:szCs w:val="24"/>
        </w:rPr>
      </w:pPr>
    </w:p>
    <w:p w:rsidR="008619A3" w:rsidRDefault="008619A3" w:rsidP="001C5985">
      <w:pPr>
        <w:pStyle w:val="Default"/>
        <w:rPr>
          <w:rFonts w:ascii="Arial" w:hAnsi="Arial" w:cs="Arial"/>
        </w:rPr>
      </w:pPr>
    </w:p>
    <w:p w:rsidR="008619A3" w:rsidRDefault="008619A3" w:rsidP="001C5985">
      <w:pPr>
        <w:pStyle w:val="Default"/>
        <w:rPr>
          <w:rFonts w:ascii="Arial" w:hAnsi="Arial" w:cs="Arial"/>
        </w:rPr>
      </w:pPr>
    </w:p>
    <w:p w:rsidR="00CB48C0" w:rsidRDefault="00CB48C0" w:rsidP="001C5985">
      <w:pPr>
        <w:pStyle w:val="Default"/>
        <w:rPr>
          <w:rFonts w:ascii="Arial" w:hAnsi="Arial" w:cs="Arial"/>
        </w:rPr>
      </w:pPr>
    </w:p>
    <w:p w:rsidR="004E1C3D" w:rsidRPr="004C1B53" w:rsidRDefault="004E1C3D" w:rsidP="001C5985">
      <w:pPr>
        <w:pStyle w:val="Default"/>
        <w:rPr>
          <w:rFonts w:ascii="Arial" w:hAnsi="Arial" w:cs="Arial"/>
          <w:b/>
          <w:u w:val="single"/>
        </w:rPr>
      </w:pPr>
      <w:r w:rsidRPr="004C1B53">
        <w:rPr>
          <w:rFonts w:ascii="Arial" w:hAnsi="Arial" w:cs="Arial"/>
          <w:b/>
          <w:u w:val="single"/>
        </w:rPr>
        <w:t>IMPACT ON THE ASSET</w:t>
      </w:r>
    </w:p>
    <w:p w:rsidR="00F2591B" w:rsidRDefault="004E1C3D" w:rsidP="00021A81">
      <w:pPr>
        <w:pStyle w:val="Default"/>
        <w:rPr>
          <w:rFonts w:ascii="Arial" w:hAnsi="Arial" w:cs="Arial"/>
        </w:rPr>
      </w:pPr>
      <w:r>
        <w:rPr>
          <w:rFonts w:ascii="Arial" w:hAnsi="Arial" w:cs="Arial"/>
        </w:rPr>
        <w:t>It is considered that t</w:t>
      </w:r>
      <w:r w:rsidR="00034119">
        <w:rPr>
          <w:rFonts w:ascii="Arial" w:hAnsi="Arial" w:cs="Arial"/>
        </w:rPr>
        <w:t>he proposed works will</w:t>
      </w:r>
      <w:r w:rsidRPr="004E1C3D">
        <w:rPr>
          <w:rFonts w:ascii="Arial" w:hAnsi="Arial" w:cs="Arial"/>
        </w:rPr>
        <w:t xml:space="preserve"> </w:t>
      </w:r>
      <w:r w:rsidR="00034119">
        <w:rPr>
          <w:rFonts w:ascii="Arial" w:hAnsi="Arial" w:cs="Arial"/>
        </w:rPr>
        <w:t>have no adverse</w:t>
      </w:r>
      <w:r w:rsidR="00323A40">
        <w:rPr>
          <w:rFonts w:ascii="Arial" w:hAnsi="Arial" w:cs="Arial"/>
        </w:rPr>
        <w:t xml:space="preserve"> </w:t>
      </w:r>
      <w:r w:rsidR="00034119">
        <w:rPr>
          <w:rFonts w:ascii="Arial" w:hAnsi="Arial" w:cs="Arial"/>
        </w:rPr>
        <w:t>impact on</w:t>
      </w:r>
      <w:r w:rsidR="00323A40">
        <w:rPr>
          <w:rFonts w:ascii="Arial" w:hAnsi="Arial" w:cs="Arial"/>
        </w:rPr>
        <w:t xml:space="preserve"> the Historical and Communal values of the asset.</w:t>
      </w:r>
    </w:p>
    <w:p w:rsidR="004E1C3D" w:rsidRDefault="004E1C3D" w:rsidP="001C5985">
      <w:pPr>
        <w:pStyle w:val="Default"/>
      </w:pPr>
    </w:p>
    <w:p w:rsidR="00251395" w:rsidRPr="00251395" w:rsidRDefault="00251395" w:rsidP="001C5985">
      <w:pPr>
        <w:pStyle w:val="Default"/>
        <w:rPr>
          <w:rFonts w:ascii="Arial" w:hAnsi="Arial" w:cs="Arial"/>
        </w:rPr>
      </w:pPr>
      <w:r w:rsidRPr="00251395">
        <w:rPr>
          <w:rFonts w:ascii="Arial" w:hAnsi="Arial" w:cs="Arial"/>
        </w:rPr>
        <w:t>Overall</w:t>
      </w:r>
      <w:r>
        <w:rPr>
          <w:rFonts w:ascii="Arial" w:hAnsi="Arial" w:cs="Arial"/>
        </w:rPr>
        <w:t>,</w:t>
      </w:r>
      <w:r w:rsidRPr="00251395">
        <w:rPr>
          <w:rFonts w:ascii="Arial" w:hAnsi="Arial" w:cs="Arial"/>
        </w:rPr>
        <w:t xml:space="preserve"> it is considered that the proposed works w</w:t>
      </w:r>
      <w:r w:rsidR="009C2A68">
        <w:rPr>
          <w:rFonts w:ascii="Arial" w:hAnsi="Arial" w:cs="Arial"/>
        </w:rPr>
        <w:t>ill</w:t>
      </w:r>
      <w:r w:rsidRPr="00251395">
        <w:rPr>
          <w:rFonts w:ascii="Arial" w:hAnsi="Arial" w:cs="Arial"/>
        </w:rPr>
        <w:t xml:space="preserve"> have a </w:t>
      </w:r>
      <w:r w:rsidR="009C2A68">
        <w:rPr>
          <w:rFonts w:ascii="Arial" w:hAnsi="Arial" w:cs="Arial"/>
        </w:rPr>
        <w:t>positive</w:t>
      </w:r>
      <w:r w:rsidRPr="00251395">
        <w:rPr>
          <w:rFonts w:ascii="Arial" w:hAnsi="Arial" w:cs="Arial"/>
        </w:rPr>
        <w:t xml:space="preserve"> impact on the significance of the asset</w:t>
      </w:r>
      <w:r w:rsidR="00494659">
        <w:rPr>
          <w:rFonts w:ascii="Arial" w:hAnsi="Arial" w:cs="Arial"/>
        </w:rPr>
        <w:t>. They w</w:t>
      </w:r>
      <w:r w:rsidR="00B85C62">
        <w:rPr>
          <w:rFonts w:ascii="Arial" w:hAnsi="Arial" w:cs="Arial"/>
        </w:rPr>
        <w:t>ill</w:t>
      </w:r>
      <w:r w:rsidR="00494659">
        <w:rPr>
          <w:rFonts w:ascii="Arial" w:hAnsi="Arial" w:cs="Arial"/>
        </w:rPr>
        <w:t xml:space="preserve"> comple</w:t>
      </w:r>
      <w:r>
        <w:rPr>
          <w:rFonts w:ascii="Arial" w:hAnsi="Arial" w:cs="Arial"/>
        </w:rPr>
        <w:t xml:space="preserve">ment existing features, be in keeping with the overall vernacular architecture of the </w:t>
      </w:r>
      <w:r w:rsidR="00DB6F85">
        <w:rPr>
          <w:rFonts w:ascii="Arial" w:hAnsi="Arial" w:cs="Arial"/>
        </w:rPr>
        <w:t xml:space="preserve">surrounding </w:t>
      </w:r>
      <w:r>
        <w:rPr>
          <w:rFonts w:ascii="Arial" w:hAnsi="Arial" w:cs="Arial"/>
        </w:rPr>
        <w:t>building</w:t>
      </w:r>
      <w:r w:rsidR="00DB6F85">
        <w:rPr>
          <w:rFonts w:ascii="Arial" w:hAnsi="Arial" w:cs="Arial"/>
        </w:rPr>
        <w:t>s</w:t>
      </w:r>
      <w:r w:rsidR="00B85C62">
        <w:rPr>
          <w:rFonts w:ascii="Arial" w:hAnsi="Arial" w:cs="Arial"/>
        </w:rPr>
        <w:t>,</w:t>
      </w:r>
      <w:r>
        <w:rPr>
          <w:rFonts w:ascii="Arial" w:hAnsi="Arial" w:cs="Arial"/>
        </w:rPr>
        <w:t xml:space="preserve"> and w</w:t>
      </w:r>
      <w:r w:rsidR="003248E1">
        <w:rPr>
          <w:rFonts w:ascii="Arial" w:hAnsi="Arial" w:cs="Arial"/>
        </w:rPr>
        <w:t>ill</w:t>
      </w:r>
      <w:r>
        <w:rPr>
          <w:rFonts w:ascii="Arial" w:hAnsi="Arial" w:cs="Arial"/>
        </w:rPr>
        <w:t xml:space="preserve"> </w:t>
      </w:r>
      <w:r w:rsidR="00BA25C0">
        <w:rPr>
          <w:rFonts w:ascii="Arial" w:hAnsi="Arial" w:cs="Arial"/>
        </w:rPr>
        <w:t>improve the authenticity of the property</w:t>
      </w:r>
      <w:r>
        <w:rPr>
          <w:rFonts w:ascii="Arial" w:hAnsi="Arial" w:cs="Arial"/>
        </w:rPr>
        <w:t>.</w:t>
      </w:r>
    </w:p>
    <w:p w:rsidR="004E1C3D" w:rsidRDefault="004E1C3D" w:rsidP="001C5985">
      <w:pPr>
        <w:pStyle w:val="Default"/>
      </w:pPr>
    </w:p>
    <w:p w:rsidR="00DB6F85" w:rsidRDefault="00DB6F85" w:rsidP="001C5985">
      <w:pPr>
        <w:pStyle w:val="Default"/>
      </w:pPr>
    </w:p>
    <w:p w:rsidR="00DB6F85" w:rsidRDefault="00DB6F85" w:rsidP="001C5985">
      <w:pPr>
        <w:pStyle w:val="Default"/>
      </w:pPr>
    </w:p>
    <w:p w:rsidR="00F809DA" w:rsidRDefault="00F809DA" w:rsidP="001C5985">
      <w:pPr>
        <w:pStyle w:val="Default"/>
      </w:pPr>
    </w:p>
    <w:p w:rsidR="00440664" w:rsidRDefault="00440664" w:rsidP="001C5985">
      <w:pPr>
        <w:pStyle w:val="Default"/>
        <w:rPr>
          <w:rFonts w:ascii="Arial" w:hAnsi="Arial" w:cs="Arial"/>
          <w:b/>
        </w:rPr>
      </w:pPr>
      <w:r w:rsidRPr="00440664">
        <w:rPr>
          <w:rFonts w:ascii="Arial" w:hAnsi="Arial" w:cs="Arial"/>
          <w:b/>
        </w:rPr>
        <w:t>SOURCES OF INFORMATION</w:t>
      </w:r>
    </w:p>
    <w:p w:rsidR="00440664" w:rsidRDefault="00440664" w:rsidP="001C5985">
      <w:pPr>
        <w:pStyle w:val="Default"/>
        <w:rPr>
          <w:rFonts w:ascii="Arial" w:hAnsi="Arial" w:cs="Arial"/>
        </w:rPr>
      </w:pPr>
    </w:p>
    <w:p w:rsidR="00440664" w:rsidRDefault="00440664" w:rsidP="001C5985">
      <w:pPr>
        <w:pStyle w:val="Default"/>
        <w:rPr>
          <w:rFonts w:ascii="Arial" w:hAnsi="Arial" w:cs="Arial"/>
        </w:rPr>
      </w:pPr>
      <w:r>
        <w:rPr>
          <w:rFonts w:ascii="Arial" w:hAnsi="Arial" w:cs="Arial"/>
        </w:rPr>
        <w:t>1) Keys to the Past website</w:t>
      </w:r>
    </w:p>
    <w:p w:rsidR="00440664" w:rsidRDefault="00154C7E" w:rsidP="001C5985">
      <w:pPr>
        <w:pStyle w:val="Default"/>
        <w:rPr>
          <w:rFonts w:ascii="Arial" w:hAnsi="Arial" w:cs="Arial"/>
        </w:rPr>
      </w:pPr>
      <w:r>
        <w:rPr>
          <w:rFonts w:ascii="Arial" w:hAnsi="Arial" w:cs="Arial"/>
        </w:rPr>
        <w:t>2</w:t>
      </w:r>
      <w:r w:rsidR="00440664">
        <w:rPr>
          <w:rFonts w:ascii="Arial" w:hAnsi="Arial" w:cs="Arial"/>
        </w:rPr>
        <w:t>) National Planning Policy Framework (NPPF)</w:t>
      </w:r>
    </w:p>
    <w:p w:rsidR="00440664" w:rsidRDefault="00154C7E" w:rsidP="001C5985">
      <w:pPr>
        <w:pStyle w:val="Default"/>
        <w:rPr>
          <w:rFonts w:ascii="Arial" w:hAnsi="Arial" w:cs="Arial"/>
        </w:rPr>
      </w:pPr>
      <w:r>
        <w:rPr>
          <w:rFonts w:ascii="Arial" w:hAnsi="Arial" w:cs="Arial"/>
        </w:rPr>
        <w:t>3</w:t>
      </w:r>
      <w:r w:rsidR="00440664">
        <w:rPr>
          <w:rFonts w:ascii="Arial" w:hAnsi="Arial" w:cs="Arial"/>
        </w:rPr>
        <w:t>) NPPF Planning Practice Guidance</w:t>
      </w:r>
    </w:p>
    <w:p w:rsidR="00440664" w:rsidRDefault="00154C7E" w:rsidP="001C5985">
      <w:pPr>
        <w:pStyle w:val="Default"/>
        <w:rPr>
          <w:rFonts w:ascii="Arial" w:hAnsi="Arial" w:cs="Arial"/>
        </w:rPr>
      </w:pPr>
      <w:r>
        <w:rPr>
          <w:rFonts w:ascii="Arial" w:hAnsi="Arial" w:cs="Arial"/>
        </w:rPr>
        <w:t>4</w:t>
      </w:r>
      <w:r w:rsidR="00440664">
        <w:rPr>
          <w:rFonts w:ascii="Arial" w:hAnsi="Arial" w:cs="Arial"/>
        </w:rPr>
        <w:t>) Historic OS Maps</w:t>
      </w:r>
    </w:p>
    <w:p w:rsidR="00440664" w:rsidRDefault="00154C7E" w:rsidP="00747623">
      <w:pPr>
        <w:pStyle w:val="Default"/>
        <w:rPr>
          <w:rFonts w:ascii="Arial" w:hAnsi="Arial" w:cs="Arial"/>
        </w:rPr>
      </w:pPr>
      <w:r>
        <w:rPr>
          <w:rFonts w:ascii="Arial" w:hAnsi="Arial" w:cs="Arial"/>
        </w:rPr>
        <w:t>5</w:t>
      </w:r>
      <w:r w:rsidR="00440664">
        <w:rPr>
          <w:rFonts w:ascii="Arial" w:hAnsi="Arial" w:cs="Arial"/>
        </w:rPr>
        <w:t xml:space="preserve">) </w:t>
      </w:r>
      <w:r w:rsidR="00747623">
        <w:rPr>
          <w:rFonts w:ascii="Arial" w:hAnsi="Arial" w:cs="Arial"/>
        </w:rPr>
        <w:t xml:space="preserve">The </w:t>
      </w:r>
      <w:proofErr w:type="spellStart"/>
      <w:r w:rsidR="00747623">
        <w:rPr>
          <w:rFonts w:ascii="Arial" w:hAnsi="Arial" w:cs="Arial"/>
        </w:rPr>
        <w:t>Weardale</w:t>
      </w:r>
      <w:proofErr w:type="spellEnd"/>
      <w:r w:rsidR="00747623">
        <w:rPr>
          <w:rFonts w:ascii="Arial" w:hAnsi="Arial" w:cs="Arial"/>
        </w:rPr>
        <w:t xml:space="preserve"> </w:t>
      </w:r>
      <w:r w:rsidR="001747EB">
        <w:rPr>
          <w:rFonts w:ascii="Arial" w:hAnsi="Arial" w:cs="Arial"/>
        </w:rPr>
        <w:t>Museum</w:t>
      </w:r>
    </w:p>
    <w:p w:rsidR="00D04E4A" w:rsidRDefault="00D04E4A" w:rsidP="001C5985">
      <w:pPr>
        <w:pStyle w:val="Default"/>
        <w:rPr>
          <w:rFonts w:ascii="Arial" w:hAnsi="Arial" w:cs="Arial"/>
        </w:rPr>
      </w:pPr>
    </w:p>
    <w:p w:rsidR="00F43B69" w:rsidRDefault="00405858">
      <w:r w:rsidRPr="00405858">
        <w:rPr>
          <w:noProof/>
          <w:lang w:eastAsia="en-GB"/>
        </w:rPr>
        <w:pict>
          <v:shapetype id="_x0000_t202" coordsize="21600,21600" o:spt="202" path="m,l,21600r21600,l21600,xe">
            <v:stroke joinstyle="miter"/>
            <v:path gradientshapeok="t" o:connecttype="rect"/>
          </v:shapetype>
          <v:shape id="_x0000_s1028" type="#_x0000_t202" style="position:absolute;margin-left:44.25pt;margin-top:1in;width:72.75pt;height:60pt;z-index:251659264;mso-width-relative:margin;mso-height-relative:margin" filled="f" stroked="f">
            <v:textbox>
              <w:txbxContent>
                <w:p w:rsidR="00D04E4A" w:rsidRPr="00F809DA" w:rsidRDefault="00D04E4A" w:rsidP="00F809DA"/>
              </w:txbxContent>
            </v:textbox>
          </v:shape>
        </w:pict>
      </w:r>
      <w:r w:rsidRPr="00405858">
        <w:rPr>
          <w:noProof/>
          <w:lang w:eastAsia="en-GB"/>
        </w:rPr>
        <w:pict>
          <v:shape id="_x0000_s1027" type="#_x0000_t202" style="position:absolute;margin-left:243.75pt;margin-top:167.25pt;width:65.25pt;height:31.5pt;z-index:251658240;mso-width-relative:margin;mso-height-relative:margin" filled="f" stroked="f">
            <v:textbox>
              <w:txbxContent>
                <w:p w:rsidR="00D04E4A" w:rsidRPr="00D04E4A" w:rsidRDefault="00D04E4A" w:rsidP="00D04E4A">
                  <w:pPr>
                    <w:rPr>
                      <w:color w:val="FFFFFF" w:themeColor="background1"/>
                    </w:rPr>
                  </w:pPr>
                  <w:r w:rsidRPr="00D04E4A">
                    <w:rPr>
                      <w:color w:val="FFFFFF" w:themeColor="background1"/>
                    </w:rPr>
                    <w:t>Doorway A</w:t>
                  </w:r>
                </w:p>
              </w:txbxContent>
            </v:textbox>
          </v:shape>
        </w:pict>
      </w:r>
    </w:p>
    <w:sectPr w:rsidR="00F43B69" w:rsidSect="00A84D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ource Sans Pro">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67CB"/>
    <w:multiLevelType w:val="hybridMultilevel"/>
    <w:tmpl w:val="08F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02341"/>
    <w:multiLevelType w:val="hybridMultilevel"/>
    <w:tmpl w:val="353A66A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nsid w:val="41F46909"/>
    <w:multiLevelType w:val="hybridMultilevel"/>
    <w:tmpl w:val="764A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23DE7"/>
    <w:multiLevelType w:val="hybridMultilevel"/>
    <w:tmpl w:val="20F2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E02E9B"/>
    <w:multiLevelType w:val="hybridMultilevel"/>
    <w:tmpl w:val="62A0133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EDA"/>
    <w:rsid w:val="00021A81"/>
    <w:rsid w:val="00034119"/>
    <w:rsid w:val="000426BD"/>
    <w:rsid w:val="00044D11"/>
    <w:rsid w:val="00055706"/>
    <w:rsid w:val="00066C31"/>
    <w:rsid w:val="00073EBB"/>
    <w:rsid w:val="0009160E"/>
    <w:rsid w:val="000B0965"/>
    <w:rsid w:val="000B4511"/>
    <w:rsid w:val="000C3B4F"/>
    <w:rsid w:val="000D63CD"/>
    <w:rsid w:val="000F5C63"/>
    <w:rsid w:val="00141C52"/>
    <w:rsid w:val="00154C7E"/>
    <w:rsid w:val="0016112C"/>
    <w:rsid w:val="001747EB"/>
    <w:rsid w:val="0018135D"/>
    <w:rsid w:val="00183FC7"/>
    <w:rsid w:val="00190306"/>
    <w:rsid w:val="001C0E46"/>
    <w:rsid w:val="001C5985"/>
    <w:rsid w:val="00211F14"/>
    <w:rsid w:val="00251395"/>
    <w:rsid w:val="002A6796"/>
    <w:rsid w:val="002B1960"/>
    <w:rsid w:val="002B1BE1"/>
    <w:rsid w:val="002C0808"/>
    <w:rsid w:val="002C4DE8"/>
    <w:rsid w:val="002C7F03"/>
    <w:rsid w:val="002E3F5B"/>
    <w:rsid w:val="00316516"/>
    <w:rsid w:val="0032276E"/>
    <w:rsid w:val="00323A40"/>
    <w:rsid w:val="003248E1"/>
    <w:rsid w:val="00330C1B"/>
    <w:rsid w:val="00340C35"/>
    <w:rsid w:val="00343BA7"/>
    <w:rsid w:val="003505CD"/>
    <w:rsid w:val="003506AF"/>
    <w:rsid w:val="00350703"/>
    <w:rsid w:val="0038097D"/>
    <w:rsid w:val="00386104"/>
    <w:rsid w:val="003A16CD"/>
    <w:rsid w:val="003A4C88"/>
    <w:rsid w:val="003A52F7"/>
    <w:rsid w:val="003C74E7"/>
    <w:rsid w:val="00405858"/>
    <w:rsid w:val="00433136"/>
    <w:rsid w:val="00440664"/>
    <w:rsid w:val="004547A7"/>
    <w:rsid w:val="00475524"/>
    <w:rsid w:val="0048333D"/>
    <w:rsid w:val="00492E90"/>
    <w:rsid w:val="00494659"/>
    <w:rsid w:val="004B7590"/>
    <w:rsid w:val="004C1B53"/>
    <w:rsid w:val="004C5792"/>
    <w:rsid w:val="004D2586"/>
    <w:rsid w:val="004E1C3D"/>
    <w:rsid w:val="004E4600"/>
    <w:rsid w:val="004E6D65"/>
    <w:rsid w:val="00504C7F"/>
    <w:rsid w:val="005109D4"/>
    <w:rsid w:val="005175F2"/>
    <w:rsid w:val="005240B4"/>
    <w:rsid w:val="0054146B"/>
    <w:rsid w:val="005553E0"/>
    <w:rsid w:val="00564821"/>
    <w:rsid w:val="00567EF8"/>
    <w:rsid w:val="005A054A"/>
    <w:rsid w:val="005A61F2"/>
    <w:rsid w:val="005B55F2"/>
    <w:rsid w:val="005B5D05"/>
    <w:rsid w:val="005B68F8"/>
    <w:rsid w:val="005B7E9C"/>
    <w:rsid w:val="005E1D22"/>
    <w:rsid w:val="005E7E83"/>
    <w:rsid w:val="005F3838"/>
    <w:rsid w:val="005F458B"/>
    <w:rsid w:val="00613333"/>
    <w:rsid w:val="006440DA"/>
    <w:rsid w:val="0066293B"/>
    <w:rsid w:val="006724CE"/>
    <w:rsid w:val="00673B3E"/>
    <w:rsid w:val="006937F3"/>
    <w:rsid w:val="006B36BC"/>
    <w:rsid w:val="006B4E88"/>
    <w:rsid w:val="006C21FC"/>
    <w:rsid w:val="006E29F3"/>
    <w:rsid w:val="006F094F"/>
    <w:rsid w:val="00747623"/>
    <w:rsid w:val="00761E96"/>
    <w:rsid w:val="0077458C"/>
    <w:rsid w:val="00775CA2"/>
    <w:rsid w:val="00775EDA"/>
    <w:rsid w:val="007927E2"/>
    <w:rsid w:val="007B649F"/>
    <w:rsid w:val="007C0831"/>
    <w:rsid w:val="007C5B1D"/>
    <w:rsid w:val="007C6F75"/>
    <w:rsid w:val="007E3130"/>
    <w:rsid w:val="00804F13"/>
    <w:rsid w:val="00813123"/>
    <w:rsid w:val="0083043B"/>
    <w:rsid w:val="0083313B"/>
    <w:rsid w:val="008619A3"/>
    <w:rsid w:val="00872833"/>
    <w:rsid w:val="0088163D"/>
    <w:rsid w:val="00892F54"/>
    <w:rsid w:val="008C040D"/>
    <w:rsid w:val="008E1E65"/>
    <w:rsid w:val="008E502D"/>
    <w:rsid w:val="008F134D"/>
    <w:rsid w:val="00902284"/>
    <w:rsid w:val="00912D5D"/>
    <w:rsid w:val="00915B5A"/>
    <w:rsid w:val="00921E4D"/>
    <w:rsid w:val="00940C49"/>
    <w:rsid w:val="00975486"/>
    <w:rsid w:val="0099664D"/>
    <w:rsid w:val="009C2A68"/>
    <w:rsid w:val="009E6D6A"/>
    <w:rsid w:val="009F5FA0"/>
    <w:rsid w:val="00A02243"/>
    <w:rsid w:val="00A62135"/>
    <w:rsid w:val="00A6384B"/>
    <w:rsid w:val="00A64879"/>
    <w:rsid w:val="00A714C2"/>
    <w:rsid w:val="00A81325"/>
    <w:rsid w:val="00A84D61"/>
    <w:rsid w:val="00AA1AD7"/>
    <w:rsid w:val="00AA34BB"/>
    <w:rsid w:val="00AA41A5"/>
    <w:rsid w:val="00AA7A35"/>
    <w:rsid w:val="00AB1B57"/>
    <w:rsid w:val="00AE040D"/>
    <w:rsid w:val="00AE2BDD"/>
    <w:rsid w:val="00AE4F14"/>
    <w:rsid w:val="00B378C2"/>
    <w:rsid w:val="00B5145A"/>
    <w:rsid w:val="00B51DD5"/>
    <w:rsid w:val="00B7239B"/>
    <w:rsid w:val="00B80FD1"/>
    <w:rsid w:val="00B852F7"/>
    <w:rsid w:val="00B85C62"/>
    <w:rsid w:val="00BA25C0"/>
    <w:rsid w:val="00BB080F"/>
    <w:rsid w:val="00BD72C0"/>
    <w:rsid w:val="00BD745A"/>
    <w:rsid w:val="00BE6684"/>
    <w:rsid w:val="00BF58B7"/>
    <w:rsid w:val="00C058D2"/>
    <w:rsid w:val="00C13EE5"/>
    <w:rsid w:val="00C15E88"/>
    <w:rsid w:val="00C21894"/>
    <w:rsid w:val="00C819B5"/>
    <w:rsid w:val="00C92ABC"/>
    <w:rsid w:val="00CA6556"/>
    <w:rsid w:val="00CB48C0"/>
    <w:rsid w:val="00CB50BC"/>
    <w:rsid w:val="00CE30C9"/>
    <w:rsid w:val="00CF34D6"/>
    <w:rsid w:val="00CF4CD9"/>
    <w:rsid w:val="00D04E4A"/>
    <w:rsid w:val="00D441C5"/>
    <w:rsid w:val="00D911B1"/>
    <w:rsid w:val="00DB6F85"/>
    <w:rsid w:val="00DC05B7"/>
    <w:rsid w:val="00E0532E"/>
    <w:rsid w:val="00E368D2"/>
    <w:rsid w:val="00E60219"/>
    <w:rsid w:val="00E77CFF"/>
    <w:rsid w:val="00E82200"/>
    <w:rsid w:val="00E862A5"/>
    <w:rsid w:val="00E95E55"/>
    <w:rsid w:val="00EB2788"/>
    <w:rsid w:val="00EB6C0A"/>
    <w:rsid w:val="00EE0559"/>
    <w:rsid w:val="00EE43FD"/>
    <w:rsid w:val="00EE4A4D"/>
    <w:rsid w:val="00F2591B"/>
    <w:rsid w:val="00F43B69"/>
    <w:rsid w:val="00F809DA"/>
    <w:rsid w:val="00F93C00"/>
    <w:rsid w:val="00FB10C5"/>
    <w:rsid w:val="00FB2F75"/>
    <w:rsid w:val="00FE1509"/>
    <w:rsid w:val="00FE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61"/>
  </w:style>
  <w:style w:type="paragraph" w:styleId="Heading3">
    <w:name w:val="heading 3"/>
    <w:basedOn w:val="Normal"/>
    <w:link w:val="Heading3Char"/>
    <w:uiPriority w:val="9"/>
    <w:qFormat/>
    <w:rsid w:val="00775EDA"/>
    <w:pPr>
      <w:spacing w:after="0" w:line="240" w:lineRule="auto"/>
      <w:outlineLvl w:val="2"/>
    </w:pPr>
    <w:rPr>
      <w:rFonts w:ascii="Source Sans Pro" w:eastAsia="Times New Roman" w:hAnsi="Source Sans Pro" w:cs="Times New Roman"/>
      <w:color w:val="55555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EDA"/>
    <w:rPr>
      <w:rFonts w:ascii="Source Sans Pro" w:eastAsia="Times New Roman" w:hAnsi="Source Sans Pro" w:cs="Times New Roman"/>
      <w:color w:val="555555"/>
      <w:sz w:val="27"/>
      <w:szCs w:val="27"/>
      <w:lang w:eastAsia="en-GB"/>
    </w:rPr>
  </w:style>
  <w:style w:type="paragraph" w:styleId="NormalWeb">
    <w:name w:val="Normal (Web)"/>
    <w:basedOn w:val="Normal"/>
    <w:uiPriority w:val="99"/>
    <w:semiHidden/>
    <w:unhideWhenUsed/>
    <w:rsid w:val="00775EDA"/>
    <w:pPr>
      <w:spacing w:after="0" w:line="240" w:lineRule="auto"/>
    </w:pPr>
    <w:rPr>
      <w:rFonts w:ascii="inherit" w:eastAsia="Times New Roman" w:hAnsi="inherit" w:cs="Times New Roman"/>
      <w:sz w:val="24"/>
      <w:szCs w:val="24"/>
      <w:lang w:eastAsia="en-GB"/>
    </w:rPr>
  </w:style>
  <w:style w:type="paragraph" w:styleId="BalloonText">
    <w:name w:val="Balloon Text"/>
    <w:basedOn w:val="Normal"/>
    <w:link w:val="BalloonTextChar"/>
    <w:uiPriority w:val="99"/>
    <w:semiHidden/>
    <w:unhideWhenUsed/>
    <w:rsid w:val="0077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DA"/>
    <w:rPr>
      <w:rFonts w:ascii="Tahoma" w:hAnsi="Tahoma" w:cs="Tahoma"/>
      <w:sz w:val="16"/>
      <w:szCs w:val="16"/>
    </w:rPr>
  </w:style>
  <w:style w:type="character" w:customStyle="1" w:styleId="infolabel1">
    <w:name w:val="infolabel1"/>
    <w:basedOn w:val="DefaultParagraphFont"/>
    <w:rsid w:val="000C3B4F"/>
    <w:rPr>
      <w:b/>
      <w:bCs/>
      <w:smallCaps/>
    </w:rPr>
  </w:style>
  <w:style w:type="paragraph" w:customStyle="1" w:styleId="Default">
    <w:name w:val="Default"/>
    <w:rsid w:val="00A621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2135"/>
    <w:pPr>
      <w:ind w:left="720"/>
      <w:contextualSpacing/>
    </w:pPr>
  </w:style>
  <w:style w:type="paragraph" w:styleId="Header">
    <w:name w:val="header"/>
    <w:basedOn w:val="Normal"/>
    <w:link w:val="HeaderChar"/>
    <w:rsid w:val="008619A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619A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84929791">
      <w:bodyDiv w:val="1"/>
      <w:marLeft w:val="0"/>
      <w:marRight w:val="0"/>
      <w:marTop w:val="0"/>
      <w:marBottom w:val="0"/>
      <w:divBdr>
        <w:top w:val="none" w:sz="0" w:space="0" w:color="auto"/>
        <w:left w:val="none" w:sz="0" w:space="0" w:color="auto"/>
        <w:bottom w:val="none" w:sz="0" w:space="0" w:color="auto"/>
        <w:right w:val="none" w:sz="0" w:space="0" w:color="auto"/>
      </w:divBdr>
      <w:divsChild>
        <w:div w:id="1416316347">
          <w:marLeft w:val="0"/>
          <w:marRight w:val="0"/>
          <w:marTop w:val="0"/>
          <w:marBottom w:val="0"/>
          <w:divBdr>
            <w:top w:val="none" w:sz="0" w:space="0" w:color="auto"/>
            <w:left w:val="none" w:sz="0" w:space="0" w:color="auto"/>
            <w:bottom w:val="none" w:sz="0" w:space="0" w:color="auto"/>
            <w:right w:val="none" w:sz="0" w:space="0" w:color="auto"/>
          </w:divBdr>
          <w:divsChild>
            <w:div w:id="1523780367">
              <w:marLeft w:val="0"/>
              <w:marRight w:val="0"/>
              <w:marTop w:val="0"/>
              <w:marBottom w:val="900"/>
              <w:divBdr>
                <w:top w:val="none" w:sz="0" w:space="0" w:color="auto"/>
                <w:left w:val="none" w:sz="0" w:space="0" w:color="auto"/>
                <w:bottom w:val="none" w:sz="0" w:space="0" w:color="auto"/>
                <w:right w:val="none" w:sz="0" w:space="0" w:color="auto"/>
              </w:divBdr>
              <w:divsChild>
                <w:div w:id="1300375634">
                  <w:marLeft w:val="0"/>
                  <w:marRight w:val="3600"/>
                  <w:marTop w:val="0"/>
                  <w:marBottom w:val="0"/>
                  <w:divBdr>
                    <w:top w:val="none" w:sz="0" w:space="0" w:color="auto"/>
                    <w:left w:val="none" w:sz="0" w:space="0" w:color="auto"/>
                    <w:bottom w:val="none" w:sz="0" w:space="0" w:color="auto"/>
                    <w:right w:val="none" w:sz="0" w:space="0" w:color="auto"/>
                  </w:divBdr>
                  <w:divsChild>
                    <w:div w:id="517551420">
                      <w:marLeft w:val="0"/>
                      <w:marRight w:val="0"/>
                      <w:marTop w:val="0"/>
                      <w:marBottom w:val="0"/>
                      <w:divBdr>
                        <w:top w:val="none" w:sz="0" w:space="0" w:color="auto"/>
                        <w:left w:val="none" w:sz="0" w:space="0" w:color="auto"/>
                        <w:bottom w:val="none" w:sz="0" w:space="0" w:color="auto"/>
                        <w:right w:val="none" w:sz="0" w:space="0" w:color="auto"/>
                      </w:divBdr>
                      <w:divsChild>
                        <w:div w:id="649137300">
                          <w:marLeft w:val="0"/>
                          <w:marRight w:val="0"/>
                          <w:marTop w:val="0"/>
                          <w:marBottom w:val="0"/>
                          <w:divBdr>
                            <w:top w:val="none" w:sz="0" w:space="0" w:color="auto"/>
                            <w:left w:val="none" w:sz="0" w:space="0" w:color="auto"/>
                            <w:bottom w:val="none" w:sz="0" w:space="0" w:color="auto"/>
                            <w:right w:val="none" w:sz="0" w:space="0" w:color="auto"/>
                          </w:divBdr>
                          <w:divsChild>
                            <w:div w:id="1458449108">
                              <w:marLeft w:val="0"/>
                              <w:marRight w:val="0"/>
                              <w:marTop w:val="0"/>
                              <w:marBottom w:val="0"/>
                              <w:divBdr>
                                <w:top w:val="none" w:sz="0" w:space="0" w:color="auto"/>
                                <w:left w:val="none" w:sz="0" w:space="0" w:color="auto"/>
                                <w:bottom w:val="none" w:sz="0" w:space="0" w:color="auto"/>
                                <w:right w:val="none" w:sz="0" w:space="0" w:color="auto"/>
                              </w:divBdr>
                              <w:divsChild>
                                <w:div w:id="115176245">
                                  <w:marLeft w:val="0"/>
                                  <w:marRight w:val="0"/>
                                  <w:marTop w:val="0"/>
                                  <w:marBottom w:val="0"/>
                                  <w:divBdr>
                                    <w:top w:val="none" w:sz="0" w:space="0" w:color="auto"/>
                                    <w:left w:val="none" w:sz="0" w:space="0" w:color="auto"/>
                                    <w:bottom w:val="none" w:sz="0" w:space="0" w:color="auto"/>
                                    <w:right w:val="none" w:sz="0" w:space="0" w:color="auto"/>
                                  </w:divBdr>
                                  <w:divsChild>
                                    <w:div w:id="1276987981">
                                      <w:marLeft w:val="0"/>
                                      <w:marRight w:val="0"/>
                                      <w:marTop w:val="0"/>
                                      <w:marBottom w:val="0"/>
                                      <w:divBdr>
                                        <w:top w:val="none" w:sz="0" w:space="0" w:color="auto"/>
                                        <w:left w:val="none" w:sz="0" w:space="0" w:color="auto"/>
                                        <w:bottom w:val="none" w:sz="0" w:space="0" w:color="auto"/>
                                        <w:right w:val="none" w:sz="0" w:space="0" w:color="auto"/>
                                      </w:divBdr>
                                      <w:divsChild>
                                        <w:div w:id="19463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175853">
      <w:bodyDiv w:val="1"/>
      <w:marLeft w:val="0"/>
      <w:marRight w:val="0"/>
      <w:marTop w:val="0"/>
      <w:marBottom w:val="0"/>
      <w:divBdr>
        <w:top w:val="none" w:sz="0" w:space="0" w:color="auto"/>
        <w:left w:val="none" w:sz="0" w:space="0" w:color="auto"/>
        <w:bottom w:val="none" w:sz="0" w:space="0" w:color="auto"/>
        <w:right w:val="none" w:sz="0" w:space="0" w:color="auto"/>
      </w:divBdr>
      <w:divsChild>
        <w:div w:id="1705475861">
          <w:marLeft w:val="0"/>
          <w:marRight w:val="0"/>
          <w:marTop w:val="0"/>
          <w:marBottom w:val="0"/>
          <w:divBdr>
            <w:top w:val="none" w:sz="0" w:space="0" w:color="auto"/>
            <w:left w:val="none" w:sz="0" w:space="0" w:color="auto"/>
            <w:bottom w:val="none" w:sz="0" w:space="0" w:color="auto"/>
            <w:right w:val="none" w:sz="0" w:space="0" w:color="auto"/>
          </w:divBdr>
          <w:divsChild>
            <w:div w:id="1342660314">
              <w:marLeft w:val="0"/>
              <w:marRight w:val="0"/>
              <w:marTop w:val="0"/>
              <w:marBottom w:val="300"/>
              <w:divBdr>
                <w:top w:val="none" w:sz="0" w:space="0" w:color="auto"/>
                <w:left w:val="none" w:sz="0" w:space="0" w:color="auto"/>
                <w:bottom w:val="none" w:sz="0" w:space="0" w:color="auto"/>
                <w:right w:val="none" w:sz="0" w:space="0" w:color="auto"/>
              </w:divBdr>
              <w:divsChild>
                <w:div w:id="12416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697">
      <w:bodyDiv w:val="1"/>
      <w:marLeft w:val="0"/>
      <w:marRight w:val="0"/>
      <w:marTop w:val="0"/>
      <w:marBottom w:val="0"/>
      <w:divBdr>
        <w:top w:val="none" w:sz="0" w:space="0" w:color="auto"/>
        <w:left w:val="none" w:sz="0" w:space="0" w:color="auto"/>
        <w:bottom w:val="none" w:sz="0" w:space="0" w:color="auto"/>
        <w:right w:val="none" w:sz="0" w:space="0" w:color="auto"/>
      </w:divBdr>
      <w:divsChild>
        <w:div w:id="1827935603">
          <w:marLeft w:val="0"/>
          <w:marRight w:val="0"/>
          <w:marTop w:val="0"/>
          <w:marBottom w:val="0"/>
          <w:divBdr>
            <w:top w:val="none" w:sz="0" w:space="0" w:color="auto"/>
            <w:left w:val="none" w:sz="0" w:space="0" w:color="auto"/>
            <w:bottom w:val="none" w:sz="0" w:space="0" w:color="auto"/>
            <w:right w:val="none" w:sz="0" w:space="0" w:color="auto"/>
          </w:divBdr>
          <w:divsChild>
            <w:div w:id="711268853">
              <w:marLeft w:val="0"/>
              <w:marRight w:val="0"/>
              <w:marTop w:val="0"/>
              <w:marBottom w:val="900"/>
              <w:divBdr>
                <w:top w:val="none" w:sz="0" w:space="0" w:color="auto"/>
                <w:left w:val="none" w:sz="0" w:space="0" w:color="auto"/>
                <w:bottom w:val="none" w:sz="0" w:space="0" w:color="auto"/>
                <w:right w:val="none" w:sz="0" w:space="0" w:color="auto"/>
              </w:divBdr>
              <w:divsChild>
                <w:div w:id="2105569899">
                  <w:marLeft w:val="0"/>
                  <w:marRight w:val="3600"/>
                  <w:marTop w:val="0"/>
                  <w:marBottom w:val="0"/>
                  <w:divBdr>
                    <w:top w:val="none" w:sz="0" w:space="0" w:color="auto"/>
                    <w:left w:val="none" w:sz="0" w:space="0" w:color="auto"/>
                    <w:bottom w:val="none" w:sz="0" w:space="0" w:color="auto"/>
                    <w:right w:val="none" w:sz="0" w:space="0" w:color="auto"/>
                  </w:divBdr>
                  <w:divsChild>
                    <w:div w:id="1605654818">
                      <w:marLeft w:val="0"/>
                      <w:marRight w:val="0"/>
                      <w:marTop w:val="0"/>
                      <w:marBottom w:val="0"/>
                      <w:divBdr>
                        <w:top w:val="none" w:sz="0" w:space="0" w:color="auto"/>
                        <w:left w:val="none" w:sz="0" w:space="0" w:color="auto"/>
                        <w:bottom w:val="none" w:sz="0" w:space="0" w:color="auto"/>
                        <w:right w:val="none" w:sz="0" w:space="0" w:color="auto"/>
                      </w:divBdr>
                      <w:divsChild>
                        <w:div w:id="1892687857">
                          <w:marLeft w:val="0"/>
                          <w:marRight w:val="0"/>
                          <w:marTop w:val="0"/>
                          <w:marBottom w:val="0"/>
                          <w:divBdr>
                            <w:top w:val="none" w:sz="0" w:space="0" w:color="auto"/>
                            <w:left w:val="none" w:sz="0" w:space="0" w:color="auto"/>
                            <w:bottom w:val="none" w:sz="0" w:space="0" w:color="auto"/>
                            <w:right w:val="none" w:sz="0" w:space="0" w:color="auto"/>
                          </w:divBdr>
                          <w:divsChild>
                            <w:div w:id="1569001906">
                              <w:marLeft w:val="0"/>
                              <w:marRight w:val="0"/>
                              <w:marTop w:val="0"/>
                              <w:marBottom w:val="0"/>
                              <w:divBdr>
                                <w:top w:val="none" w:sz="0" w:space="0" w:color="auto"/>
                                <w:left w:val="none" w:sz="0" w:space="0" w:color="auto"/>
                                <w:bottom w:val="none" w:sz="0" w:space="0" w:color="auto"/>
                                <w:right w:val="none" w:sz="0" w:space="0" w:color="auto"/>
                              </w:divBdr>
                              <w:divsChild>
                                <w:div w:id="885794557">
                                  <w:marLeft w:val="0"/>
                                  <w:marRight w:val="0"/>
                                  <w:marTop w:val="0"/>
                                  <w:marBottom w:val="0"/>
                                  <w:divBdr>
                                    <w:top w:val="none" w:sz="0" w:space="0" w:color="auto"/>
                                    <w:left w:val="none" w:sz="0" w:space="0" w:color="auto"/>
                                    <w:bottom w:val="none" w:sz="0" w:space="0" w:color="auto"/>
                                    <w:right w:val="none" w:sz="0" w:space="0" w:color="auto"/>
                                  </w:divBdr>
                                  <w:divsChild>
                                    <w:div w:id="826359894">
                                      <w:marLeft w:val="0"/>
                                      <w:marRight w:val="0"/>
                                      <w:marTop w:val="0"/>
                                      <w:marBottom w:val="0"/>
                                      <w:divBdr>
                                        <w:top w:val="none" w:sz="0" w:space="0" w:color="auto"/>
                                        <w:left w:val="none" w:sz="0" w:space="0" w:color="auto"/>
                                        <w:bottom w:val="none" w:sz="0" w:space="0" w:color="auto"/>
                                        <w:right w:val="none" w:sz="0" w:space="0" w:color="auto"/>
                                      </w:divBdr>
                                      <w:divsChild>
                                        <w:div w:id="1847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2598</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Dell</cp:lastModifiedBy>
  <cp:revision>53</cp:revision>
  <dcterms:created xsi:type="dcterms:W3CDTF">2016-02-13T16:12:00Z</dcterms:created>
  <dcterms:modified xsi:type="dcterms:W3CDTF">2023-11-06T13:00:00Z</dcterms:modified>
</cp:coreProperties>
</file>