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8689" w14:textId="77F7179C" w:rsidR="00BC3408" w:rsidRPr="004034C6" w:rsidRDefault="00BC3408">
      <w:pPr>
        <w:rPr>
          <w:sz w:val="24"/>
          <w:szCs w:val="24"/>
          <w:u w:val="single"/>
          <w:lang w:val="en-US"/>
        </w:rPr>
      </w:pPr>
      <w:r w:rsidRPr="004034C6">
        <w:rPr>
          <w:sz w:val="24"/>
          <w:szCs w:val="24"/>
          <w:u w:val="single"/>
          <w:lang w:val="en-US"/>
        </w:rPr>
        <w:t>Design and Access Statement</w:t>
      </w:r>
    </w:p>
    <w:p w14:paraId="737595E2" w14:textId="77777777" w:rsidR="004034C6" w:rsidRPr="004034C6" w:rsidRDefault="004034C6" w:rsidP="004034C6">
      <w:pPr>
        <w:rPr>
          <w:sz w:val="24"/>
          <w:szCs w:val="24"/>
        </w:rPr>
      </w:pPr>
      <w:r w:rsidRPr="004034C6">
        <w:rPr>
          <w:sz w:val="24"/>
          <w:szCs w:val="24"/>
        </w:rPr>
        <w:t xml:space="preserve">A small traditional style octagonal summer house painted to the same dark green colour as the gates and all exterior </w:t>
      </w:r>
      <w:proofErr w:type="gramStart"/>
      <w:r w:rsidRPr="004034C6">
        <w:rPr>
          <w:sz w:val="24"/>
          <w:szCs w:val="24"/>
        </w:rPr>
        <w:t>wood work</w:t>
      </w:r>
      <w:proofErr w:type="gramEnd"/>
      <w:r w:rsidRPr="004034C6">
        <w:rPr>
          <w:sz w:val="24"/>
          <w:szCs w:val="24"/>
        </w:rPr>
        <w:t xml:space="preserve"> to the property is to be constructed in the bottom corner of the garden. This will only be accessed by footpaths through the garden and will be used as a place for reading and contemplation.</w:t>
      </w:r>
    </w:p>
    <w:p w14:paraId="010401DB" w14:textId="77777777" w:rsidR="004034C6" w:rsidRPr="004034C6" w:rsidRDefault="004034C6" w:rsidP="004034C6">
      <w:pPr>
        <w:rPr>
          <w:sz w:val="24"/>
          <w:szCs w:val="24"/>
        </w:rPr>
      </w:pPr>
      <w:r w:rsidRPr="004034C6">
        <w:rPr>
          <w:sz w:val="24"/>
          <w:szCs w:val="24"/>
        </w:rPr>
        <w:t>The summer house has a cedar shingled roof which will fade to a pleasing grey colour to blend happily with the stone walls surrounding it.</w:t>
      </w:r>
    </w:p>
    <w:p w14:paraId="5D51B461" w14:textId="77777777" w:rsidR="00BC3408" w:rsidRPr="004034C6" w:rsidRDefault="00BC3408">
      <w:pPr>
        <w:rPr>
          <w:u w:val="single"/>
        </w:rPr>
      </w:pPr>
    </w:p>
    <w:sectPr w:rsidR="00BC3408" w:rsidRPr="0040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8"/>
    <w:rsid w:val="004034C6"/>
    <w:rsid w:val="00B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7C2B"/>
  <w15:chartTrackingRefBased/>
  <w15:docId w15:val="{D37E5630-52AF-4C86-8F57-277CB12B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Ashton</dc:creator>
  <cp:keywords/>
  <dc:description/>
  <cp:lastModifiedBy>Matilda Ashton</cp:lastModifiedBy>
  <cp:revision>2</cp:revision>
  <dcterms:created xsi:type="dcterms:W3CDTF">2023-11-21T14:38:00Z</dcterms:created>
  <dcterms:modified xsi:type="dcterms:W3CDTF">2023-11-22T17:36:00Z</dcterms:modified>
</cp:coreProperties>
</file>