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EB9" w:rsidRDefault="004A0D1E" w:rsidP="009B04FE">
      <w:pPr>
        <w:rPr>
          <w:b/>
          <w:sz w:val="52"/>
          <w:szCs w:val="52"/>
        </w:rPr>
      </w:pPr>
      <w:r>
        <w:rPr>
          <w:noProof/>
          <w:sz w:val="52"/>
          <w:szCs w:val="52"/>
          <w:lang w:eastAsia="en-GB"/>
        </w:rPr>
        <w:pict>
          <v:rect id="Rectangle 5" o:spid="_x0000_s1026" style="position:absolute;left:0;text-align:left;margin-left:507.75pt;margin-top:783.6pt;width:46.5pt;height:23.25pt;z-index:25166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" stroked="f">
            <w10:wrap anchorx="page" anchory="page"/>
            <w10:anchorlock/>
          </v:rect>
        </w:pict>
      </w:r>
      <w:r w:rsidR="003239B9" w:rsidRPr="00573EB9">
        <w:rPr>
          <w:b/>
          <w:sz w:val="52"/>
          <w:szCs w:val="52"/>
        </w:rPr>
        <w:t>PHOTOGRAP</w:t>
      </w:r>
      <w:r w:rsidR="00573EB9" w:rsidRPr="00573EB9">
        <w:rPr>
          <w:b/>
          <w:sz w:val="52"/>
          <w:szCs w:val="52"/>
        </w:rPr>
        <w:t>HS</w:t>
      </w:r>
      <w:r w:rsidR="008F4DE1">
        <w:rPr>
          <w:b/>
          <w:sz w:val="52"/>
          <w:szCs w:val="52"/>
        </w:rPr>
        <w:t xml:space="preserve"> </w:t>
      </w:r>
      <w:r w:rsidR="0028017D">
        <w:rPr>
          <w:b/>
          <w:sz w:val="52"/>
          <w:szCs w:val="52"/>
        </w:rPr>
        <w:t>–</w:t>
      </w:r>
      <w:r w:rsidR="008F4DE1">
        <w:rPr>
          <w:b/>
          <w:sz w:val="52"/>
          <w:szCs w:val="52"/>
        </w:rPr>
        <w:t xml:space="preserve"> </w:t>
      </w:r>
    </w:p>
    <w:p w:rsidR="00217A4C" w:rsidRDefault="00E34915" w:rsidP="009B04FE">
      <w:pPr>
        <w:rPr>
          <w:b/>
          <w:sz w:val="44"/>
          <w:szCs w:val="44"/>
        </w:rPr>
      </w:pPr>
      <w:r>
        <w:rPr>
          <w:b/>
          <w:sz w:val="44"/>
          <w:szCs w:val="44"/>
        </w:rPr>
        <w:t>80 HIGH STREET</w:t>
      </w:r>
    </w:p>
    <w:p w:rsidR="00EC0199" w:rsidRPr="002D1CC5" w:rsidRDefault="00E34915" w:rsidP="009B04FE">
      <w:pPr>
        <w:rPr>
          <w:b/>
          <w:sz w:val="52"/>
          <w:szCs w:val="52"/>
        </w:rPr>
      </w:pPr>
      <w:r>
        <w:rPr>
          <w:b/>
          <w:sz w:val="52"/>
          <w:szCs w:val="52"/>
        </w:rPr>
        <w:t>SWINDERBY</w:t>
      </w:r>
      <w:r w:rsidR="00627A71" w:rsidRPr="006F72DC">
        <w:rPr>
          <w:b/>
          <w:sz w:val="52"/>
          <w:szCs w:val="52"/>
        </w:rPr>
        <w:t xml:space="preserve">      </w:t>
      </w:r>
    </w:p>
    <w:p w:rsidR="00EC0199" w:rsidRDefault="00E34915" w:rsidP="009B04FE">
      <w:pPr>
        <w:rPr>
          <w:b/>
          <w:sz w:val="44"/>
          <w:szCs w:val="44"/>
        </w:rPr>
      </w:pPr>
      <w:r>
        <w:rPr>
          <w:b/>
          <w:sz w:val="44"/>
          <w:szCs w:val="44"/>
        </w:rPr>
        <w:t>LINCOLN</w:t>
      </w:r>
    </w:p>
    <w:p w:rsidR="00EC0199" w:rsidRPr="006F72DC" w:rsidRDefault="00E34915" w:rsidP="009B04FE">
      <w:pPr>
        <w:rPr>
          <w:b/>
          <w:sz w:val="44"/>
          <w:szCs w:val="44"/>
        </w:rPr>
      </w:pPr>
      <w:r>
        <w:rPr>
          <w:b/>
          <w:sz w:val="44"/>
          <w:szCs w:val="44"/>
        </w:rPr>
        <w:t>LN6 9LU</w:t>
      </w:r>
    </w:p>
    <w:p w:rsidR="002C0804" w:rsidRDefault="002C0804" w:rsidP="009B04FE"/>
    <w:p w:rsidR="009E18CD" w:rsidRDefault="00A55E7D" w:rsidP="009B04FE">
      <w:r>
        <w:rPr>
          <w:noProof/>
          <w:lang w:eastAsia="en-GB"/>
        </w:rPr>
        <w:drawing>
          <wp:inline distT="0" distB="0" distL="0" distR="0">
            <wp:extent cx="6479540" cy="4859655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rm entrance drive looking north passed menag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29E" w:rsidRPr="00E06983" w:rsidRDefault="00CA558D" w:rsidP="009B04FE">
      <w:pPr>
        <w:rPr>
          <w:b/>
          <w:color w:val="auto"/>
        </w:rPr>
      </w:pPr>
      <w:r>
        <w:rPr>
          <w:b/>
        </w:rPr>
        <w:t xml:space="preserve">          </w:t>
      </w:r>
      <w:r w:rsidR="00670694" w:rsidRPr="00E06983">
        <w:rPr>
          <w:b/>
          <w:color w:val="auto"/>
        </w:rPr>
        <w:t>1</w:t>
      </w:r>
      <w:r w:rsidR="00E93A0E" w:rsidRPr="00E06983">
        <w:rPr>
          <w:b/>
          <w:color w:val="auto"/>
        </w:rPr>
        <w:t>.</w:t>
      </w:r>
      <w:r w:rsidR="00E34915">
        <w:rPr>
          <w:b/>
          <w:color w:val="auto"/>
        </w:rPr>
        <w:t xml:space="preserve"> The front west facing elevation of the cottage with south side gravel drive, viewed from across High Street</w:t>
      </w:r>
      <w:r w:rsidR="00E06983">
        <w:rPr>
          <w:b/>
          <w:color w:val="auto"/>
        </w:rPr>
        <w:t>.</w:t>
      </w:r>
    </w:p>
    <w:p w:rsidR="007E54A4" w:rsidRDefault="007E54A4" w:rsidP="009D129E"/>
    <w:p w:rsidR="007E54A4" w:rsidRDefault="007E54A4" w:rsidP="009D129E"/>
    <w:p w:rsidR="00834B6C" w:rsidRDefault="00E34915" w:rsidP="009D129E">
      <w:pPr>
        <w:sectPr w:rsidR="00834B6C" w:rsidSect="00A37190">
          <w:headerReference w:type="default" r:id="rId9"/>
          <w:footerReference w:type="default" r:id="rId10"/>
          <w:pgSz w:w="11906" w:h="16838" w:code="9"/>
          <w:pgMar w:top="851" w:right="851" w:bottom="1559" w:left="851" w:header="851" w:footer="1038" w:gutter="0"/>
          <w:pgNumType w:start="0"/>
          <w:cols w:space="680"/>
          <w:titlePg/>
          <w:docGrid w:type="lines" w:linePitch="280"/>
        </w:sectPr>
      </w:pPr>
      <w:r>
        <w:t>January</w:t>
      </w:r>
      <w:r w:rsidR="008F4DE1">
        <w:t>-</w:t>
      </w:r>
      <w:r>
        <w:t>2024</w:t>
      </w:r>
      <w:r w:rsidR="004224E1">
        <w:t xml:space="preserve"> </w:t>
      </w:r>
    </w:p>
    <w:p w:rsidR="00D377E9" w:rsidRDefault="00D377E9" w:rsidP="0019182B">
      <w:pPr>
        <w:keepLines w:val="0"/>
        <w:jc w:val="left"/>
        <w:rPr>
          <w:color w:val="000000" w:themeColor="text1"/>
          <w:sz w:val="20"/>
          <w:szCs w:val="20"/>
          <w:lang w:eastAsia="en-GB"/>
        </w:rPr>
      </w:pPr>
    </w:p>
    <w:tbl>
      <w:tblPr>
        <w:tblW w:w="9216" w:type="dxa"/>
        <w:jc w:val="center"/>
        <w:tblLayout w:type="fixed"/>
        <w:tblLook w:val="04A0" w:firstRow="1" w:lastRow="0" w:firstColumn="1" w:lastColumn="0" w:noHBand="0" w:noVBand="1"/>
      </w:tblPr>
      <w:tblGrid>
        <w:gridCol w:w="9216"/>
      </w:tblGrid>
      <w:tr w:rsidR="00B367F5" w:rsidTr="00A32F41">
        <w:trPr>
          <w:trHeight w:hRule="exact" w:val="5102"/>
          <w:jc w:val="center"/>
        </w:trPr>
        <w:tc>
          <w:tcPr>
            <w:tcW w:w="9216" w:type="dxa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B367F5" w:rsidRPr="00E94652" w:rsidRDefault="00351096" w:rsidP="008B0681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en-GB"/>
              </w:rPr>
              <w:drawing>
                <wp:inline distT="0" distB="0" distL="0" distR="0">
                  <wp:extent cx="4656000" cy="3492000"/>
                  <wp:effectExtent l="0" t="0" r="0" b="0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Lincoln\BUILDING\ROTHWELL, Rothwell House (Lincs)\2017 08 10 North Outbuildings\DSC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6000" cy="34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7F5" w:rsidTr="00A32F41">
        <w:trPr>
          <w:trHeight w:val="227"/>
          <w:jc w:val="center"/>
        </w:trPr>
        <w:tc>
          <w:tcPr>
            <w:tcW w:w="9216" w:type="dxa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</w:tcPr>
          <w:p w:rsidR="00B367F5" w:rsidRPr="009F6EC0" w:rsidRDefault="00B367F5" w:rsidP="008B0681">
            <w:pPr>
              <w:rPr>
                <w:rFonts w:cs="Arial"/>
                <w:b/>
              </w:rPr>
            </w:pPr>
          </w:p>
        </w:tc>
      </w:tr>
      <w:tr w:rsidR="008B0681" w:rsidTr="00A32F41">
        <w:trPr>
          <w:trHeight w:val="397"/>
          <w:jc w:val="center"/>
        </w:trPr>
        <w:tc>
          <w:tcPr>
            <w:tcW w:w="9216" w:type="dxa"/>
            <w:tcBorders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8B0681" w:rsidRPr="00471172" w:rsidRDefault="009D129E" w:rsidP="000169DC">
            <w:pPr>
              <w:pStyle w:val="ImageCaption"/>
              <w:rPr>
                <w:sz w:val="18"/>
              </w:rPr>
            </w:pPr>
            <w:r>
              <w:rPr>
                <w:sz w:val="18"/>
              </w:rPr>
              <w:t>2</w:t>
            </w:r>
            <w:r w:rsidR="002D1CC5">
              <w:rPr>
                <w:sz w:val="18"/>
              </w:rPr>
              <w:t>.</w:t>
            </w:r>
            <w:r w:rsidR="00E34915">
              <w:rPr>
                <w:sz w:val="18"/>
              </w:rPr>
              <w:t xml:space="preserve"> The front south west corner of the cottage from the front of the drive</w:t>
            </w:r>
            <w:r w:rsidR="00501097">
              <w:rPr>
                <w:sz w:val="18"/>
              </w:rPr>
              <w:t>.</w:t>
            </w:r>
          </w:p>
        </w:tc>
      </w:tr>
      <w:tr w:rsidR="008B0681" w:rsidTr="008B0681">
        <w:trPr>
          <w:trHeight w:val="227"/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8B0681" w:rsidRPr="00471172" w:rsidRDefault="008B0681" w:rsidP="008B0681">
            <w:pPr>
              <w:rPr>
                <w:rFonts w:cs="Arial"/>
                <w:b/>
              </w:rPr>
            </w:pPr>
          </w:p>
        </w:tc>
      </w:tr>
    </w:tbl>
    <w:p w:rsidR="00B367F5" w:rsidRDefault="00B367F5" w:rsidP="00B367F5">
      <w:pPr>
        <w:keepLines w:val="0"/>
        <w:jc w:val="left"/>
      </w:pPr>
    </w:p>
    <w:tbl>
      <w:tblPr>
        <w:tblW w:w="9216" w:type="dxa"/>
        <w:jc w:val="center"/>
        <w:tblLayout w:type="fixed"/>
        <w:tblLook w:val="04A0" w:firstRow="1" w:lastRow="0" w:firstColumn="1" w:lastColumn="0" w:noHBand="0" w:noVBand="1"/>
      </w:tblPr>
      <w:tblGrid>
        <w:gridCol w:w="9216"/>
      </w:tblGrid>
      <w:tr w:rsidR="00B367F5" w:rsidTr="00A32F41">
        <w:trPr>
          <w:trHeight w:hRule="exact" w:val="5102"/>
          <w:jc w:val="center"/>
        </w:trPr>
        <w:tc>
          <w:tcPr>
            <w:tcW w:w="9216" w:type="dxa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B367F5" w:rsidRPr="00E94652" w:rsidRDefault="006B0A10" w:rsidP="008B0681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en-GB"/>
              </w:rPr>
              <w:drawing>
                <wp:inline distT="0" distB="0" distL="0" distR="0">
                  <wp:extent cx="4656000" cy="3492000"/>
                  <wp:effectExtent l="0" t="0" r="0" b="0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:\Lincoln\BUILDING\ROTHWELL, Rothwell House (Lincs)\2017 08 10 North Outbuildings\DSC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6000" cy="34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7F5" w:rsidTr="00A32F41">
        <w:trPr>
          <w:trHeight w:val="120"/>
          <w:jc w:val="center"/>
        </w:trPr>
        <w:tc>
          <w:tcPr>
            <w:tcW w:w="9216" w:type="dxa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</w:tcPr>
          <w:p w:rsidR="00B367F5" w:rsidRPr="009F6EC0" w:rsidRDefault="00B367F5" w:rsidP="008B0681">
            <w:pPr>
              <w:rPr>
                <w:rFonts w:cs="Arial"/>
                <w:b/>
              </w:rPr>
            </w:pPr>
          </w:p>
        </w:tc>
      </w:tr>
      <w:tr w:rsidR="008B0681" w:rsidTr="00A32F41">
        <w:trPr>
          <w:trHeight w:val="397"/>
          <w:jc w:val="center"/>
        </w:trPr>
        <w:tc>
          <w:tcPr>
            <w:tcW w:w="9216" w:type="dxa"/>
            <w:tcBorders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8B0681" w:rsidRPr="00471172" w:rsidRDefault="009D129E" w:rsidP="00EC0199">
            <w:pPr>
              <w:pStyle w:val="ImageCaption"/>
              <w:rPr>
                <w:sz w:val="18"/>
              </w:rPr>
            </w:pPr>
            <w:r>
              <w:rPr>
                <w:sz w:val="18"/>
              </w:rPr>
              <w:t>3</w:t>
            </w:r>
            <w:r w:rsidR="008B0681">
              <w:rPr>
                <w:sz w:val="18"/>
              </w:rPr>
              <w:t xml:space="preserve">. </w:t>
            </w:r>
            <w:r w:rsidR="00025A06">
              <w:rPr>
                <w:sz w:val="18"/>
              </w:rPr>
              <w:t xml:space="preserve">Looking </w:t>
            </w:r>
            <w:r w:rsidR="00E34915">
              <w:rPr>
                <w:sz w:val="18"/>
              </w:rPr>
              <w:t>east into the south side gravel drive</w:t>
            </w:r>
            <w:r w:rsidR="00EC0199">
              <w:rPr>
                <w:sz w:val="18"/>
              </w:rPr>
              <w:t>.</w:t>
            </w:r>
          </w:p>
        </w:tc>
      </w:tr>
      <w:tr w:rsidR="008B0681" w:rsidTr="008B0681">
        <w:trPr>
          <w:trHeight w:val="227"/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8B0681" w:rsidRPr="00471172" w:rsidRDefault="008B0681" w:rsidP="008B0681">
            <w:pPr>
              <w:rPr>
                <w:rFonts w:cs="Arial"/>
                <w:b/>
              </w:rPr>
            </w:pPr>
          </w:p>
        </w:tc>
      </w:tr>
    </w:tbl>
    <w:p w:rsidR="00B367F5" w:rsidRDefault="00B367F5" w:rsidP="0019182B">
      <w:pPr>
        <w:keepLines w:val="0"/>
        <w:jc w:val="left"/>
        <w:rPr>
          <w:color w:val="000000" w:themeColor="text1"/>
          <w:sz w:val="20"/>
          <w:szCs w:val="20"/>
          <w:lang w:eastAsia="en-GB"/>
        </w:rPr>
      </w:pPr>
    </w:p>
    <w:p w:rsidR="00B367F5" w:rsidRDefault="00B367F5" w:rsidP="0019182B">
      <w:pPr>
        <w:keepLines w:val="0"/>
        <w:jc w:val="left"/>
        <w:rPr>
          <w:color w:val="000000" w:themeColor="text1"/>
          <w:sz w:val="20"/>
          <w:szCs w:val="20"/>
          <w:lang w:eastAsia="en-GB"/>
        </w:rPr>
      </w:pPr>
    </w:p>
    <w:tbl>
      <w:tblPr>
        <w:tblW w:w="9216" w:type="dxa"/>
        <w:jc w:val="center"/>
        <w:tblLayout w:type="fixed"/>
        <w:tblLook w:val="04A0" w:firstRow="1" w:lastRow="0" w:firstColumn="1" w:lastColumn="0" w:noHBand="0" w:noVBand="1"/>
      </w:tblPr>
      <w:tblGrid>
        <w:gridCol w:w="9216"/>
      </w:tblGrid>
      <w:tr w:rsidR="00B367F5" w:rsidTr="00A32F41">
        <w:trPr>
          <w:trHeight w:hRule="exact" w:val="5102"/>
          <w:jc w:val="center"/>
        </w:trPr>
        <w:tc>
          <w:tcPr>
            <w:tcW w:w="9216" w:type="dxa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B367F5" w:rsidRPr="00E94652" w:rsidRDefault="006B0A10" w:rsidP="008B0681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en-GB"/>
              </w:rPr>
              <w:lastRenderedPageBreak/>
              <w:drawing>
                <wp:inline distT="0" distB="0" distL="0" distR="0">
                  <wp:extent cx="3492000" cy="2619000"/>
                  <wp:effectExtent l="0" t="438150" r="0" b="410210"/>
                  <wp:docPr id="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:\Lincoln\BUILDING\ROTHWELL, Rothwell House (Lincs)\2017 08 10 North Outbuildings\DSC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92000" cy="261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7F5" w:rsidTr="00A32F41">
        <w:trPr>
          <w:trHeight w:val="227"/>
          <w:jc w:val="center"/>
        </w:trPr>
        <w:tc>
          <w:tcPr>
            <w:tcW w:w="9216" w:type="dxa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</w:tcPr>
          <w:p w:rsidR="00B367F5" w:rsidRPr="009F6EC0" w:rsidRDefault="00B367F5" w:rsidP="008B0681">
            <w:pPr>
              <w:rPr>
                <w:rFonts w:cs="Arial"/>
                <w:b/>
              </w:rPr>
            </w:pPr>
          </w:p>
        </w:tc>
      </w:tr>
      <w:tr w:rsidR="00B367F5" w:rsidTr="00A32F41">
        <w:trPr>
          <w:trHeight w:val="397"/>
          <w:jc w:val="center"/>
        </w:trPr>
        <w:tc>
          <w:tcPr>
            <w:tcW w:w="9216" w:type="dxa"/>
            <w:tcBorders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B367F5" w:rsidRPr="00471172" w:rsidRDefault="004224E1" w:rsidP="006B0A10">
            <w:pPr>
              <w:pStyle w:val="ImageCaption"/>
              <w:rPr>
                <w:sz w:val="18"/>
              </w:rPr>
            </w:pPr>
            <w:r>
              <w:rPr>
                <w:sz w:val="18"/>
              </w:rPr>
              <w:t>4</w:t>
            </w:r>
            <w:r w:rsidR="006769FF">
              <w:rPr>
                <w:sz w:val="18"/>
              </w:rPr>
              <w:t>.</w:t>
            </w:r>
            <w:r w:rsidR="00E34915">
              <w:rPr>
                <w:sz w:val="18"/>
              </w:rPr>
              <w:t xml:space="preserve"> The south gable wall of the cottage and drive</w:t>
            </w:r>
            <w:r w:rsidR="00E93A0E">
              <w:rPr>
                <w:sz w:val="18"/>
              </w:rPr>
              <w:t>.</w:t>
            </w:r>
          </w:p>
        </w:tc>
      </w:tr>
      <w:tr w:rsidR="00B367F5" w:rsidTr="008B0681">
        <w:trPr>
          <w:trHeight w:val="227"/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B367F5" w:rsidRPr="00471172" w:rsidRDefault="00B367F5" w:rsidP="008B0681">
            <w:pPr>
              <w:rPr>
                <w:rFonts w:cs="Arial"/>
                <w:b/>
              </w:rPr>
            </w:pPr>
          </w:p>
        </w:tc>
      </w:tr>
    </w:tbl>
    <w:p w:rsidR="00B367F5" w:rsidRDefault="00B367F5" w:rsidP="00B367F5">
      <w:pPr>
        <w:keepLines w:val="0"/>
        <w:jc w:val="left"/>
      </w:pPr>
    </w:p>
    <w:tbl>
      <w:tblPr>
        <w:tblW w:w="9216" w:type="dxa"/>
        <w:jc w:val="center"/>
        <w:tblLayout w:type="fixed"/>
        <w:tblLook w:val="04A0" w:firstRow="1" w:lastRow="0" w:firstColumn="1" w:lastColumn="0" w:noHBand="0" w:noVBand="1"/>
      </w:tblPr>
      <w:tblGrid>
        <w:gridCol w:w="9216"/>
      </w:tblGrid>
      <w:tr w:rsidR="00B367F5" w:rsidTr="00A32F41">
        <w:trPr>
          <w:trHeight w:hRule="exact" w:val="5102"/>
          <w:jc w:val="center"/>
        </w:trPr>
        <w:tc>
          <w:tcPr>
            <w:tcW w:w="9216" w:type="dxa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B367F5" w:rsidRPr="00E94652" w:rsidRDefault="006B0A10" w:rsidP="008B0681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en-GB"/>
              </w:rPr>
              <w:drawing>
                <wp:inline distT="0" distB="0" distL="0" distR="0">
                  <wp:extent cx="3492000" cy="2619000"/>
                  <wp:effectExtent l="0" t="438150" r="0" b="410210"/>
                  <wp:docPr id="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:\Lincoln\BUILDING\ROTHWELL, Rothwell House (Lincs)\2017 08 10 North Outbuildings\DSC_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92000" cy="261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7F5" w:rsidTr="00A32F41">
        <w:trPr>
          <w:trHeight w:val="120"/>
          <w:jc w:val="center"/>
        </w:trPr>
        <w:tc>
          <w:tcPr>
            <w:tcW w:w="9216" w:type="dxa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</w:tcPr>
          <w:p w:rsidR="00B367F5" w:rsidRPr="009F6EC0" w:rsidRDefault="00B367F5" w:rsidP="008B0681">
            <w:pPr>
              <w:rPr>
                <w:rFonts w:cs="Arial"/>
                <w:b/>
              </w:rPr>
            </w:pPr>
          </w:p>
        </w:tc>
      </w:tr>
      <w:tr w:rsidR="00B367F5" w:rsidTr="00A32F41">
        <w:trPr>
          <w:trHeight w:val="397"/>
          <w:jc w:val="center"/>
        </w:trPr>
        <w:tc>
          <w:tcPr>
            <w:tcW w:w="9216" w:type="dxa"/>
            <w:tcBorders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025A06" w:rsidRDefault="00025A06" w:rsidP="006B0A10">
            <w:pPr>
              <w:pStyle w:val="ImageCaption"/>
              <w:rPr>
                <w:sz w:val="18"/>
              </w:rPr>
            </w:pPr>
          </w:p>
          <w:p w:rsidR="00025A06" w:rsidRDefault="00025A06" w:rsidP="006B0A10">
            <w:pPr>
              <w:pStyle w:val="ImageCaption"/>
              <w:rPr>
                <w:sz w:val="18"/>
              </w:rPr>
            </w:pPr>
          </w:p>
          <w:p w:rsidR="00B367F5" w:rsidRPr="00471172" w:rsidRDefault="00E04927" w:rsidP="00E04927">
            <w:pPr>
              <w:pStyle w:val="ImageCaption"/>
              <w:jc w:val="both"/>
              <w:rPr>
                <w:sz w:val="18"/>
              </w:rPr>
            </w:pPr>
            <w:r>
              <w:rPr>
                <w:sz w:val="18"/>
              </w:rPr>
              <w:t xml:space="preserve">                        </w:t>
            </w:r>
            <w:r w:rsidR="009D129E">
              <w:rPr>
                <w:sz w:val="18"/>
              </w:rPr>
              <w:t>5</w:t>
            </w:r>
            <w:r>
              <w:rPr>
                <w:sz w:val="18"/>
              </w:rPr>
              <w:t>.</w:t>
            </w:r>
            <w:r w:rsidR="00E34915">
              <w:rPr>
                <w:sz w:val="18"/>
              </w:rPr>
              <w:t xml:space="preserve"> The north gable end wall of the cottage</w:t>
            </w:r>
            <w:r w:rsidR="005A2B91">
              <w:rPr>
                <w:sz w:val="18"/>
              </w:rPr>
              <w:t xml:space="preserve"> viewed from the neighbouring school carpark</w:t>
            </w:r>
            <w:r w:rsidR="006118E1">
              <w:rPr>
                <w:sz w:val="18"/>
              </w:rPr>
              <w:t>.</w:t>
            </w:r>
          </w:p>
        </w:tc>
      </w:tr>
      <w:tr w:rsidR="00B367F5" w:rsidTr="008B0681">
        <w:trPr>
          <w:trHeight w:val="227"/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B367F5" w:rsidRPr="00471172" w:rsidRDefault="00B367F5" w:rsidP="008B0681">
            <w:pPr>
              <w:rPr>
                <w:rFonts w:cs="Arial"/>
                <w:b/>
              </w:rPr>
            </w:pPr>
          </w:p>
        </w:tc>
      </w:tr>
    </w:tbl>
    <w:p w:rsidR="00B367F5" w:rsidRDefault="00B367F5" w:rsidP="0019182B">
      <w:pPr>
        <w:keepLines w:val="0"/>
        <w:jc w:val="left"/>
        <w:rPr>
          <w:color w:val="000000" w:themeColor="text1"/>
          <w:sz w:val="20"/>
          <w:szCs w:val="20"/>
          <w:lang w:eastAsia="en-GB"/>
        </w:rPr>
      </w:pPr>
    </w:p>
    <w:tbl>
      <w:tblPr>
        <w:tblW w:w="9216" w:type="dxa"/>
        <w:jc w:val="center"/>
        <w:tblLayout w:type="fixed"/>
        <w:tblLook w:val="04A0" w:firstRow="1" w:lastRow="0" w:firstColumn="1" w:lastColumn="0" w:noHBand="0" w:noVBand="1"/>
      </w:tblPr>
      <w:tblGrid>
        <w:gridCol w:w="9216"/>
      </w:tblGrid>
      <w:tr w:rsidR="00B367F5" w:rsidTr="00A32F41">
        <w:trPr>
          <w:trHeight w:hRule="exact" w:val="5102"/>
          <w:jc w:val="center"/>
        </w:trPr>
        <w:tc>
          <w:tcPr>
            <w:tcW w:w="9216" w:type="dxa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B367F5" w:rsidRPr="00E94652" w:rsidRDefault="006B0A10" w:rsidP="008B0681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en-GB"/>
              </w:rPr>
              <w:lastRenderedPageBreak/>
              <w:drawing>
                <wp:inline distT="0" distB="0" distL="0" distR="0">
                  <wp:extent cx="4656000" cy="3492000"/>
                  <wp:effectExtent l="0" t="0" r="0" b="0"/>
                  <wp:docPr id="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:\Lincoln\BUILDING\ROTHWELL, Rothwell House (Lincs)\2017 08 10 North Outbuildings\DSC_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6000" cy="34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7F5" w:rsidTr="00A32F41">
        <w:trPr>
          <w:trHeight w:val="227"/>
          <w:jc w:val="center"/>
        </w:trPr>
        <w:tc>
          <w:tcPr>
            <w:tcW w:w="9216" w:type="dxa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</w:tcPr>
          <w:p w:rsidR="00B367F5" w:rsidRPr="009F6EC0" w:rsidRDefault="00B367F5" w:rsidP="008B0681">
            <w:pPr>
              <w:rPr>
                <w:rFonts w:cs="Arial"/>
                <w:b/>
              </w:rPr>
            </w:pPr>
          </w:p>
        </w:tc>
      </w:tr>
      <w:tr w:rsidR="00B367F5" w:rsidTr="00A32F41">
        <w:trPr>
          <w:trHeight w:val="397"/>
          <w:jc w:val="center"/>
        </w:trPr>
        <w:tc>
          <w:tcPr>
            <w:tcW w:w="9216" w:type="dxa"/>
            <w:tcBorders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B367F5" w:rsidRPr="00471172" w:rsidRDefault="009D129E" w:rsidP="006B0A10">
            <w:pPr>
              <w:pStyle w:val="ImageCaption"/>
              <w:rPr>
                <w:sz w:val="18"/>
              </w:rPr>
            </w:pPr>
            <w:r>
              <w:rPr>
                <w:sz w:val="18"/>
              </w:rPr>
              <w:t>6</w:t>
            </w:r>
            <w:r w:rsidR="00C20E98">
              <w:rPr>
                <w:sz w:val="18"/>
              </w:rPr>
              <w:t>.</w:t>
            </w:r>
            <w:r w:rsidR="003C7545">
              <w:rPr>
                <w:sz w:val="18"/>
              </w:rPr>
              <w:t xml:space="preserve"> </w:t>
            </w:r>
            <w:r w:rsidR="00E04927">
              <w:rPr>
                <w:sz w:val="18"/>
              </w:rPr>
              <w:t xml:space="preserve">The </w:t>
            </w:r>
            <w:r w:rsidR="005A2B91">
              <w:rPr>
                <w:sz w:val="18"/>
              </w:rPr>
              <w:t>view west from the south side gravel drive across High Street</w:t>
            </w:r>
            <w:r w:rsidR="00204131">
              <w:rPr>
                <w:sz w:val="18"/>
              </w:rPr>
              <w:t>.</w:t>
            </w:r>
          </w:p>
        </w:tc>
      </w:tr>
      <w:tr w:rsidR="00B367F5" w:rsidTr="008B0681">
        <w:trPr>
          <w:trHeight w:val="227"/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B367F5" w:rsidRPr="00471172" w:rsidRDefault="00B367F5" w:rsidP="008B0681">
            <w:pPr>
              <w:rPr>
                <w:rFonts w:cs="Arial"/>
                <w:b/>
              </w:rPr>
            </w:pPr>
          </w:p>
        </w:tc>
      </w:tr>
    </w:tbl>
    <w:p w:rsidR="00B367F5" w:rsidRDefault="00B367F5" w:rsidP="00B367F5">
      <w:pPr>
        <w:keepLines w:val="0"/>
        <w:jc w:val="left"/>
      </w:pPr>
    </w:p>
    <w:tbl>
      <w:tblPr>
        <w:tblW w:w="9216" w:type="dxa"/>
        <w:jc w:val="center"/>
        <w:tblLayout w:type="fixed"/>
        <w:tblLook w:val="04A0" w:firstRow="1" w:lastRow="0" w:firstColumn="1" w:lastColumn="0" w:noHBand="0" w:noVBand="1"/>
      </w:tblPr>
      <w:tblGrid>
        <w:gridCol w:w="9216"/>
      </w:tblGrid>
      <w:tr w:rsidR="00B367F5" w:rsidTr="00A32F41">
        <w:trPr>
          <w:trHeight w:hRule="exact" w:val="5102"/>
          <w:jc w:val="center"/>
        </w:trPr>
        <w:tc>
          <w:tcPr>
            <w:tcW w:w="9216" w:type="dxa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B367F5" w:rsidRPr="00E94652" w:rsidRDefault="006B0A10" w:rsidP="008B0681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en-GB"/>
              </w:rPr>
              <w:drawing>
                <wp:inline distT="0" distB="0" distL="0" distR="0">
                  <wp:extent cx="4656000" cy="3492000"/>
                  <wp:effectExtent l="0" t="0" r="0" b="0"/>
                  <wp:docPr id="1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:\Lincoln\BUILDING\ROTHWELL, Rothwell House (Lincs)\2017 08 10 North Outbuildings\DSC_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6000" cy="34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7F5" w:rsidTr="00A32F41">
        <w:trPr>
          <w:trHeight w:val="120"/>
          <w:jc w:val="center"/>
        </w:trPr>
        <w:tc>
          <w:tcPr>
            <w:tcW w:w="9216" w:type="dxa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</w:tcPr>
          <w:p w:rsidR="00B367F5" w:rsidRPr="009F6EC0" w:rsidRDefault="00B367F5" w:rsidP="008B0681">
            <w:pPr>
              <w:rPr>
                <w:rFonts w:cs="Arial"/>
                <w:b/>
              </w:rPr>
            </w:pPr>
          </w:p>
        </w:tc>
      </w:tr>
      <w:tr w:rsidR="00BD282A" w:rsidTr="00A32F41">
        <w:trPr>
          <w:trHeight w:val="397"/>
          <w:jc w:val="center"/>
        </w:trPr>
        <w:tc>
          <w:tcPr>
            <w:tcW w:w="9216" w:type="dxa"/>
            <w:tcBorders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BD282A" w:rsidRPr="00471172" w:rsidRDefault="009D129E" w:rsidP="00A32F41">
            <w:pPr>
              <w:pStyle w:val="ImageCaption"/>
              <w:rPr>
                <w:sz w:val="18"/>
              </w:rPr>
            </w:pPr>
            <w:r>
              <w:rPr>
                <w:sz w:val="18"/>
              </w:rPr>
              <w:t>7</w:t>
            </w:r>
            <w:r w:rsidR="00886560">
              <w:rPr>
                <w:sz w:val="18"/>
              </w:rPr>
              <w:t>.</w:t>
            </w:r>
            <w:r w:rsidR="007F3CB3">
              <w:rPr>
                <w:sz w:val="18"/>
              </w:rPr>
              <w:t xml:space="preserve"> </w:t>
            </w:r>
            <w:r w:rsidR="005A2B91">
              <w:rPr>
                <w:sz w:val="18"/>
              </w:rPr>
              <w:t>The gate into the garden from the end of the gravel drive</w:t>
            </w:r>
            <w:r w:rsidR="007F3CB3">
              <w:rPr>
                <w:sz w:val="18"/>
              </w:rPr>
              <w:t>.</w:t>
            </w:r>
          </w:p>
        </w:tc>
      </w:tr>
      <w:tr w:rsidR="00BD282A" w:rsidTr="008B0681">
        <w:trPr>
          <w:trHeight w:val="227"/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BD282A" w:rsidRPr="00471172" w:rsidRDefault="00BD282A" w:rsidP="008B0681">
            <w:pPr>
              <w:rPr>
                <w:rFonts w:cs="Arial"/>
                <w:b/>
              </w:rPr>
            </w:pPr>
          </w:p>
        </w:tc>
      </w:tr>
    </w:tbl>
    <w:p w:rsidR="00B367F5" w:rsidRDefault="00B367F5" w:rsidP="0019182B">
      <w:pPr>
        <w:keepLines w:val="0"/>
        <w:jc w:val="left"/>
        <w:rPr>
          <w:color w:val="000000" w:themeColor="text1"/>
          <w:sz w:val="20"/>
          <w:szCs w:val="20"/>
          <w:lang w:eastAsia="en-GB"/>
        </w:rPr>
      </w:pPr>
    </w:p>
    <w:p w:rsidR="00B367F5" w:rsidRDefault="00B367F5" w:rsidP="0019182B">
      <w:pPr>
        <w:keepLines w:val="0"/>
        <w:jc w:val="left"/>
        <w:rPr>
          <w:color w:val="000000" w:themeColor="text1"/>
          <w:sz w:val="20"/>
          <w:szCs w:val="20"/>
          <w:lang w:eastAsia="en-GB"/>
        </w:rPr>
      </w:pPr>
    </w:p>
    <w:tbl>
      <w:tblPr>
        <w:tblW w:w="9216" w:type="dxa"/>
        <w:jc w:val="center"/>
        <w:tblLayout w:type="fixed"/>
        <w:tblLook w:val="04A0" w:firstRow="1" w:lastRow="0" w:firstColumn="1" w:lastColumn="0" w:noHBand="0" w:noVBand="1"/>
      </w:tblPr>
      <w:tblGrid>
        <w:gridCol w:w="9216"/>
      </w:tblGrid>
      <w:tr w:rsidR="00B367F5" w:rsidTr="00A32F41">
        <w:trPr>
          <w:trHeight w:hRule="exact" w:val="5102"/>
          <w:jc w:val="center"/>
        </w:trPr>
        <w:tc>
          <w:tcPr>
            <w:tcW w:w="9216" w:type="dxa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B367F5" w:rsidRPr="00E94652" w:rsidRDefault="006B0A10" w:rsidP="008B0681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en-GB"/>
              </w:rPr>
              <w:lastRenderedPageBreak/>
              <w:drawing>
                <wp:inline distT="0" distB="0" distL="0" distR="0">
                  <wp:extent cx="4656000" cy="3492000"/>
                  <wp:effectExtent l="0" t="0" r="0" b="0"/>
                  <wp:docPr id="2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:\Lincoln\BUILDING\ROTHWELL, Rothwell House (Lincs)\2017 08 10 North Outbuildings\DSC_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6000" cy="34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7F5" w:rsidTr="00A32F41">
        <w:trPr>
          <w:trHeight w:val="227"/>
          <w:jc w:val="center"/>
        </w:trPr>
        <w:tc>
          <w:tcPr>
            <w:tcW w:w="9216" w:type="dxa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</w:tcPr>
          <w:p w:rsidR="00B367F5" w:rsidRPr="009F6EC0" w:rsidRDefault="00B367F5" w:rsidP="008B0681">
            <w:pPr>
              <w:rPr>
                <w:rFonts w:cs="Arial"/>
                <w:b/>
              </w:rPr>
            </w:pPr>
          </w:p>
        </w:tc>
      </w:tr>
      <w:tr w:rsidR="00B367F5" w:rsidTr="00A32F41">
        <w:trPr>
          <w:trHeight w:val="397"/>
          <w:jc w:val="center"/>
        </w:trPr>
        <w:tc>
          <w:tcPr>
            <w:tcW w:w="9216" w:type="dxa"/>
            <w:tcBorders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B367F5" w:rsidRPr="00471172" w:rsidRDefault="009D129E" w:rsidP="006B0A10">
            <w:pPr>
              <w:pStyle w:val="ImageCaption"/>
              <w:rPr>
                <w:sz w:val="18"/>
              </w:rPr>
            </w:pPr>
            <w:r>
              <w:rPr>
                <w:sz w:val="18"/>
              </w:rPr>
              <w:t>8</w:t>
            </w:r>
            <w:r w:rsidR="002B1877">
              <w:rPr>
                <w:sz w:val="18"/>
              </w:rPr>
              <w:t>.</w:t>
            </w:r>
            <w:r w:rsidR="00915953">
              <w:rPr>
                <w:sz w:val="18"/>
              </w:rPr>
              <w:t xml:space="preserve"> </w:t>
            </w:r>
            <w:r w:rsidR="003065CE">
              <w:rPr>
                <w:sz w:val="18"/>
              </w:rPr>
              <w:t xml:space="preserve">The </w:t>
            </w:r>
            <w:r w:rsidR="005A2B91">
              <w:rPr>
                <w:sz w:val="18"/>
              </w:rPr>
              <w:t>rear east facing elevations of the cottage and garden</w:t>
            </w:r>
            <w:r w:rsidR="00322B64">
              <w:rPr>
                <w:sz w:val="18"/>
              </w:rPr>
              <w:t>.</w:t>
            </w:r>
          </w:p>
        </w:tc>
      </w:tr>
      <w:tr w:rsidR="00B367F5" w:rsidTr="008B0681">
        <w:trPr>
          <w:trHeight w:val="227"/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B367F5" w:rsidRPr="00471172" w:rsidRDefault="00B367F5" w:rsidP="008B0681">
            <w:pPr>
              <w:rPr>
                <w:rFonts w:cs="Arial"/>
                <w:b/>
              </w:rPr>
            </w:pPr>
          </w:p>
        </w:tc>
      </w:tr>
    </w:tbl>
    <w:p w:rsidR="008B3281" w:rsidRDefault="00E06983" w:rsidP="0068668C">
      <w:pPr>
        <w:tabs>
          <w:tab w:val="left" w:pos="3585"/>
        </w:tabs>
        <w:rPr>
          <w:sz w:val="20"/>
          <w:szCs w:val="20"/>
          <w:lang w:eastAsia="en-GB"/>
        </w:rPr>
      </w:pPr>
      <w:r>
        <w:rPr>
          <w:sz w:val="20"/>
          <w:szCs w:val="20"/>
          <w:lang w:eastAsia="en-GB"/>
        </w:rPr>
        <w:t xml:space="preserve">     </w:t>
      </w:r>
      <w:r w:rsidR="005A2B91">
        <w:rPr>
          <w:sz w:val="20"/>
          <w:szCs w:val="20"/>
          <w:lang w:eastAsia="en-GB"/>
        </w:rPr>
        <w:t xml:space="preserve"> </w:t>
      </w:r>
      <w:r>
        <w:rPr>
          <w:sz w:val="20"/>
          <w:szCs w:val="20"/>
          <w:lang w:eastAsia="en-GB"/>
        </w:rPr>
        <w:t xml:space="preserve">         </w:t>
      </w:r>
      <w:r>
        <w:rPr>
          <w:noProof/>
          <w:sz w:val="20"/>
          <w:szCs w:val="20"/>
          <w:lang w:eastAsia="en-GB"/>
        </w:rPr>
        <w:drawing>
          <wp:inline distT="0" distB="0" distL="0" distR="0">
            <wp:extent cx="4655661" cy="349174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820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661" cy="349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lang w:eastAsia="en-GB"/>
        </w:rPr>
        <w:t xml:space="preserve">  </w:t>
      </w:r>
    </w:p>
    <w:p w:rsidR="00E06983" w:rsidRDefault="00E06983" w:rsidP="0068668C">
      <w:pPr>
        <w:tabs>
          <w:tab w:val="left" w:pos="3585"/>
        </w:tabs>
        <w:rPr>
          <w:b/>
          <w:color w:val="auto"/>
          <w:lang w:eastAsia="en-GB"/>
        </w:rPr>
      </w:pPr>
      <w:r>
        <w:rPr>
          <w:sz w:val="20"/>
          <w:szCs w:val="20"/>
          <w:lang w:eastAsia="en-GB"/>
        </w:rPr>
        <w:t xml:space="preserve">            </w:t>
      </w:r>
      <w:r w:rsidR="005A2B91">
        <w:rPr>
          <w:sz w:val="20"/>
          <w:szCs w:val="20"/>
          <w:lang w:eastAsia="en-GB"/>
        </w:rPr>
        <w:t xml:space="preserve">            </w:t>
      </w:r>
      <w:r>
        <w:rPr>
          <w:sz w:val="20"/>
          <w:szCs w:val="20"/>
          <w:lang w:eastAsia="en-GB"/>
        </w:rPr>
        <w:t xml:space="preserve"> </w:t>
      </w:r>
      <w:r w:rsidR="005A2B91">
        <w:rPr>
          <w:b/>
          <w:color w:val="auto"/>
          <w:lang w:eastAsia="en-GB"/>
        </w:rPr>
        <w:t>9. The garden gate, garden and neighbouring south side house</w:t>
      </w:r>
      <w:r>
        <w:rPr>
          <w:b/>
          <w:color w:val="auto"/>
          <w:lang w:eastAsia="en-GB"/>
        </w:rPr>
        <w:t>.</w:t>
      </w:r>
    </w:p>
    <w:p w:rsidR="005A2B91" w:rsidRDefault="005A2B91" w:rsidP="0068668C">
      <w:pPr>
        <w:tabs>
          <w:tab w:val="left" w:pos="3585"/>
        </w:tabs>
        <w:rPr>
          <w:b/>
          <w:color w:val="auto"/>
          <w:lang w:eastAsia="en-GB"/>
        </w:rPr>
      </w:pPr>
    </w:p>
    <w:p w:rsidR="005A2B91" w:rsidRDefault="005A2B91" w:rsidP="0068668C">
      <w:pPr>
        <w:tabs>
          <w:tab w:val="left" w:pos="3585"/>
        </w:tabs>
        <w:rPr>
          <w:b/>
          <w:color w:val="auto"/>
          <w:lang w:eastAsia="en-GB"/>
        </w:rPr>
      </w:pPr>
    </w:p>
    <w:p w:rsidR="005A2B91" w:rsidRDefault="005A2B91" w:rsidP="0068668C">
      <w:pPr>
        <w:tabs>
          <w:tab w:val="left" w:pos="3585"/>
        </w:tabs>
        <w:rPr>
          <w:b/>
          <w:color w:val="auto"/>
          <w:lang w:eastAsia="en-GB"/>
        </w:rPr>
      </w:pPr>
    </w:p>
    <w:p w:rsidR="005A2B91" w:rsidRDefault="005A2B91" w:rsidP="0068668C">
      <w:pPr>
        <w:tabs>
          <w:tab w:val="left" w:pos="3585"/>
        </w:tabs>
        <w:rPr>
          <w:b/>
          <w:color w:val="auto"/>
          <w:lang w:eastAsia="en-GB"/>
        </w:rPr>
      </w:pPr>
    </w:p>
    <w:p w:rsidR="005A2B91" w:rsidRDefault="005A2B91" w:rsidP="0068668C">
      <w:pPr>
        <w:tabs>
          <w:tab w:val="left" w:pos="3585"/>
        </w:tabs>
        <w:rPr>
          <w:b/>
          <w:color w:val="auto"/>
          <w:lang w:eastAsia="en-GB"/>
        </w:rPr>
      </w:pPr>
    </w:p>
    <w:p w:rsidR="005A2B91" w:rsidRDefault="005A2B91" w:rsidP="0068668C">
      <w:pPr>
        <w:tabs>
          <w:tab w:val="left" w:pos="3585"/>
        </w:tabs>
        <w:rPr>
          <w:b/>
          <w:color w:val="auto"/>
          <w:lang w:eastAsia="en-GB"/>
        </w:rPr>
      </w:pPr>
    </w:p>
    <w:p w:rsidR="005A2B91" w:rsidRDefault="005A2B91" w:rsidP="0068668C">
      <w:pPr>
        <w:tabs>
          <w:tab w:val="left" w:pos="3585"/>
        </w:tabs>
        <w:rPr>
          <w:b/>
          <w:color w:val="auto"/>
          <w:lang w:eastAsia="en-GB"/>
        </w:rPr>
      </w:pPr>
      <w:r>
        <w:rPr>
          <w:b/>
          <w:color w:val="auto"/>
          <w:lang w:eastAsia="en-GB"/>
        </w:rPr>
        <w:lastRenderedPageBreak/>
        <w:t xml:space="preserve">                  </w:t>
      </w:r>
      <w:r>
        <w:rPr>
          <w:b/>
          <w:noProof/>
          <w:color w:val="auto"/>
          <w:lang w:eastAsia="en-GB"/>
        </w:rPr>
        <w:drawing>
          <wp:inline distT="0" distB="0" distL="0" distR="0">
            <wp:extent cx="4655661" cy="34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16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661" cy="34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B91" w:rsidRDefault="005A2B91" w:rsidP="0068668C">
      <w:pPr>
        <w:tabs>
          <w:tab w:val="left" w:pos="3585"/>
        </w:tabs>
        <w:rPr>
          <w:b/>
          <w:color w:val="auto"/>
          <w:lang w:eastAsia="en-GB"/>
        </w:rPr>
      </w:pPr>
      <w:r>
        <w:rPr>
          <w:b/>
          <w:color w:val="auto"/>
          <w:lang w:eastAsia="en-GB"/>
        </w:rPr>
        <w:t xml:space="preserve">                  10. The external boiler and south elevation of the kitchen garden room</w:t>
      </w:r>
      <w:r w:rsidR="00ED78F3">
        <w:rPr>
          <w:b/>
          <w:color w:val="auto"/>
          <w:lang w:eastAsia="en-GB"/>
        </w:rPr>
        <w:t>,</w:t>
      </w:r>
      <w:r>
        <w:rPr>
          <w:b/>
          <w:color w:val="auto"/>
          <w:lang w:eastAsia="en-GB"/>
        </w:rPr>
        <w:t xml:space="preserve"> rear of the cottage.</w:t>
      </w:r>
    </w:p>
    <w:p w:rsidR="00ED78F3" w:rsidRDefault="00ED78F3" w:rsidP="0068668C">
      <w:pPr>
        <w:tabs>
          <w:tab w:val="left" w:pos="3585"/>
        </w:tabs>
        <w:rPr>
          <w:b/>
          <w:color w:val="auto"/>
          <w:lang w:eastAsia="en-GB"/>
        </w:rPr>
      </w:pPr>
    </w:p>
    <w:p w:rsidR="00ED78F3" w:rsidRDefault="00ED78F3" w:rsidP="0068668C">
      <w:pPr>
        <w:tabs>
          <w:tab w:val="left" w:pos="3585"/>
        </w:tabs>
        <w:rPr>
          <w:b/>
          <w:color w:val="auto"/>
          <w:lang w:eastAsia="en-GB"/>
        </w:rPr>
      </w:pPr>
      <w:r>
        <w:rPr>
          <w:b/>
          <w:color w:val="auto"/>
          <w:lang w:eastAsia="en-GB"/>
        </w:rPr>
        <w:t xml:space="preserve">                 </w:t>
      </w:r>
      <w:r>
        <w:rPr>
          <w:b/>
          <w:noProof/>
          <w:color w:val="auto"/>
          <w:lang w:eastAsia="en-GB"/>
        </w:rPr>
        <w:drawing>
          <wp:inline distT="0" distB="0" distL="0" distR="0">
            <wp:extent cx="4655662" cy="3492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16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662" cy="34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8F3" w:rsidRDefault="00ED78F3" w:rsidP="0068668C">
      <w:pPr>
        <w:tabs>
          <w:tab w:val="left" w:pos="3585"/>
        </w:tabs>
        <w:rPr>
          <w:b/>
          <w:color w:val="auto"/>
          <w:lang w:eastAsia="en-GB"/>
        </w:rPr>
      </w:pPr>
      <w:r>
        <w:rPr>
          <w:b/>
          <w:color w:val="auto"/>
          <w:lang w:eastAsia="en-GB"/>
        </w:rPr>
        <w:t xml:space="preserve">                                            11. The rear flat roofed kitchen garden room.</w:t>
      </w:r>
    </w:p>
    <w:p w:rsidR="00ED78F3" w:rsidRDefault="00ED78F3" w:rsidP="0068668C">
      <w:pPr>
        <w:tabs>
          <w:tab w:val="left" w:pos="3585"/>
        </w:tabs>
        <w:rPr>
          <w:b/>
          <w:color w:val="auto"/>
          <w:lang w:eastAsia="en-GB"/>
        </w:rPr>
      </w:pPr>
    </w:p>
    <w:p w:rsidR="00ED78F3" w:rsidRDefault="00ED78F3" w:rsidP="0068668C">
      <w:pPr>
        <w:tabs>
          <w:tab w:val="left" w:pos="3585"/>
        </w:tabs>
        <w:rPr>
          <w:b/>
          <w:color w:val="auto"/>
          <w:lang w:eastAsia="en-GB"/>
        </w:rPr>
      </w:pPr>
    </w:p>
    <w:p w:rsidR="00ED78F3" w:rsidRDefault="00ED78F3" w:rsidP="0068668C">
      <w:pPr>
        <w:tabs>
          <w:tab w:val="left" w:pos="3585"/>
        </w:tabs>
        <w:rPr>
          <w:b/>
          <w:color w:val="auto"/>
          <w:lang w:eastAsia="en-GB"/>
        </w:rPr>
      </w:pPr>
    </w:p>
    <w:p w:rsidR="00ED78F3" w:rsidRDefault="00ED78F3" w:rsidP="0068668C">
      <w:pPr>
        <w:tabs>
          <w:tab w:val="left" w:pos="3585"/>
        </w:tabs>
        <w:rPr>
          <w:b/>
          <w:color w:val="auto"/>
          <w:lang w:eastAsia="en-GB"/>
        </w:rPr>
      </w:pPr>
    </w:p>
    <w:p w:rsidR="00ED78F3" w:rsidRDefault="00ED78F3" w:rsidP="0068668C">
      <w:pPr>
        <w:tabs>
          <w:tab w:val="left" w:pos="3585"/>
        </w:tabs>
        <w:rPr>
          <w:b/>
          <w:color w:val="auto"/>
          <w:lang w:eastAsia="en-GB"/>
        </w:rPr>
      </w:pPr>
    </w:p>
    <w:p w:rsidR="00ED78F3" w:rsidRDefault="00ED78F3" w:rsidP="0068668C">
      <w:pPr>
        <w:tabs>
          <w:tab w:val="left" w:pos="3585"/>
        </w:tabs>
        <w:rPr>
          <w:b/>
          <w:color w:val="auto"/>
          <w:lang w:eastAsia="en-GB"/>
        </w:rPr>
      </w:pPr>
      <w:r>
        <w:rPr>
          <w:b/>
          <w:color w:val="auto"/>
          <w:lang w:eastAsia="en-GB"/>
        </w:rPr>
        <w:lastRenderedPageBreak/>
        <w:t xml:space="preserve">                </w:t>
      </w:r>
      <w:r>
        <w:rPr>
          <w:b/>
          <w:noProof/>
          <w:color w:val="auto"/>
          <w:lang w:eastAsia="en-GB"/>
        </w:rPr>
        <w:drawing>
          <wp:inline distT="0" distB="0" distL="0" distR="0">
            <wp:extent cx="4655661" cy="34917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918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661" cy="349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8F3" w:rsidRDefault="00ED78F3" w:rsidP="0068668C">
      <w:pPr>
        <w:tabs>
          <w:tab w:val="left" w:pos="3585"/>
        </w:tabs>
        <w:rPr>
          <w:b/>
          <w:color w:val="auto"/>
          <w:lang w:eastAsia="en-GB"/>
        </w:rPr>
      </w:pPr>
      <w:r>
        <w:rPr>
          <w:b/>
          <w:color w:val="auto"/>
          <w:lang w:eastAsia="en-GB"/>
        </w:rPr>
        <w:t xml:space="preserve">                          12. The cottage rear north wing, south elevation, with solar panels.</w:t>
      </w:r>
    </w:p>
    <w:p w:rsidR="00ED78F3" w:rsidRDefault="00ED78F3" w:rsidP="0068668C">
      <w:pPr>
        <w:tabs>
          <w:tab w:val="left" w:pos="3585"/>
        </w:tabs>
        <w:rPr>
          <w:b/>
          <w:color w:val="auto"/>
          <w:lang w:eastAsia="en-GB"/>
        </w:rPr>
      </w:pPr>
    </w:p>
    <w:p w:rsidR="00ED78F3" w:rsidRDefault="00ED78F3" w:rsidP="0068668C">
      <w:pPr>
        <w:tabs>
          <w:tab w:val="left" w:pos="3585"/>
        </w:tabs>
        <w:rPr>
          <w:b/>
          <w:color w:val="auto"/>
          <w:lang w:eastAsia="en-GB"/>
        </w:rPr>
      </w:pPr>
      <w:r>
        <w:rPr>
          <w:b/>
          <w:color w:val="auto"/>
          <w:lang w:eastAsia="en-GB"/>
        </w:rPr>
        <w:t xml:space="preserve">               </w:t>
      </w:r>
      <w:r>
        <w:rPr>
          <w:b/>
          <w:noProof/>
          <w:color w:val="auto"/>
          <w:lang w:eastAsia="en-GB"/>
        </w:rPr>
        <w:drawing>
          <wp:inline distT="0" distB="0" distL="0" distR="0">
            <wp:extent cx="4655661" cy="3492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917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661" cy="34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8F3" w:rsidRDefault="00ED78F3" w:rsidP="0068668C">
      <w:pPr>
        <w:tabs>
          <w:tab w:val="left" w:pos="3585"/>
        </w:tabs>
        <w:rPr>
          <w:b/>
          <w:color w:val="auto"/>
          <w:lang w:eastAsia="en-GB"/>
        </w:rPr>
      </w:pPr>
      <w:r>
        <w:rPr>
          <w:b/>
          <w:color w:val="auto"/>
          <w:lang w:eastAsia="en-GB"/>
        </w:rPr>
        <w:t xml:space="preserve">                                          13. The rear east gable end wall of the north wing.</w:t>
      </w:r>
    </w:p>
    <w:p w:rsidR="00ED78F3" w:rsidRDefault="00ED78F3" w:rsidP="0068668C">
      <w:pPr>
        <w:tabs>
          <w:tab w:val="left" w:pos="3585"/>
        </w:tabs>
        <w:rPr>
          <w:b/>
          <w:color w:val="auto"/>
          <w:lang w:eastAsia="en-GB"/>
        </w:rPr>
      </w:pPr>
    </w:p>
    <w:p w:rsidR="00ED78F3" w:rsidRDefault="00ED78F3" w:rsidP="0068668C">
      <w:pPr>
        <w:tabs>
          <w:tab w:val="left" w:pos="3585"/>
        </w:tabs>
        <w:rPr>
          <w:b/>
          <w:color w:val="auto"/>
          <w:lang w:eastAsia="en-GB"/>
        </w:rPr>
      </w:pPr>
    </w:p>
    <w:p w:rsidR="00ED78F3" w:rsidRDefault="00ED78F3" w:rsidP="0068668C">
      <w:pPr>
        <w:tabs>
          <w:tab w:val="left" w:pos="3585"/>
        </w:tabs>
        <w:rPr>
          <w:b/>
          <w:color w:val="auto"/>
          <w:lang w:eastAsia="en-GB"/>
        </w:rPr>
      </w:pPr>
    </w:p>
    <w:p w:rsidR="00ED78F3" w:rsidRDefault="00ED78F3" w:rsidP="0068668C">
      <w:pPr>
        <w:tabs>
          <w:tab w:val="left" w:pos="3585"/>
        </w:tabs>
        <w:rPr>
          <w:b/>
          <w:color w:val="auto"/>
          <w:lang w:eastAsia="en-GB"/>
        </w:rPr>
      </w:pPr>
    </w:p>
    <w:p w:rsidR="00ED78F3" w:rsidRDefault="00ED78F3" w:rsidP="0068668C">
      <w:pPr>
        <w:tabs>
          <w:tab w:val="left" w:pos="3585"/>
        </w:tabs>
        <w:rPr>
          <w:b/>
          <w:color w:val="auto"/>
          <w:lang w:eastAsia="en-GB"/>
        </w:rPr>
      </w:pPr>
    </w:p>
    <w:p w:rsidR="00ED78F3" w:rsidRDefault="00ED78F3" w:rsidP="0068668C">
      <w:pPr>
        <w:tabs>
          <w:tab w:val="left" w:pos="3585"/>
        </w:tabs>
        <w:rPr>
          <w:b/>
          <w:color w:val="auto"/>
          <w:lang w:eastAsia="en-GB"/>
        </w:rPr>
      </w:pPr>
      <w:r>
        <w:rPr>
          <w:b/>
          <w:color w:val="auto"/>
          <w:lang w:eastAsia="en-GB"/>
        </w:rPr>
        <w:lastRenderedPageBreak/>
        <w:t xml:space="preserve">         </w:t>
      </w:r>
      <w:r>
        <w:rPr>
          <w:b/>
          <w:noProof/>
          <w:color w:val="auto"/>
          <w:lang w:eastAsia="en-GB"/>
        </w:rPr>
        <w:t xml:space="preserve">        </w:t>
      </w:r>
      <w:r>
        <w:rPr>
          <w:b/>
          <w:noProof/>
          <w:color w:val="auto"/>
          <w:lang w:eastAsia="en-GB"/>
        </w:rPr>
        <w:drawing>
          <wp:inline distT="0" distB="0" distL="0" distR="0">
            <wp:extent cx="4655661" cy="3492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917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661" cy="34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983" w:rsidRDefault="00ED78F3" w:rsidP="0068668C">
      <w:pPr>
        <w:tabs>
          <w:tab w:val="left" w:pos="3585"/>
        </w:tabs>
        <w:rPr>
          <w:b/>
          <w:color w:val="auto"/>
          <w:lang w:eastAsia="en-GB"/>
        </w:rPr>
      </w:pPr>
      <w:r>
        <w:rPr>
          <w:b/>
          <w:color w:val="auto"/>
          <w:lang w:eastAsia="en-GB"/>
        </w:rPr>
        <w:t xml:space="preserve">                                                14. Looking east down the rear garden</w:t>
      </w:r>
    </w:p>
    <w:p w:rsidR="00E06983" w:rsidRDefault="00E06983" w:rsidP="0068668C">
      <w:pPr>
        <w:tabs>
          <w:tab w:val="left" w:pos="3585"/>
        </w:tabs>
        <w:rPr>
          <w:b/>
          <w:color w:val="auto"/>
          <w:lang w:eastAsia="en-GB"/>
        </w:rPr>
      </w:pPr>
    </w:p>
    <w:p w:rsidR="00E06983" w:rsidRDefault="00756113" w:rsidP="0068668C">
      <w:pPr>
        <w:tabs>
          <w:tab w:val="left" w:pos="3585"/>
        </w:tabs>
        <w:rPr>
          <w:b/>
          <w:color w:val="auto"/>
          <w:lang w:eastAsia="en-GB"/>
        </w:rPr>
      </w:pPr>
      <w:r>
        <w:rPr>
          <w:b/>
          <w:color w:val="auto"/>
          <w:lang w:eastAsia="en-GB"/>
        </w:rPr>
        <w:t xml:space="preserve">                 </w:t>
      </w:r>
      <w:r>
        <w:rPr>
          <w:b/>
          <w:noProof/>
          <w:color w:val="auto"/>
          <w:lang w:eastAsia="en-GB"/>
        </w:rPr>
        <w:drawing>
          <wp:inline distT="0" distB="0" distL="0" distR="0">
            <wp:extent cx="4655661" cy="3492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919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661" cy="34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113" w:rsidRDefault="00756113" w:rsidP="0068668C">
      <w:pPr>
        <w:tabs>
          <w:tab w:val="left" w:pos="3585"/>
        </w:tabs>
        <w:rPr>
          <w:b/>
          <w:color w:val="auto"/>
          <w:lang w:eastAsia="en-GB"/>
        </w:rPr>
      </w:pPr>
      <w:r>
        <w:rPr>
          <w:b/>
          <w:color w:val="auto"/>
          <w:lang w:eastAsia="en-GB"/>
        </w:rPr>
        <w:t xml:space="preserve">                            15. The view onto High Street, looking north from the vehicular entrance.</w:t>
      </w:r>
    </w:p>
    <w:p w:rsidR="00E06983" w:rsidRDefault="00E06983" w:rsidP="0068668C">
      <w:pPr>
        <w:tabs>
          <w:tab w:val="left" w:pos="3585"/>
        </w:tabs>
        <w:rPr>
          <w:b/>
          <w:color w:val="auto"/>
          <w:lang w:eastAsia="en-GB"/>
        </w:rPr>
      </w:pPr>
    </w:p>
    <w:p w:rsidR="00756113" w:rsidRDefault="00756113" w:rsidP="0068668C">
      <w:pPr>
        <w:tabs>
          <w:tab w:val="left" w:pos="3585"/>
        </w:tabs>
        <w:rPr>
          <w:b/>
          <w:color w:val="auto"/>
          <w:lang w:eastAsia="en-GB"/>
        </w:rPr>
      </w:pPr>
    </w:p>
    <w:p w:rsidR="00756113" w:rsidRDefault="00756113" w:rsidP="0068668C">
      <w:pPr>
        <w:tabs>
          <w:tab w:val="left" w:pos="3585"/>
        </w:tabs>
        <w:rPr>
          <w:b/>
          <w:color w:val="auto"/>
          <w:lang w:eastAsia="en-GB"/>
        </w:rPr>
      </w:pPr>
    </w:p>
    <w:p w:rsidR="00756113" w:rsidRDefault="00756113" w:rsidP="0068668C">
      <w:pPr>
        <w:tabs>
          <w:tab w:val="left" w:pos="3585"/>
        </w:tabs>
        <w:rPr>
          <w:b/>
          <w:color w:val="auto"/>
          <w:lang w:eastAsia="en-GB"/>
        </w:rPr>
      </w:pPr>
    </w:p>
    <w:p w:rsidR="00756113" w:rsidRDefault="00756113" w:rsidP="0068668C">
      <w:pPr>
        <w:tabs>
          <w:tab w:val="left" w:pos="3585"/>
        </w:tabs>
        <w:rPr>
          <w:b/>
          <w:color w:val="auto"/>
          <w:lang w:eastAsia="en-GB"/>
        </w:rPr>
      </w:pPr>
    </w:p>
    <w:p w:rsidR="00756113" w:rsidRDefault="00756113" w:rsidP="0068668C">
      <w:pPr>
        <w:tabs>
          <w:tab w:val="left" w:pos="3585"/>
        </w:tabs>
        <w:rPr>
          <w:b/>
          <w:color w:val="auto"/>
          <w:lang w:eastAsia="en-GB"/>
        </w:rPr>
      </w:pPr>
      <w:r>
        <w:rPr>
          <w:b/>
          <w:color w:val="auto"/>
          <w:lang w:eastAsia="en-GB"/>
        </w:rPr>
        <w:lastRenderedPageBreak/>
        <w:t xml:space="preserve">                      </w:t>
      </w:r>
      <w:r>
        <w:rPr>
          <w:b/>
          <w:noProof/>
          <w:color w:val="auto"/>
          <w:lang w:eastAsia="en-GB"/>
        </w:rPr>
        <w:drawing>
          <wp:inline distT="0" distB="0" distL="0" distR="0">
            <wp:extent cx="4655661" cy="3492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919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661" cy="34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113" w:rsidRDefault="00756113" w:rsidP="0068668C">
      <w:pPr>
        <w:tabs>
          <w:tab w:val="left" w:pos="3585"/>
        </w:tabs>
        <w:rPr>
          <w:b/>
          <w:color w:val="auto"/>
          <w:lang w:eastAsia="en-GB"/>
        </w:rPr>
      </w:pPr>
      <w:r>
        <w:rPr>
          <w:b/>
          <w:color w:val="auto"/>
          <w:lang w:eastAsia="en-GB"/>
        </w:rPr>
        <w:t xml:space="preserve">                                 16. The view looking south along High Street from the vehicular entrance.</w:t>
      </w:r>
    </w:p>
    <w:p w:rsidR="00E06983" w:rsidRDefault="00E06983" w:rsidP="0068668C">
      <w:pPr>
        <w:tabs>
          <w:tab w:val="left" w:pos="3585"/>
        </w:tabs>
        <w:rPr>
          <w:b/>
          <w:color w:val="auto"/>
          <w:lang w:eastAsia="en-GB"/>
        </w:rPr>
      </w:pPr>
    </w:p>
    <w:p w:rsidR="00756113" w:rsidRDefault="00756113" w:rsidP="0068668C">
      <w:pPr>
        <w:tabs>
          <w:tab w:val="left" w:pos="3585"/>
        </w:tabs>
        <w:rPr>
          <w:b/>
          <w:color w:val="auto"/>
          <w:lang w:eastAsia="en-GB"/>
        </w:rPr>
      </w:pPr>
    </w:p>
    <w:p w:rsidR="00756113" w:rsidRDefault="00756113" w:rsidP="0068668C">
      <w:pPr>
        <w:tabs>
          <w:tab w:val="left" w:pos="3585"/>
        </w:tabs>
        <w:rPr>
          <w:b/>
          <w:color w:val="auto"/>
          <w:lang w:eastAsia="en-GB"/>
        </w:rPr>
      </w:pPr>
    </w:p>
    <w:p w:rsidR="00756113" w:rsidRDefault="00756113" w:rsidP="0068668C">
      <w:pPr>
        <w:tabs>
          <w:tab w:val="left" w:pos="3585"/>
        </w:tabs>
        <w:rPr>
          <w:b/>
          <w:color w:val="auto"/>
          <w:lang w:eastAsia="en-GB"/>
        </w:rPr>
      </w:pPr>
    </w:p>
    <w:p w:rsidR="00E06983" w:rsidRPr="00E06983" w:rsidRDefault="00E06983" w:rsidP="0068668C">
      <w:pPr>
        <w:tabs>
          <w:tab w:val="left" w:pos="3585"/>
        </w:tabs>
        <w:rPr>
          <w:b/>
          <w:color w:val="auto"/>
          <w:lang w:eastAsia="en-GB"/>
        </w:rPr>
      </w:pPr>
      <w:bookmarkStart w:id="0" w:name="_GoBack"/>
      <w:bookmarkEnd w:id="0"/>
      <w:r>
        <w:rPr>
          <w:b/>
          <w:color w:val="auto"/>
          <w:lang w:eastAsia="en-GB"/>
        </w:rPr>
        <w:t>END.</w:t>
      </w:r>
    </w:p>
    <w:sectPr w:rsidR="00E06983" w:rsidRPr="00E06983" w:rsidSect="00F06FF6">
      <w:pgSz w:w="11906" w:h="16838" w:code="9"/>
      <w:pgMar w:top="1440" w:right="1440" w:bottom="1440" w:left="1440" w:header="851" w:footer="1038" w:gutter="0"/>
      <w:pgNumType w:start="1"/>
      <w:cols w:space="680"/>
      <w:docGrid w:type="lines" w:linePitch="28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0D1E" w:rsidRDefault="004A0D1E" w:rsidP="00E459A8">
      <w:r>
        <w:separator/>
      </w:r>
    </w:p>
  </w:endnote>
  <w:endnote w:type="continuationSeparator" w:id="0">
    <w:p w:rsidR="004A0D1E" w:rsidRDefault="004A0D1E" w:rsidP="00E45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vertAnchor="page" w:tblpY="15594"/>
      <w:tblOverlap w:val="never"/>
      <w:tblW w:w="10204" w:type="dxa"/>
      <w:tblBorders>
        <w:top w:val="single" w:sz="8" w:space="0" w:color="A1A7C0"/>
      </w:tblBorders>
      <w:tblLook w:val="01E0" w:firstRow="1" w:lastRow="1" w:firstColumn="1" w:lastColumn="1" w:noHBand="0" w:noVBand="0"/>
    </w:tblPr>
    <w:tblGrid>
      <w:gridCol w:w="6520"/>
      <w:gridCol w:w="283"/>
      <w:gridCol w:w="2268"/>
      <w:gridCol w:w="283"/>
      <w:gridCol w:w="850"/>
    </w:tblGrid>
    <w:tr w:rsidR="006B0A10" w:rsidTr="00C43247">
      <w:trPr>
        <w:trHeight w:val="397"/>
      </w:trPr>
      <w:tc>
        <w:tcPr>
          <w:tcW w:w="6520" w:type="dxa"/>
          <w:tcBorders>
            <w:top w:val="single" w:sz="4" w:space="0" w:color="A1A7C0"/>
          </w:tcBorders>
          <w:tcMar>
            <w:left w:w="0" w:type="dxa"/>
            <w:right w:w="0" w:type="dxa"/>
          </w:tcMar>
          <w:vAlign w:val="bottom"/>
        </w:tcPr>
        <w:p w:rsidR="006B0A10" w:rsidRPr="0013637A" w:rsidRDefault="00E34915" w:rsidP="00636F67">
          <w:pPr>
            <w:rPr>
              <w:sz w:val="20"/>
              <w:szCs w:val="24"/>
            </w:rPr>
          </w:pPr>
          <w:r>
            <w:rPr>
              <w:sz w:val="20"/>
              <w:szCs w:val="24"/>
            </w:rPr>
            <w:t>January 2024</w:t>
          </w:r>
        </w:p>
      </w:tc>
      <w:tc>
        <w:tcPr>
          <w:tcW w:w="283" w:type="dxa"/>
          <w:tcBorders>
            <w:top w:val="nil"/>
          </w:tcBorders>
          <w:vAlign w:val="bottom"/>
        </w:tcPr>
        <w:p w:rsidR="006B0A10" w:rsidRPr="0013637A" w:rsidRDefault="006B0A10" w:rsidP="00C43247">
          <w:pPr>
            <w:rPr>
              <w:sz w:val="20"/>
              <w:szCs w:val="24"/>
            </w:rPr>
          </w:pPr>
        </w:p>
      </w:tc>
      <w:tc>
        <w:tcPr>
          <w:tcW w:w="2268" w:type="dxa"/>
          <w:tcBorders>
            <w:top w:val="single" w:sz="4" w:space="0" w:color="A1A7C0"/>
          </w:tcBorders>
          <w:vAlign w:val="bottom"/>
        </w:tcPr>
        <w:p w:rsidR="006B0A10" w:rsidRPr="0013637A" w:rsidRDefault="006B0A10" w:rsidP="00C43247">
          <w:pPr>
            <w:rPr>
              <w:sz w:val="20"/>
              <w:szCs w:val="24"/>
            </w:rPr>
          </w:pPr>
        </w:p>
      </w:tc>
      <w:tc>
        <w:tcPr>
          <w:tcW w:w="283" w:type="dxa"/>
          <w:tcBorders>
            <w:top w:val="nil"/>
          </w:tcBorders>
          <w:vAlign w:val="bottom"/>
        </w:tcPr>
        <w:p w:rsidR="006B0A10" w:rsidRPr="00D82871" w:rsidRDefault="006B0A10" w:rsidP="00C43247">
          <w:pPr>
            <w:rPr>
              <w:b/>
              <w:color w:val="A1A7C0"/>
              <w:sz w:val="20"/>
              <w:szCs w:val="24"/>
            </w:rPr>
          </w:pPr>
        </w:p>
      </w:tc>
      <w:tc>
        <w:tcPr>
          <w:tcW w:w="850" w:type="dxa"/>
          <w:tcBorders>
            <w:top w:val="single" w:sz="4" w:space="0" w:color="A1A7C0"/>
          </w:tcBorders>
          <w:vAlign w:val="bottom"/>
        </w:tcPr>
        <w:p w:rsidR="006B0A10" w:rsidRPr="00D82871" w:rsidRDefault="00D80D39" w:rsidP="00C43247">
          <w:pPr>
            <w:jc w:val="right"/>
            <w:rPr>
              <w:b/>
              <w:color w:val="F50003"/>
              <w:sz w:val="20"/>
              <w:szCs w:val="24"/>
            </w:rPr>
          </w:pPr>
          <w:r w:rsidRPr="00D82871">
            <w:rPr>
              <w:b/>
              <w:color w:val="F50003"/>
              <w:sz w:val="20"/>
              <w:szCs w:val="24"/>
            </w:rPr>
            <w:fldChar w:fldCharType="begin"/>
          </w:r>
          <w:r w:rsidR="006B0A10" w:rsidRPr="00D82871">
            <w:rPr>
              <w:b/>
              <w:color w:val="F50003"/>
              <w:sz w:val="20"/>
              <w:szCs w:val="24"/>
            </w:rPr>
            <w:instrText xml:space="preserve"> PAGE   \* MERGEFORMAT </w:instrText>
          </w:r>
          <w:r w:rsidRPr="00D82871">
            <w:rPr>
              <w:b/>
              <w:color w:val="F50003"/>
              <w:sz w:val="20"/>
              <w:szCs w:val="24"/>
            </w:rPr>
            <w:fldChar w:fldCharType="separate"/>
          </w:r>
          <w:r w:rsidR="00756113">
            <w:rPr>
              <w:b/>
              <w:noProof/>
              <w:color w:val="F50003"/>
              <w:sz w:val="20"/>
              <w:szCs w:val="24"/>
            </w:rPr>
            <w:t>8</w:t>
          </w:r>
          <w:r w:rsidRPr="00D82871">
            <w:rPr>
              <w:b/>
              <w:noProof/>
              <w:color w:val="F50003"/>
              <w:sz w:val="20"/>
              <w:szCs w:val="24"/>
            </w:rPr>
            <w:fldChar w:fldCharType="end"/>
          </w:r>
        </w:p>
      </w:tc>
    </w:tr>
  </w:tbl>
  <w:p w:rsidR="006B0A10" w:rsidRDefault="006B0A1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0D1E" w:rsidRDefault="004A0D1E" w:rsidP="00E459A8">
      <w:r>
        <w:separator/>
      </w:r>
    </w:p>
  </w:footnote>
  <w:footnote w:type="continuationSeparator" w:id="0">
    <w:p w:rsidR="004A0D1E" w:rsidRDefault="004A0D1E" w:rsidP="00E459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0" w:rightFromText="180" w:vertAnchor="text" w:tblpY="1"/>
      <w:tblOverlap w:val="never"/>
      <w:tblW w:w="10221" w:type="dxa"/>
      <w:tblBorders>
        <w:bottom w:val="single" w:sz="8" w:space="0" w:color="A1A7C0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804"/>
      <w:gridCol w:w="283"/>
      <w:gridCol w:w="1134"/>
    </w:tblGrid>
    <w:tr w:rsidR="006B0A10" w:rsidTr="00C43247">
      <w:trPr>
        <w:trHeight w:val="397"/>
      </w:trPr>
      <w:tc>
        <w:tcPr>
          <w:tcW w:w="8804" w:type="dxa"/>
          <w:tcBorders>
            <w:bottom w:val="single" w:sz="4" w:space="0" w:color="A1A7C0"/>
          </w:tcBorders>
          <w:tcMar>
            <w:left w:w="0" w:type="dxa"/>
            <w:right w:w="0" w:type="dxa"/>
          </w:tcMar>
          <w:vAlign w:val="bottom"/>
        </w:tcPr>
        <w:p w:rsidR="00EC0199" w:rsidRPr="00A55E7D" w:rsidRDefault="006118E1" w:rsidP="007E54A4">
          <w:pPr>
            <w:spacing w:line="360" w:lineRule="auto"/>
            <w:rPr>
              <w:b/>
              <w:sz w:val="16"/>
              <w:szCs w:val="16"/>
            </w:rPr>
          </w:pPr>
          <w:r w:rsidRPr="00A55E7D">
            <w:rPr>
              <w:b/>
              <w:sz w:val="16"/>
              <w:szCs w:val="16"/>
            </w:rPr>
            <w:t>Photographs</w:t>
          </w:r>
          <w:r w:rsidR="000169DC">
            <w:rPr>
              <w:b/>
              <w:sz w:val="16"/>
              <w:szCs w:val="16"/>
            </w:rPr>
            <w:t xml:space="preserve"> –</w:t>
          </w:r>
          <w:r w:rsidR="00E34915">
            <w:rPr>
              <w:b/>
              <w:sz w:val="16"/>
              <w:szCs w:val="16"/>
            </w:rPr>
            <w:t xml:space="preserve"> 80 High Street, Swinderby.  LN6 9LU</w:t>
          </w:r>
          <w:r w:rsidR="008F4DE1">
            <w:rPr>
              <w:b/>
              <w:sz w:val="16"/>
              <w:szCs w:val="16"/>
            </w:rPr>
            <w:t xml:space="preserve">       </w:t>
          </w:r>
          <w:r w:rsidR="009E3370">
            <w:rPr>
              <w:b/>
              <w:sz w:val="16"/>
              <w:szCs w:val="16"/>
            </w:rPr>
            <w:t xml:space="preserve">    </w:t>
          </w:r>
          <w:r w:rsidR="00E34915">
            <w:rPr>
              <w:b/>
              <w:sz w:val="16"/>
              <w:szCs w:val="16"/>
            </w:rPr>
            <w:t xml:space="preserve">                                                               January 2024</w:t>
          </w:r>
          <w:r w:rsidR="0069775F">
            <w:rPr>
              <w:b/>
              <w:sz w:val="16"/>
              <w:szCs w:val="16"/>
            </w:rPr>
            <w:t xml:space="preserve">   </w:t>
          </w:r>
          <w:r w:rsidR="000169DC">
            <w:rPr>
              <w:b/>
              <w:sz w:val="16"/>
              <w:szCs w:val="16"/>
            </w:rPr>
            <w:t xml:space="preserve">                                        </w:t>
          </w:r>
          <w:r w:rsidR="0069775F">
            <w:rPr>
              <w:b/>
              <w:sz w:val="16"/>
              <w:szCs w:val="16"/>
            </w:rPr>
            <w:t xml:space="preserve">                           </w:t>
          </w:r>
          <w:r w:rsidR="006F72DC">
            <w:rPr>
              <w:b/>
              <w:sz w:val="16"/>
              <w:szCs w:val="16"/>
            </w:rPr>
            <w:t xml:space="preserve"> </w:t>
          </w:r>
          <w:r w:rsidR="00EC0199" w:rsidRPr="00A55E7D">
            <w:rPr>
              <w:b/>
              <w:sz w:val="16"/>
              <w:szCs w:val="16"/>
            </w:rPr>
            <w:t xml:space="preserve">     </w:t>
          </w:r>
          <w:r w:rsidR="00573EB9">
            <w:rPr>
              <w:b/>
              <w:sz w:val="16"/>
              <w:szCs w:val="16"/>
            </w:rPr>
            <w:t xml:space="preserve">         </w:t>
          </w:r>
          <w:r w:rsidR="007E54A4">
            <w:rPr>
              <w:b/>
              <w:sz w:val="16"/>
              <w:szCs w:val="16"/>
            </w:rPr>
            <w:t xml:space="preserve">       </w:t>
          </w:r>
          <w:r w:rsidR="000169DC">
            <w:rPr>
              <w:b/>
              <w:sz w:val="16"/>
              <w:szCs w:val="16"/>
            </w:rPr>
            <w:t xml:space="preserve">               </w:t>
          </w:r>
        </w:p>
      </w:tc>
      <w:tc>
        <w:tcPr>
          <w:tcW w:w="283" w:type="dxa"/>
          <w:tcBorders>
            <w:bottom w:val="nil"/>
          </w:tcBorders>
          <w:tcMar>
            <w:left w:w="0" w:type="dxa"/>
            <w:right w:w="0" w:type="dxa"/>
          </w:tcMar>
        </w:tcPr>
        <w:p w:rsidR="006B0A10" w:rsidRPr="00A55E7D" w:rsidRDefault="006B0A10" w:rsidP="00C43247">
          <w:pPr>
            <w:jc w:val="right"/>
            <w:rPr>
              <w:b/>
              <w:color w:val="F50003"/>
              <w:sz w:val="20"/>
              <w:szCs w:val="20"/>
            </w:rPr>
          </w:pPr>
        </w:p>
      </w:tc>
      <w:tc>
        <w:tcPr>
          <w:tcW w:w="1134" w:type="dxa"/>
          <w:tcBorders>
            <w:bottom w:val="nil"/>
          </w:tcBorders>
        </w:tcPr>
        <w:p w:rsidR="006B0A10" w:rsidRPr="0065309D" w:rsidRDefault="006B0A10" w:rsidP="00C43247">
          <w:pPr>
            <w:jc w:val="right"/>
            <w:rPr>
              <w:b/>
              <w:color w:val="F50003"/>
              <w:sz w:val="24"/>
              <w:szCs w:val="24"/>
            </w:rPr>
          </w:pPr>
        </w:p>
      </w:tc>
    </w:tr>
    <w:tr w:rsidR="006B0A10" w:rsidTr="00C43247">
      <w:trPr>
        <w:trHeight w:val="567"/>
      </w:trPr>
      <w:tc>
        <w:tcPr>
          <w:tcW w:w="8804" w:type="dxa"/>
          <w:tcBorders>
            <w:top w:val="single" w:sz="4" w:space="0" w:color="A1A7C0"/>
            <w:bottom w:val="nil"/>
          </w:tcBorders>
          <w:tcMar>
            <w:left w:w="0" w:type="dxa"/>
            <w:right w:w="0" w:type="dxa"/>
          </w:tcMar>
        </w:tcPr>
        <w:p w:rsidR="006B0A10" w:rsidRPr="00E15234" w:rsidRDefault="006B0A10" w:rsidP="00C43247"/>
      </w:tc>
      <w:tc>
        <w:tcPr>
          <w:tcW w:w="283" w:type="dxa"/>
          <w:tcBorders>
            <w:bottom w:val="nil"/>
          </w:tcBorders>
          <w:tcMar>
            <w:left w:w="0" w:type="dxa"/>
            <w:right w:w="0" w:type="dxa"/>
          </w:tcMar>
        </w:tcPr>
        <w:p w:rsidR="006B0A10" w:rsidRPr="00E15234" w:rsidRDefault="006B0A10" w:rsidP="00C43247">
          <w:pPr>
            <w:rPr>
              <w:sz w:val="24"/>
            </w:rPr>
          </w:pPr>
        </w:p>
      </w:tc>
      <w:tc>
        <w:tcPr>
          <w:tcW w:w="1134" w:type="dxa"/>
          <w:tcBorders>
            <w:bottom w:val="nil"/>
          </w:tcBorders>
        </w:tcPr>
        <w:p w:rsidR="006B0A10" w:rsidRPr="00E15234" w:rsidRDefault="006B0A10" w:rsidP="00C43247">
          <w:pPr>
            <w:rPr>
              <w:noProof/>
              <w:lang w:eastAsia="en-GB"/>
            </w:rPr>
          </w:pPr>
        </w:p>
      </w:tc>
    </w:tr>
  </w:tbl>
  <w:p w:rsidR="006B0A10" w:rsidRPr="00DF7926" w:rsidRDefault="006B0A10" w:rsidP="005F1123">
    <w:pPr>
      <w:pStyle w:val="Header"/>
      <w:spacing w:before="6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9EA128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B3885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6AC5E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A3E89E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68F62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48287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30E50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2D22B6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072F4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BD6FB5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FF211B"/>
    <w:multiLevelType w:val="multilevel"/>
    <w:tmpl w:val="A14ED7F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606B8D"/>
      </w:rPr>
    </w:lvl>
    <w:lvl w:ilvl="1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11" w15:restartNumberingAfterBreak="0">
    <w:nsid w:val="0DDC5C87"/>
    <w:multiLevelType w:val="hybridMultilevel"/>
    <w:tmpl w:val="D26282F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F80D74"/>
    <w:multiLevelType w:val="multilevel"/>
    <w:tmpl w:val="4D66B4AE"/>
    <w:lvl w:ilvl="0">
      <w:start w:val="1"/>
      <w:numFmt w:val="decimal"/>
      <w:lvlText w:val="%1.0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4" w:hanging="113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134" w:hanging="113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34" w:hanging="113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134" w:hanging="113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134" w:hanging="1134"/>
      </w:pPr>
      <w:rPr>
        <w:rFonts w:hint="default"/>
      </w:rPr>
    </w:lvl>
  </w:abstractNum>
  <w:abstractNum w:abstractNumId="13" w15:restartNumberingAfterBreak="0">
    <w:nsid w:val="1A35160C"/>
    <w:multiLevelType w:val="hybridMultilevel"/>
    <w:tmpl w:val="F2706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890FAD"/>
    <w:multiLevelType w:val="hybridMultilevel"/>
    <w:tmpl w:val="5062570A"/>
    <w:lvl w:ilvl="0" w:tplc="53E6FD34">
      <w:start w:val="1"/>
      <w:numFmt w:val="lowerRoman"/>
      <w:pStyle w:val="NumberedList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DC739C"/>
    <w:multiLevelType w:val="hybridMultilevel"/>
    <w:tmpl w:val="3A289E86"/>
    <w:lvl w:ilvl="0" w:tplc="163AFE82">
      <w:start w:val="1"/>
      <w:numFmt w:val="bullet"/>
      <w:pStyle w:val="Heading5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8B40D8"/>
    <w:multiLevelType w:val="hybridMultilevel"/>
    <w:tmpl w:val="A5928324"/>
    <w:lvl w:ilvl="0" w:tplc="DD5CC1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335D4B"/>
    <w:multiLevelType w:val="multilevel"/>
    <w:tmpl w:val="CFBAA42A"/>
    <w:lvl w:ilvl="0">
      <w:start w:val="1"/>
      <w:numFmt w:val="decimal"/>
      <w:lvlText w:val="%1.0"/>
      <w:lvlJc w:val="left"/>
      <w:pPr>
        <w:ind w:left="907" w:hanging="90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7" w:hanging="90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07" w:hanging="90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907" w:hanging="90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907" w:hanging="90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907" w:hanging="90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907" w:hanging="90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07" w:hanging="90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907" w:hanging="907"/>
      </w:pPr>
      <w:rPr>
        <w:rFonts w:hint="default"/>
      </w:rPr>
    </w:lvl>
  </w:abstractNum>
  <w:abstractNum w:abstractNumId="18" w15:restartNumberingAfterBreak="0">
    <w:nsid w:val="30BD75FA"/>
    <w:multiLevelType w:val="multilevel"/>
    <w:tmpl w:val="722A25B8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2880"/>
      </w:pPr>
      <w:rPr>
        <w:rFonts w:hint="default"/>
      </w:rPr>
    </w:lvl>
  </w:abstractNum>
  <w:abstractNum w:abstractNumId="19" w15:restartNumberingAfterBreak="0">
    <w:nsid w:val="360341BA"/>
    <w:multiLevelType w:val="multilevel"/>
    <w:tmpl w:val="2B4417A8"/>
    <w:lvl w:ilvl="0">
      <w:start w:val="1"/>
      <w:numFmt w:val="decimal"/>
      <w:lvlText w:val="%1.0"/>
      <w:lvlJc w:val="left"/>
      <w:pPr>
        <w:ind w:left="907" w:hanging="907"/>
      </w:pPr>
      <w:rPr>
        <w:rFonts w:hint="default"/>
      </w:rPr>
    </w:lvl>
    <w:lvl w:ilvl="1">
      <w:start w:val="1"/>
      <w:numFmt w:val="decimal"/>
      <w:lvlRestart w:val="0"/>
      <w:lvlText w:val="%1.%2"/>
      <w:lvlJc w:val="left"/>
      <w:pPr>
        <w:ind w:left="907" w:hanging="907"/>
      </w:pPr>
      <w:rPr>
        <w:rFonts w:hint="default"/>
      </w:rPr>
    </w:lvl>
    <w:lvl w:ilvl="2">
      <w:start w:val="1"/>
      <w:numFmt w:val="decimal"/>
      <w:lvlRestart w:val="0"/>
      <w:lvlText w:val="%1.%2.%3"/>
      <w:lvlJc w:val="left"/>
      <w:pPr>
        <w:ind w:left="907" w:hanging="90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907" w:hanging="90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907" w:hanging="90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907" w:hanging="90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907" w:hanging="90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07" w:hanging="90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907" w:hanging="907"/>
      </w:pPr>
      <w:rPr>
        <w:rFonts w:hint="default"/>
      </w:rPr>
    </w:lvl>
  </w:abstractNum>
  <w:abstractNum w:abstractNumId="20" w15:restartNumberingAfterBreak="0">
    <w:nsid w:val="36AA4BC1"/>
    <w:multiLevelType w:val="multilevel"/>
    <w:tmpl w:val="722A25B8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2880"/>
      </w:pPr>
      <w:rPr>
        <w:rFonts w:hint="default"/>
      </w:rPr>
    </w:lvl>
  </w:abstractNum>
  <w:abstractNum w:abstractNumId="21" w15:restartNumberingAfterBreak="0">
    <w:nsid w:val="51A45925"/>
    <w:multiLevelType w:val="hybridMultilevel"/>
    <w:tmpl w:val="8B1C30A8"/>
    <w:lvl w:ilvl="0" w:tplc="03006B88">
      <w:start w:val="1"/>
      <w:numFmt w:val="bullet"/>
      <w:pStyle w:val="Bulleted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A526A7"/>
    <w:multiLevelType w:val="multilevel"/>
    <w:tmpl w:val="5AB0874E"/>
    <w:lvl w:ilvl="0">
      <w:start w:val="1"/>
      <w:numFmt w:val="decimal"/>
      <w:pStyle w:val="H1"/>
      <w:lvlText w:val="%1."/>
      <w:lvlJc w:val="left"/>
      <w:pPr>
        <w:tabs>
          <w:tab w:val="num" w:pos="3857"/>
        </w:tabs>
        <w:ind w:left="2836" w:firstLine="0"/>
      </w:pPr>
      <w:rPr>
        <w:rFonts w:hint="default"/>
      </w:rPr>
    </w:lvl>
    <w:lvl w:ilvl="1">
      <w:start w:val="1"/>
      <w:numFmt w:val="decimal"/>
      <w:pStyle w:val="H2"/>
      <w:lvlText w:val="%1.%2."/>
      <w:lvlJc w:val="left"/>
      <w:pPr>
        <w:tabs>
          <w:tab w:val="num" w:pos="1021"/>
        </w:tabs>
        <w:ind w:left="0" w:firstLine="0"/>
      </w:pPr>
      <w:rPr>
        <w:rFonts w:hint="default"/>
      </w:rPr>
    </w:lvl>
    <w:lvl w:ilvl="2">
      <w:start w:val="1"/>
      <w:numFmt w:val="decimal"/>
      <w:pStyle w:val="H3"/>
      <w:lvlText w:val="%1.%2.%3."/>
      <w:lvlJc w:val="left"/>
      <w:pPr>
        <w:tabs>
          <w:tab w:val="num" w:pos="1021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34"/>
        </w:tabs>
        <w:ind w:left="0" w:firstLine="0"/>
      </w:pPr>
      <w:rPr>
        <w:rFonts w:hint="default"/>
      </w:rPr>
    </w:lvl>
  </w:abstractNum>
  <w:abstractNum w:abstractNumId="23" w15:restartNumberingAfterBreak="0">
    <w:nsid w:val="5A3A3064"/>
    <w:multiLevelType w:val="multilevel"/>
    <w:tmpl w:val="617EB398"/>
    <w:lvl w:ilvl="0">
      <w:start w:val="1"/>
      <w:numFmt w:val="decimal"/>
      <w:lvlText w:val="%1.0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737647C2"/>
    <w:multiLevelType w:val="multilevel"/>
    <w:tmpl w:val="DC7CFA90"/>
    <w:lvl w:ilvl="0">
      <w:start w:val="1"/>
      <w:numFmt w:val="decimal"/>
      <w:pStyle w:val="Heading1"/>
      <w:lvlText w:val="%1.0"/>
      <w:lvlJc w:val="left"/>
      <w:pPr>
        <w:ind w:left="907" w:hanging="90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2609" w:hanging="90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907" w:hanging="90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907" w:hanging="90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907" w:hanging="90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907" w:hanging="90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907" w:hanging="90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07" w:hanging="90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907" w:hanging="907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5"/>
  </w:num>
  <w:num w:numId="13">
    <w:abstractNumId w:val="21"/>
  </w:num>
  <w:num w:numId="14">
    <w:abstractNumId w:val="15"/>
  </w:num>
  <w:num w:numId="15">
    <w:abstractNumId w:val="9"/>
  </w:num>
  <w:num w:numId="16">
    <w:abstractNumId w:val="21"/>
  </w:num>
  <w:num w:numId="17">
    <w:abstractNumId w:val="19"/>
  </w:num>
  <w:num w:numId="18">
    <w:abstractNumId w:val="18"/>
  </w:num>
  <w:num w:numId="19">
    <w:abstractNumId w:val="20"/>
  </w:num>
  <w:num w:numId="20">
    <w:abstractNumId w:val="17"/>
  </w:num>
  <w:num w:numId="21">
    <w:abstractNumId w:val="24"/>
  </w:num>
  <w:num w:numId="22">
    <w:abstractNumId w:val="23"/>
  </w:num>
  <w:num w:numId="23">
    <w:abstractNumId w:val="12"/>
  </w:num>
  <w:num w:numId="24">
    <w:abstractNumId w:val="11"/>
  </w:num>
  <w:num w:numId="25">
    <w:abstractNumId w:val="14"/>
  </w:num>
  <w:num w:numId="2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</w:num>
  <w:num w:numId="30">
    <w:abstractNumId w:val="22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90"/>
  <w:drawingGridVerticalSpacing w:val="14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4682"/>
    <w:rsid w:val="00001C00"/>
    <w:rsid w:val="000024CA"/>
    <w:rsid w:val="00002AFB"/>
    <w:rsid w:val="00004012"/>
    <w:rsid w:val="00004405"/>
    <w:rsid w:val="000053DB"/>
    <w:rsid w:val="00005580"/>
    <w:rsid w:val="00005C39"/>
    <w:rsid w:val="0001098D"/>
    <w:rsid w:val="0001428E"/>
    <w:rsid w:val="00014A0D"/>
    <w:rsid w:val="000169DC"/>
    <w:rsid w:val="0001724A"/>
    <w:rsid w:val="00025781"/>
    <w:rsid w:val="00025A06"/>
    <w:rsid w:val="0003309E"/>
    <w:rsid w:val="000339F4"/>
    <w:rsid w:val="000347B5"/>
    <w:rsid w:val="000360F3"/>
    <w:rsid w:val="00040999"/>
    <w:rsid w:val="000412ED"/>
    <w:rsid w:val="00045AEC"/>
    <w:rsid w:val="00047C0D"/>
    <w:rsid w:val="000546A9"/>
    <w:rsid w:val="000562F7"/>
    <w:rsid w:val="00066C1F"/>
    <w:rsid w:val="0006713C"/>
    <w:rsid w:val="000713A6"/>
    <w:rsid w:val="0008409A"/>
    <w:rsid w:val="0009020C"/>
    <w:rsid w:val="000915E9"/>
    <w:rsid w:val="00093AC1"/>
    <w:rsid w:val="00093F1E"/>
    <w:rsid w:val="000A390E"/>
    <w:rsid w:val="000A6363"/>
    <w:rsid w:val="000A698A"/>
    <w:rsid w:val="000B05FE"/>
    <w:rsid w:val="000B20C8"/>
    <w:rsid w:val="000B5815"/>
    <w:rsid w:val="000B6191"/>
    <w:rsid w:val="000B6204"/>
    <w:rsid w:val="000B791B"/>
    <w:rsid w:val="000C19D7"/>
    <w:rsid w:val="000C2BBC"/>
    <w:rsid w:val="000C2BC0"/>
    <w:rsid w:val="000C3987"/>
    <w:rsid w:val="000C6030"/>
    <w:rsid w:val="000C617C"/>
    <w:rsid w:val="000D2113"/>
    <w:rsid w:val="000D5D05"/>
    <w:rsid w:val="000D649F"/>
    <w:rsid w:val="000D6849"/>
    <w:rsid w:val="000D7A72"/>
    <w:rsid w:val="000E038E"/>
    <w:rsid w:val="000E183D"/>
    <w:rsid w:val="000E1C7B"/>
    <w:rsid w:val="000E49DA"/>
    <w:rsid w:val="000E5967"/>
    <w:rsid w:val="000E5F3D"/>
    <w:rsid w:val="000F1306"/>
    <w:rsid w:val="000F1CB5"/>
    <w:rsid w:val="000F47E5"/>
    <w:rsid w:val="000F5561"/>
    <w:rsid w:val="000F6D6B"/>
    <w:rsid w:val="000F70C3"/>
    <w:rsid w:val="00100C3D"/>
    <w:rsid w:val="00104F09"/>
    <w:rsid w:val="00106390"/>
    <w:rsid w:val="00107D66"/>
    <w:rsid w:val="001104B8"/>
    <w:rsid w:val="0011248A"/>
    <w:rsid w:val="00113036"/>
    <w:rsid w:val="001166DF"/>
    <w:rsid w:val="00117A9C"/>
    <w:rsid w:val="001201BD"/>
    <w:rsid w:val="001221FD"/>
    <w:rsid w:val="0012264D"/>
    <w:rsid w:val="00126C52"/>
    <w:rsid w:val="00131742"/>
    <w:rsid w:val="001322C2"/>
    <w:rsid w:val="00134A53"/>
    <w:rsid w:val="0013637A"/>
    <w:rsid w:val="001374CA"/>
    <w:rsid w:val="00145E2D"/>
    <w:rsid w:val="00150554"/>
    <w:rsid w:val="00153E8B"/>
    <w:rsid w:val="00161E88"/>
    <w:rsid w:val="0016525F"/>
    <w:rsid w:val="001667B3"/>
    <w:rsid w:val="00167A02"/>
    <w:rsid w:val="0017070D"/>
    <w:rsid w:val="00170CE7"/>
    <w:rsid w:val="00170FD8"/>
    <w:rsid w:val="001746D3"/>
    <w:rsid w:val="00177924"/>
    <w:rsid w:val="00183B8D"/>
    <w:rsid w:val="0019047B"/>
    <w:rsid w:val="00191656"/>
    <w:rsid w:val="0019182B"/>
    <w:rsid w:val="001945C3"/>
    <w:rsid w:val="00196041"/>
    <w:rsid w:val="001A1278"/>
    <w:rsid w:val="001A1C06"/>
    <w:rsid w:val="001A476F"/>
    <w:rsid w:val="001A5215"/>
    <w:rsid w:val="001A7AA0"/>
    <w:rsid w:val="001A7D9A"/>
    <w:rsid w:val="001B557A"/>
    <w:rsid w:val="001B5AB4"/>
    <w:rsid w:val="001B5DE1"/>
    <w:rsid w:val="001B6542"/>
    <w:rsid w:val="001B7641"/>
    <w:rsid w:val="001C3180"/>
    <w:rsid w:val="001C5C9B"/>
    <w:rsid w:val="001C762B"/>
    <w:rsid w:val="001D0582"/>
    <w:rsid w:val="001D2545"/>
    <w:rsid w:val="001D4760"/>
    <w:rsid w:val="001E13AC"/>
    <w:rsid w:val="001E1BF4"/>
    <w:rsid w:val="001E3C50"/>
    <w:rsid w:val="001E3CCC"/>
    <w:rsid w:val="001E64BF"/>
    <w:rsid w:val="001F094E"/>
    <w:rsid w:val="001F406F"/>
    <w:rsid w:val="001F4A40"/>
    <w:rsid w:val="001F6171"/>
    <w:rsid w:val="001F6BF4"/>
    <w:rsid w:val="002030FD"/>
    <w:rsid w:val="00204131"/>
    <w:rsid w:val="002042ED"/>
    <w:rsid w:val="00211059"/>
    <w:rsid w:val="00211171"/>
    <w:rsid w:val="002116C6"/>
    <w:rsid w:val="0021365F"/>
    <w:rsid w:val="00217A4C"/>
    <w:rsid w:val="002252CA"/>
    <w:rsid w:val="0022699E"/>
    <w:rsid w:val="002325B9"/>
    <w:rsid w:val="002329AF"/>
    <w:rsid w:val="00241025"/>
    <w:rsid w:val="002412AA"/>
    <w:rsid w:val="0024479B"/>
    <w:rsid w:val="00244C8C"/>
    <w:rsid w:val="0024512F"/>
    <w:rsid w:val="00251628"/>
    <w:rsid w:val="00252AEF"/>
    <w:rsid w:val="002530BD"/>
    <w:rsid w:val="002546B1"/>
    <w:rsid w:val="00254D4E"/>
    <w:rsid w:val="00256DCD"/>
    <w:rsid w:val="00257F35"/>
    <w:rsid w:val="0026142E"/>
    <w:rsid w:val="00261CF9"/>
    <w:rsid w:val="00263A3E"/>
    <w:rsid w:val="002645A3"/>
    <w:rsid w:val="00266BB6"/>
    <w:rsid w:val="002737A8"/>
    <w:rsid w:val="002773E7"/>
    <w:rsid w:val="0028017D"/>
    <w:rsid w:val="0028478E"/>
    <w:rsid w:val="00285806"/>
    <w:rsid w:val="00285856"/>
    <w:rsid w:val="002A4FC4"/>
    <w:rsid w:val="002A5343"/>
    <w:rsid w:val="002A56CD"/>
    <w:rsid w:val="002A783F"/>
    <w:rsid w:val="002A7A6A"/>
    <w:rsid w:val="002B1877"/>
    <w:rsid w:val="002B296C"/>
    <w:rsid w:val="002B2C47"/>
    <w:rsid w:val="002C0804"/>
    <w:rsid w:val="002C0B75"/>
    <w:rsid w:val="002C17FA"/>
    <w:rsid w:val="002C1949"/>
    <w:rsid w:val="002C1C70"/>
    <w:rsid w:val="002C36BA"/>
    <w:rsid w:val="002C5CB2"/>
    <w:rsid w:val="002C67F3"/>
    <w:rsid w:val="002C6E10"/>
    <w:rsid w:val="002C6F0D"/>
    <w:rsid w:val="002C764E"/>
    <w:rsid w:val="002D0434"/>
    <w:rsid w:val="002D1C01"/>
    <w:rsid w:val="002D1CC5"/>
    <w:rsid w:val="002D1D29"/>
    <w:rsid w:val="002D1D4B"/>
    <w:rsid w:val="002D6BF7"/>
    <w:rsid w:val="002D74D8"/>
    <w:rsid w:val="002D7732"/>
    <w:rsid w:val="002E02A5"/>
    <w:rsid w:val="002E09B7"/>
    <w:rsid w:val="002E0E07"/>
    <w:rsid w:val="002E2DE2"/>
    <w:rsid w:val="002E472E"/>
    <w:rsid w:val="002F2434"/>
    <w:rsid w:val="002F4382"/>
    <w:rsid w:val="002F43D7"/>
    <w:rsid w:val="002F49B4"/>
    <w:rsid w:val="002F4D3C"/>
    <w:rsid w:val="002F6BD4"/>
    <w:rsid w:val="00301185"/>
    <w:rsid w:val="00302369"/>
    <w:rsid w:val="0030522A"/>
    <w:rsid w:val="00305447"/>
    <w:rsid w:val="00305B71"/>
    <w:rsid w:val="003065CE"/>
    <w:rsid w:val="00306C51"/>
    <w:rsid w:val="0030766F"/>
    <w:rsid w:val="003102D0"/>
    <w:rsid w:val="00313B46"/>
    <w:rsid w:val="003149A1"/>
    <w:rsid w:val="00316472"/>
    <w:rsid w:val="00322B64"/>
    <w:rsid w:val="003239B9"/>
    <w:rsid w:val="00326061"/>
    <w:rsid w:val="00333352"/>
    <w:rsid w:val="00342AA8"/>
    <w:rsid w:val="003432A3"/>
    <w:rsid w:val="00345A96"/>
    <w:rsid w:val="00350990"/>
    <w:rsid w:val="00351096"/>
    <w:rsid w:val="00352DC8"/>
    <w:rsid w:val="003562A4"/>
    <w:rsid w:val="00356C2C"/>
    <w:rsid w:val="00360EFC"/>
    <w:rsid w:val="0036482F"/>
    <w:rsid w:val="003670FD"/>
    <w:rsid w:val="003733ED"/>
    <w:rsid w:val="00376E31"/>
    <w:rsid w:val="00381387"/>
    <w:rsid w:val="0038161F"/>
    <w:rsid w:val="00381E28"/>
    <w:rsid w:val="003838A9"/>
    <w:rsid w:val="00383B57"/>
    <w:rsid w:val="00385ABB"/>
    <w:rsid w:val="0039236E"/>
    <w:rsid w:val="00392871"/>
    <w:rsid w:val="00393164"/>
    <w:rsid w:val="00396C54"/>
    <w:rsid w:val="00396D25"/>
    <w:rsid w:val="00397CC6"/>
    <w:rsid w:val="003A4E8E"/>
    <w:rsid w:val="003B2F52"/>
    <w:rsid w:val="003B3F80"/>
    <w:rsid w:val="003B705C"/>
    <w:rsid w:val="003B794C"/>
    <w:rsid w:val="003B7F7D"/>
    <w:rsid w:val="003C0DE3"/>
    <w:rsid w:val="003C2BA2"/>
    <w:rsid w:val="003C5A61"/>
    <w:rsid w:val="003C7545"/>
    <w:rsid w:val="003C7888"/>
    <w:rsid w:val="003D4C22"/>
    <w:rsid w:val="003D5043"/>
    <w:rsid w:val="003D6D64"/>
    <w:rsid w:val="003E0DD6"/>
    <w:rsid w:val="003E4A80"/>
    <w:rsid w:val="003E65C9"/>
    <w:rsid w:val="003E73F6"/>
    <w:rsid w:val="003E7F54"/>
    <w:rsid w:val="003F021F"/>
    <w:rsid w:val="003F1382"/>
    <w:rsid w:val="003F23D5"/>
    <w:rsid w:val="003F2F33"/>
    <w:rsid w:val="003F3BE9"/>
    <w:rsid w:val="00402FC1"/>
    <w:rsid w:val="004037CE"/>
    <w:rsid w:val="00405D65"/>
    <w:rsid w:val="004066F6"/>
    <w:rsid w:val="00406CB7"/>
    <w:rsid w:val="00407765"/>
    <w:rsid w:val="0041048C"/>
    <w:rsid w:val="00411CDD"/>
    <w:rsid w:val="004172AE"/>
    <w:rsid w:val="004224E1"/>
    <w:rsid w:val="0042264F"/>
    <w:rsid w:val="00422810"/>
    <w:rsid w:val="0042489B"/>
    <w:rsid w:val="004258A2"/>
    <w:rsid w:val="00427322"/>
    <w:rsid w:val="0042754E"/>
    <w:rsid w:val="00427DD1"/>
    <w:rsid w:val="004306FE"/>
    <w:rsid w:val="00432B04"/>
    <w:rsid w:val="00432BE7"/>
    <w:rsid w:val="00432E5A"/>
    <w:rsid w:val="00434407"/>
    <w:rsid w:val="00436246"/>
    <w:rsid w:val="00442FFC"/>
    <w:rsid w:val="00451379"/>
    <w:rsid w:val="00454CA9"/>
    <w:rsid w:val="00455CEE"/>
    <w:rsid w:val="004604DA"/>
    <w:rsid w:val="00461046"/>
    <w:rsid w:val="004633B4"/>
    <w:rsid w:val="00466CD3"/>
    <w:rsid w:val="00473962"/>
    <w:rsid w:val="00477871"/>
    <w:rsid w:val="00477C0A"/>
    <w:rsid w:val="00477E20"/>
    <w:rsid w:val="00481F5E"/>
    <w:rsid w:val="00483CB6"/>
    <w:rsid w:val="00486F2C"/>
    <w:rsid w:val="004906C9"/>
    <w:rsid w:val="00494E51"/>
    <w:rsid w:val="004A0D1E"/>
    <w:rsid w:val="004A14BF"/>
    <w:rsid w:val="004A180D"/>
    <w:rsid w:val="004A2127"/>
    <w:rsid w:val="004A2C7D"/>
    <w:rsid w:val="004A3137"/>
    <w:rsid w:val="004A7DB6"/>
    <w:rsid w:val="004B06BA"/>
    <w:rsid w:val="004B1271"/>
    <w:rsid w:val="004B2674"/>
    <w:rsid w:val="004B2DF0"/>
    <w:rsid w:val="004B315E"/>
    <w:rsid w:val="004B6442"/>
    <w:rsid w:val="004B71AB"/>
    <w:rsid w:val="004B728A"/>
    <w:rsid w:val="004C0066"/>
    <w:rsid w:val="004C27AE"/>
    <w:rsid w:val="004D05B1"/>
    <w:rsid w:val="004D201F"/>
    <w:rsid w:val="004D2DBC"/>
    <w:rsid w:val="004D64A4"/>
    <w:rsid w:val="004D73D6"/>
    <w:rsid w:val="004D784B"/>
    <w:rsid w:val="004D7BAC"/>
    <w:rsid w:val="004E0CBB"/>
    <w:rsid w:val="004E2495"/>
    <w:rsid w:val="004F0044"/>
    <w:rsid w:val="004F6587"/>
    <w:rsid w:val="004F6677"/>
    <w:rsid w:val="004F69A0"/>
    <w:rsid w:val="004F7CEE"/>
    <w:rsid w:val="00500BD4"/>
    <w:rsid w:val="00501097"/>
    <w:rsid w:val="00501800"/>
    <w:rsid w:val="005020DE"/>
    <w:rsid w:val="0050313E"/>
    <w:rsid w:val="00504209"/>
    <w:rsid w:val="00504C19"/>
    <w:rsid w:val="00507220"/>
    <w:rsid w:val="00507E0E"/>
    <w:rsid w:val="00511123"/>
    <w:rsid w:val="0051218C"/>
    <w:rsid w:val="0051455D"/>
    <w:rsid w:val="00520266"/>
    <w:rsid w:val="0052278A"/>
    <w:rsid w:val="0052284A"/>
    <w:rsid w:val="00522970"/>
    <w:rsid w:val="00522AC4"/>
    <w:rsid w:val="005245CF"/>
    <w:rsid w:val="0052471E"/>
    <w:rsid w:val="005302BA"/>
    <w:rsid w:val="00531325"/>
    <w:rsid w:val="00532E5F"/>
    <w:rsid w:val="00533F21"/>
    <w:rsid w:val="005356EE"/>
    <w:rsid w:val="00537F6C"/>
    <w:rsid w:val="0054021A"/>
    <w:rsid w:val="005407D7"/>
    <w:rsid w:val="00541FA0"/>
    <w:rsid w:val="005447C1"/>
    <w:rsid w:val="00544A02"/>
    <w:rsid w:val="00545CB6"/>
    <w:rsid w:val="00547350"/>
    <w:rsid w:val="00551764"/>
    <w:rsid w:val="00552A74"/>
    <w:rsid w:val="0055370D"/>
    <w:rsid w:val="005538BA"/>
    <w:rsid w:val="00562096"/>
    <w:rsid w:val="00564A52"/>
    <w:rsid w:val="00566CEC"/>
    <w:rsid w:val="005673D9"/>
    <w:rsid w:val="00570FF4"/>
    <w:rsid w:val="00573104"/>
    <w:rsid w:val="00573EB9"/>
    <w:rsid w:val="00575334"/>
    <w:rsid w:val="005761CF"/>
    <w:rsid w:val="0057704E"/>
    <w:rsid w:val="00577FE5"/>
    <w:rsid w:val="00580466"/>
    <w:rsid w:val="0058203F"/>
    <w:rsid w:val="00582A80"/>
    <w:rsid w:val="00582E7A"/>
    <w:rsid w:val="005839D7"/>
    <w:rsid w:val="00592F17"/>
    <w:rsid w:val="005930B3"/>
    <w:rsid w:val="00593F21"/>
    <w:rsid w:val="00595A29"/>
    <w:rsid w:val="00596453"/>
    <w:rsid w:val="005978F4"/>
    <w:rsid w:val="005A0656"/>
    <w:rsid w:val="005A1F43"/>
    <w:rsid w:val="005A23D7"/>
    <w:rsid w:val="005A2B91"/>
    <w:rsid w:val="005A5476"/>
    <w:rsid w:val="005A7A1F"/>
    <w:rsid w:val="005B0216"/>
    <w:rsid w:val="005B3FE8"/>
    <w:rsid w:val="005B47E2"/>
    <w:rsid w:val="005C6972"/>
    <w:rsid w:val="005D0AB6"/>
    <w:rsid w:val="005E3DEA"/>
    <w:rsid w:val="005E45D2"/>
    <w:rsid w:val="005E5F10"/>
    <w:rsid w:val="005E5F7A"/>
    <w:rsid w:val="005F1123"/>
    <w:rsid w:val="005F20CA"/>
    <w:rsid w:val="005F2D30"/>
    <w:rsid w:val="005F484A"/>
    <w:rsid w:val="005F6246"/>
    <w:rsid w:val="005F7683"/>
    <w:rsid w:val="00604F3E"/>
    <w:rsid w:val="00605BE4"/>
    <w:rsid w:val="00606F23"/>
    <w:rsid w:val="00607575"/>
    <w:rsid w:val="006077C2"/>
    <w:rsid w:val="006118E1"/>
    <w:rsid w:val="00612BFB"/>
    <w:rsid w:val="00612DAA"/>
    <w:rsid w:val="00613A55"/>
    <w:rsid w:val="006143B8"/>
    <w:rsid w:val="00614569"/>
    <w:rsid w:val="006149BA"/>
    <w:rsid w:val="00615426"/>
    <w:rsid w:val="0061591A"/>
    <w:rsid w:val="00622453"/>
    <w:rsid w:val="00623A1C"/>
    <w:rsid w:val="00624E38"/>
    <w:rsid w:val="00625494"/>
    <w:rsid w:val="00627A71"/>
    <w:rsid w:val="00627F72"/>
    <w:rsid w:val="0063161F"/>
    <w:rsid w:val="00633412"/>
    <w:rsid w:val="00636F67"/>
    <w:rsid w:val="0064261D"/>
    <w:rsid w:val="00642AEA"/>
    <w:rsid w:val="00644687"/>
    <w:rsid w:val="006447E3"/>
    <w:rsid w:val="00645305"/>
    <w:rsid w:val="006457F4"/>
    <w:rsid w:val="00646C2E"/>
    <w:rsid w:val="0065015E"/>
    <w:rsid w:val="00650EC8"/>
    <w:rsid w:val="006518AC"/>
    <w:rsid w:val="00652B38"/>
    <w:rsid w:val="00654D11"/>
    <w:rsid w:val="00660AF4"/>
    <w:rsid w:val="00661165"/>
    <w:rsid w:val="006630F0"/>
    <w:rsid w:val="00663B16"/>
    <w:rsid w:val="006641A3"/>
    <w:rsid w:val="00665764"/>
    <w:rsid w:val="00670694"/>
    <w:rsid w:val="006735E9"/>
    <w:rsid w:val="006769FF"/>
    <w:rsid w:val="006775A5"/>
    <w:rsid w:val="00677A6F"/>
    <w:rsid w:val="006844C5"/>
    <w:rsid w:val="0068668C"/>
    <w:rsid w:val="0069182E"/>
    <w:rsid w:val="00691D5B"/>
    <w:rsid w:val="0069346A"/>
    <w:rsid w:val="00696D08"/>
    <w:rsid w:val="00696EAE"/>
    <w:rsid w:val="0069775F"/>
    <w:rsid w:val="006A2247"/>
    <w:rsid w:val="006A2D96"/>
    <w:rsid w:val="006A3D5B"/>
    <w:rsid w:val="006A3F35"/>
    <w:rsid w:val="006B0A10"/>
    <w:rsid w:val="006B1C4A"/>
    <w:rsid w:val="006B53DB"/>
    <w:rsid w:val="006B67E3"/>
    <w:rsid w:val="006B7A39"/>
    <w:rsid w:val="006C4E00"/>
    <w:rsid w:val="006C7636"/>
    <w:rsid w:val="006C7835"/>
    <w:rsid w:val="006F0094"/>
    <w:rsid w:val="006F15B3"/>
    <w:rsid w:val="006F3321"/>
    <w:rsid w:val="006F53E5"/>
    <w:rsid w:val="006F59A1"/>
    <w:rsid w:val="006F5D11"/>
    <w:rsid w:val="006F72DC"/>
    <w:rsid w:val="006F7876"/>
    <w:rsid w:val="00702922"/>
    <w:rsid w:val="007037B8"/>
    <w:rsid w:val="00711F17"/>
    <w:rsid w:val="0071596E"/>
    <w:rsid w:val="00715FE9"/>
    <w:rsid w:val="00716A1A"/>
    <w:rsid w:val="00716FB9"/>
    <w:rsid w:val="00720658"/>
    <w:rsid w:val="007224F5"/>
    <w:rsid w:val="00724B27"/>
    <w:rsid w:val="00725621"/>
    <w:rsid w:val="00726122"/>
    <w:rsid w:val="007270D4"/>
    <w:rsid w:val="00727C4A"/>
    <w:rsid w:val="0073090E"/>
    <w:rsid w:val="00737CB9"/>
    <w:rsid w:val="00737E87"/>
    <w:rsid w:val="00740A5A"/>
    <w:rsid w:val="00741F19"/>
    <w:rsid w:val="007467B0"/>
    <w:rsid w:val="00746C92"/>
    <w:rsid w:val="00751681"/>
    <w:rsid w:val="00754317"/>
    <w:rsid w:val="00756113"/>
    <w:rsid w:val="00756F86"/>
    <w:rsid w:val="0075702E"/>
    <w:rsid w:val="0076041C"/>
    <w:rsid w:val="0076131A"/>
    <w:rsid w:val="00764615"/>
    <w:rsid w:val="00764AEA"/>
    <w:rsid w:val="00765807"/>
    <w:rsid w:val="00776982"/>
    <w:rsid w:val="00781054"/>
    <w:rsid w:val="00785B20"/>
    <w:rsid w:val="00785D13"/>
    <w:rsid w:val="00786949"/>
    <w:rsid w:val="0079130F"/>
    <w:rsid w:val="00794ADB"/>
    <w:rsid w:val="007951AE"/>
    <w:rsid w:val="007A0D35"/>
    <w:rsid w:val="007A444F"/>
    <w:rsid w:val="007A4BB9"/>
    <w:rsid w:val="007A5436"/>
    <w:rsid w:val="007A5EEB"/>
    <w:rsid w:val="007A6BDF"/>
    <w:rsid w:val="007B56D9"/>
    <w:rsid w:val="007B7765"/>
    <w:rsid w:val="007B7923"/>
    <w:rsid w:val="007C06F2"/>
    <w:rsid w:val="007C2229"/>
    <w:rsid w:val="007C45E2"/>
    <w:rsid w:val="007D14EA"/>
    <w:rsid w:val="007D2776"/>
    <w:rsid w:val="007D2BA6"/>
    <w:rsid w:val="007D4C0D"/>
    <w:rsid w:val="007D5EEE"/>
    <w:rsid w:val="007E009F"/>
    <w:rsid w:val="007E2DCE"/>
    <w:rsid w:val="007E2F0D"/>
    <w:rsid w:val="007E3378"/>
    <w:rsid w:val="007E52BA"/>
    <w:rsid w:val="007E54A4"/>
    <w:rsid w:val="007E56A1"/>
    <w:rsid w:val="007E67D4"/>
    <w:rsid w:val="007F029B"/>
    <w:rsid w:val="007F1472"/>
    <w:rsid w:val="007F1C82"/>
    <w:rsid w:val="007F3883"/>
    <w:rsid w:val="007F3C59"/>
    <w:rsid w:val="007F3CB3"/>
    <w:rsid w:val="007F6B2E"/>
    <w:rsid w:val="007F6F9E"/>
    <w:rsid w:val="007F7055"/>
    <w:rsid w:val="007F7F52"/>
    <w:rsid w:val="00800489"/>
    <w:rsid w:val="008029BD"/>
    <w:rsid w:val="00803B25"/>
    <w:rsid w:val="008045B3"/>
    <w:rsid w:val="008056F6"/>
    <w:rsid w:val="00805C56"/>
    <w:rsid w:val="00806F26"/>
    <w:rsid w:val="00807E33"/>
    <w:rsid w:val="0082080B"/>
    <w:rsid w:val="008239D8"/>
    <w:rsid w:val="00827C56"/>
    <w:rsid w:val="008328C0"/>
    <w:rsid w:val="00833E26"/>
    <w:rsid w:val="00834A85"/>
    <w:rsid w:val="00834B6C"/>
    <w:rsid w:val="00835D80"/>
    <w:rsid w:val="00836EBA"/>
    <w:rsid w:val="00841B09"/>
    <w:rsid w:val="00846029"/>
    <w:rsid w:val="00846562"/>
    <w:rsid w:val="008524FF"/>
    <w:rsid w:val="0085385C"/>
    <w:rsid w:val="0085671B"/>
    <w:rsid w:val="00857342"/>
    <w:rsid w:val="008574C9"/>
    <w:rsid w:val="00857998"/>
    <w:rsid w:val="00865252"/>
    <w:rsid w:val="00871161"/>
    <w:rsid w:val="0087356A"/>
    <w:rsid w:val="00874DF2"/>
    <w:rsid w:val="00877AD0"/>
    <w:rsid w:val="00877CA2"/>
    <w:rsid w:val="0088213A"/>
    <w:rsid w:val="00886560"/>
    <w:rsid w:val="00890881"/>
    <w:rsid w:val="008965EE"/>
    <w:rsid w:val="008A20D6"/>
    <w:rsid w:val="008A2EBF"/>
    <w:rsid w:val="008A41CE"/>
    <w:rsid w:val="008A6258"/>
    <w:rsid w:val="008B0171"/>
    <w:rsid w:val="008B0681"/>
    <w:rsid w:val="008B178B"/>
    <w:rsid w:val="008B2286"/>
    <w:rsid w:val="008B2FB2"/>
    <w:rsid w:val="008B3281"/>
    <w:rsid w:val="008B784A"/>
    <w:rsid w:val="008B78D5"/>
    <w:rsid w:val="008C157D"/>
    <w:rsid w:val="008C3D91"/>
    <w:rsid w:val="008C478F"/>
    <w:rsid w:val="008D0E48"/>
    <w:rsid w:val="008D3F21"/>
    <w:rsid w:val="008D719D"/>
    <w:rsid w:val="008E055F"/>
    <w:rsid w:val="008E111A"/>
    <w:rsid w:val="008E315D"/>
    <w:rsid w:val="008E4F2F"/>
    <w:rsid w:val="008F21E4"/>
    <w:rsid w:val="008F2E0C"/>
    <w:rsid w:val="008F3EF7"/>
    <w:rsid w:val="008F4DE1"/>
    <w:rsid w:val="008F4EBD"/>
    <w:rsid w:val="008F5498"/>
    <w:rsid w:val="008F62FB"/>
    <w:rsid w:val="00901218"/>
    <w:rsid w:val="009044D4"/>
    <w:rsid w:val="00907C12"/>
    <w:rsid w:val="009114B9"/>
    <w:rsid w:val="009130ED"/>
    <w:rsid w:val="0091497B"/>
    <w:rsid w:val="00915953"/>
    <w:rsid w:val="009164CC"/>
    <w:rsid w:val="00917169"/>
    <w:rsid w:val="0091777C"/>
    <w:rsid w:val="0092382D"/>
    <w:rsid w:val="00923D97"/>
    <w:rsid w:val="00924610"/>
    <w:rsid w:val="00924728"/>
    <w:rsid w:val="00925550"/>
    <w:rsid w:val="0092680E"/>
    <w:rsid w:val="009328CC"/>
    <w:rsid w:val="00932B80"/>
    <w:rsid w:val="00935C2B"/>
    <w:rsid w:val="00956895"/>
    <w:rsid w:val="00957B91"/>
    <w:rsid w:val="00961CA9"/>
    <w:rsid w:val="009662A4"/>
    <w:rsid w:val="00966C0D"/>
    <w:rsid w:val="00967820"/>
    <w:rsid w:val="00970086"/>
    <w:rsid w:val="00975084"/>
    <w:rsid w:val="009766F5"/>
    <w:rsid w:val="009766F6"/>
    <w:rsid w:val="00976B08"/>
    <w:rsid w:val="009779BB"/>
    <w:rsid w:val="00977AC7"/>
    <w:rsid w:val="00981AB5"/>
    <w:rsid w:val="00981F81"/>
    <w:rsid w:val="00986AA8"/>
    <w:rsid w:val="00993251"/>
    <w:rsid w:val="0099431F"/>
    <w:rsid w:val="00994623"/>
    <w:rsid w:val="00995B70"/>
    <w:rsid w:val="009A21A8"/>
    <w:rsid w:val="009A2B31"/>
    <w:rsid w:val="009A4CB9"/>
    <w:rsid w:val="009A6447"/>
    <w:rsid w:val="009A6737"/>
    <w:rsid w:val="009A7355"/>
    <w:rsid w:val="009B04FE"/>
    <w:rsid w:val="009B22C4"/>
    <w:rsid w:val="009B389A"/>
    <w:rsid w:val="009B45BA"/>
    <w:rsid w:val="009B683F"/>
    <w:rsid w:val="009C0032"/>
    <w:rsid w:val="009C3C2A"/>
    <w:rsid w:val="009C51D4"/>
    <w:rsid w:val="009C5E8B"/>
    <w:rsid w:val="009C5EA2"/>
    <w:rsid w:val="009C7E5C"/>
    <w:rsid w:val="009D129E"/>
    <w:rsid w:val="009D1A30"/>
    <w:rsid w:val="009D1EC7"/>
    <w:rsid w:val="009D4423"/>
    <w:rsid w:val="009E0D66"/>
    <w:rsid w:val="009E18CD"/>
    <w:rsid w:val="009E3370"/>
    <w:rsid w:val="009E6A76"/>
    <w:rsid w:val="009E73BA"/>
    <w:rsid w:val="009F2457"/>
    <w:rsid w:val="009F25DE"/>
    <w:rsid w:val="009F3B53"/>
    <w:rsid w:val="009F4FE6"/>
    <w:rsid w:val="009F5983"/>
    <w:rsid w:val="009F59AC"/>
    <w:rsid w:val="00A009B3"/>
    <w:rsid w:val="00A00AF2"/>
    <w:rsid w:val="00A02BB3"/>
    <w:rsid w:val="00A02ECB"/>
    <w:rsid w:val="00A0461A"/>
    <w:rsid w:val="00A1337A"/>
    <w:rsid w:val="00A15FCF"/>
    <w:rsid w:val="00A20CC1"/>
    <w:rsid w:val="00A21E5E"/>
    <w:rsid w:val="00A22016"/>
    <w:rsid w:val="00A22C7F"/>
    <w:rsid w:val="00A234A1"/>
    <w:rsid w:val="00A2435C"/>
    <w:rsid w:val="00A2446B"/>
    <w:rsid w:val="00A302E3"/>
    <w:rsid w:val="00A32F41"/>
    <w:rsid w:val="00A364FB"/>
    <w:rsid w:val="00A3659E"/>
    <w:rsid w:val="00A37190"/>
    <w:rsid w:val="00A40B1C"/>
    <w:rsid w:val="00A41B64"/>
    <w:rsid w:val="00A41C49"/>
    <w:rsid w:val="00A438D8"/>
    <w:rsid w:val="00A4458E"/>
    <w:rsid w:val="00A47654"/>
    <w:rsid w:val="00A501D8"/>
    <w:rsid w:val="00A5044F"/>
    <w:rsid w:val="00A507DE"/>
    <w:rsid w:val="00A50F03"/>
    <w:rsid w:val="00A51962"/>
    <w:rsid w:val="00A546ED"/>
    <w:rsid w:val="00A55E7D"/>
    <w:rsid w:val="00A56DD9"/>
    <w:rsid w:val="00A627B3"/>
    <w:rsid w:val="00A662F9"/>
    <w:rsid w:val="00A72D42"/>
    <w:rsid w:val="00A77F67"/>
    <w:rsid w:val="00A81903"/>
    <w:rsid w:val="00A928FA"/>
    <w:rsid w:val="00AA115B"/>
    <w:rsid w:val="00AA1E3A"/>
    <w:rsid w:val="00AA26D4"/>
    <w:rsid w:val="00AA287A"/>
    <w:rsid w:val="00AA3576"/>
    <w:rsid w:val="00AA3FDF"/>
    <w:rsid w:val="00AA5624"/>
    <w:rsid w:val="00AA6274"/>
    <w:rsid w:val="00AA64F2"/>
    <w:rsid w:val="00AA7892"/>
    <w:rsid w:val="00AB06DC"/>
    <w:rsid w:val="00AB2BE4"/>
    <w:rsid w:val="00AB2DF6"/>
    <w:rsid w:val="00AB54DF"/>
    <w:rsid w:val="00AC040E"/>
    <w:rsid w:val="00AC0C94"/>
    <w:rsid w:val="00AC15C2"/>
    <w:rsid w:val="00AC37CA"/>
    <w:rsid w:val="00AC50E1"/>
    <w:rsid w:val="00AC7956"/>
    <w:rsid w:val="00AD2B8A"/>
    <w:rsid w:val="00AD32E4"/>
    <w:rsid w:val="00AD52C0"/>
    <w:rsid w:val="00AD6FE3"/>
    <w:rsid w:val="00AE0C8C"/>
    <w:rsid w:val="00AE2802"/>
    <w:rsid w:val="00AE6D1C"/>
    <w:rsid w:val="00AF2BF4"/>
    <w:rsid w:val="00AF39E2"/>
    <w:rsid w:val="00AF4222"/>
    <w:rsid w:val="00AF5937"/>
    <w:rsid w:val="00AF6B74"/>
    <w:rsid w:val="00AF7A99"/>
    <w:rsid w:val="00B0130B"/>
    <w:rsid w:val="00B01640"/>
    <w:rsid w:val="00B03F1B"/>
    <w:rsid w:val="00B04AD2"/>
    <w:rsid w:val="00B0574B"/>
    <w:rsid w:val="00B07000"/>
    <w:rsid w:val="00B07D3F"/>
    <w:rsid w:val="00B137FE"/>
    <w:rsid w:val="00B13F72"/>
    <w:rsid w:val="00B25628"/>
    <w:rsid w:val="00B272C8"/>
    <w:rsid w:val="00B347DB"/>
    <w:rsid w:val="00B35516"/>
    <w:rsid w:val="00B365DE"/>
    <w:rsid w:val="00B367F5"/>
    <w:rsid w:val="00B47829"/>
    <w:rsid w:val="00B51450"/>
    <w:rsid w:val="00B52881"/>
    <w:rsid w:val="00B52AA7"/>
    <w:rsid w:val="00B67507"/>
    <w:rsid w:val="00B7185C"/>
    <w:rsid w:val="00B7356E"/>
    <w:rsid w:val="00B8024B"/>
    <w:rsid w:val="00B80630"/>
    <w:rsid w:val="00B81F33"/>
    <w:rsid w:val="00B84604"/>
    <w:rsid w:val="00B85968"/>
    <w:rsid w:val="00B916AA"/>
    <w:rsid w:val="00B93B11"/>
    <w:rsid w:val="00B97B5E"/>
    <w:rsid w:val="00BA05D7"/>
    <w:rsid w:val="00BA2F5F"/>
    <w:rsid w:val="00BB03B0"/>
    <w:rsid w:val="00BB24A5"/>
    <w:rsid w:val="00BB2C03"/>
    <w:rsid w:val="00BB3607"/>
    <w:rsid w:val="00BB6E76"/>
    <w:rsid w:val="00BC235D"/>
    <w:rsid w:val="00BC35E2"/>
    <w:rsid w:val="00BC4A92"/>
    <w:rsid w:val="00BC6C5F"/>
    <w:rsid w:val="00BD16D5"/>
    <w:rsid w:val="00BD186A"/>
    <w:rsid w:val="00BD282A"/>
    <w:rsid w:val="00BD32A6"/>
    <w:rsid w:val="00BD3EDB"/>
    <w:rsid w:val="00BD5184"/>
    <w:rsid w:val="00BD5808"/>
    <w:rsid w:val="00BD6A48"/>
    <w:rsid w:val="00BE0604"/>
    <w:rsid w:val="00BE1CB9"/>
    <w:rsid w:val="00BE580B"/>
    <w:rsid w:val="00BE695F"/>
    <w:rsid w:val="00BE7832"/>
    <w:rsid w:val="00BF05CB"/>
    <w:rsid w:val="00BF1EFD"/>
    <w:rsid w:val="00BF21AC"/>
    <w:rsid w:val="00BF768A"/>
    <w:rsid w:val="00C011F5"/>
    <w:rsid w:val="00C02A21"/>
    <w:rsid w:val="00C03D76"/>
    <w:rsid w:val="00C05FC0"/>
    <w:rsid w:val="00C05FE1"/>
    <w:rsid w:val="00C06D10"/>
    <w:rsid w:val="00C10612"/>
    <w:rsid w:val="00C154C9"/>
    <w:rsid w:val="00C15793"/>
    <w:rsid w:val="00C1625B"/>
    <w:rsid w:val="00C169BA"/>
    <w:rsid w:val="00C16A95"/>
    <w:rsid w:val="00C20E98"/>
    <w:rsid w:val="00C22A59"/>
    <w:rsid w:val="00C24EF8"/>
    <w:rsid w:val="00C272DE"/>
    <w:rsid w:val="00C27E00"/>
    <w:rsid w:val="00C32B42"/>
    <w:rsid w:val="00C36250"/>
    <w:rsid w:val="00C36E6D"/>
    <w:rsid w:val="00C43247"/>
    <w:rsid w:val="00C45E21"/>
    <w:rsid w:val="00C516BE"/>
    <w:rsid w:val="00C520AB"/>
    <w:rsid w:val="00C53D39"/>
    <w:rsid w:val="00C54BDC"/>
    <w:rsid w:val="00C55774"/>
    <w:rsid w:val="00C56748"/>
    <w:rsid w:val="00C579FA"/>
    <w:rsid w:val="00C62E2D"/>
    <w:rsid w:val="00C670D7"/>
    <w:rsid w:val="00C676F4"/>
    <w:rsid w:val="00C73ACC"/>
    <w:rsid w:val="00C815E3"/>
    <w:rsid w:val="00C82833"/>
    <w:rsid w:val="00C82C69"/>
    <w:rsid w:val="00C924D7"/>
    <w:rsid w:val="00C94AC8"/>
    <w:rsid w:val="00C96BCE"/>
    <w:rsid w:val="00CA36CA"/>
    <w:rsid w:val="00CA54B9"/>
    <w:rsid w:val="00CA558D"/>
    <w:rsid w:val="00CA5D38"/>
    <w:rsid w:val="00CB0DB7"/>
    <w:rsid w:val="00CB4682"/>
    <w:rsid w:val="00CB6B0A"/>
    <w:rsid w:val="00CC1F4B"/>
    <w:rsid w:val="00CC6AB1"/>
    <w:rsid w:val="00CD0A86"/>
    <w:rsid w:val="00CD16CD"/>
    <w:rsid w:val="00CD1F08"/>
    <w:rsid w:val="00CD404A"/>
    <w:rsid w:val="00CE6382"/>
    <w:rsid w:val="00CF2645"/>
    <w:rsid w:val="00CF2AD7"/>
    <w:rsid w:val="00CF4832"/>
    <w:rsid w:val="00CF6151"/>
    <w:rsid w:val="00CF6513"/>
    <w:rsid w:val="00D0289E"/>
    <w:rsid w:val="00D03E9D"/>
    <w:rsid w:val="00D06FD7"/>
    <w:rsid w:val="00D0726B"/>
    <w:rsid w:val="00D0778A"/>
    <w:rsid w:val="00D10B20"/>
    <w:rsid w:val="00D10D11"/>
    <w:rsid w:val="00D14704"/>
    <w:rsid w:val="00D14B42"/>
    <w:rsid w:val="00D15ADA"/>
    <w:rsid w:val="00D1622F"/>
    <w:rsid w:val="00D20BDF"/>
    <w:rsid w:val="00D21D0B"/>
    <w:rsid w:val="00D2314C"/>
    <w:rsid w:val="00D24299"/>
    <w:rsid w:val="00D24C15"/>
    <w:rsid w:val="00D26FAB"/>
    <w:rsid w:val="00D273BF"/>
    <w:rsid w:val="00D31167"/>
    <w:rsid w:val="00D331C2"/>
    <w:rsid w:val="00D377E9"/>
    <w:rsid w:val="00D4068A"/>
    <w:rsid w:val="00D41974"/>
    <w:rsid w:val="00D43CC8"/>
    <w:rsid w:val="00D442FE"/>
    <w:rsid w:val="00D4631D"/>
    <w:rsid w:val="00D467F4"/>
    <w:rsid w:val="00D503D7"/>
    <w:rsid w:val="00D50876"/>
    <w:rsid w:val="00D50E0E"/>
    <w:rsid w:val="00D510C6"/>
    <w:rsid w:val="00D51DAC"/>
    <w:rsid w:val="00D5246A"/>
    <w:rsid w:val="00D528D7"/>
    <w:rsid w:val="00D537EC"/>
    <w:rsid w:val="00D5420A"/>
    <w:rsid w:val="00D60F02"/>
    <w:rsid w:val="00D721C6"/>
    <w:rsid w:val="00D724E5"/>
    <w:rsid w:val="00D7286D"/>
    <w:rsid w:val="00D72B4C"/>
    <w:rsid w:val="00D73392"/>
    <w:rsid w:val="00D77AA8"/>
    <w:rsid w:val="00D804AB"/>
    <w:rsid w:val="00D80D39"/>
    <w:rsid w:val="00D8177E"/>
    <w:rsid w:val="00D81A5D"/>
    <w:rsid w:val="00D82871"/>
    <w:rsid w:val="00D87263"/>
    <w:rsid w:val="00D900AA"/>
    <w:rsid w:val="00D94BA0"/>
    <w:rsid w:val="00D95766"/>
    <w:rsid w:val="00DA2A27"/>
    <w:rsid w:val="00DA2D10"/>
    <w:rsid w:val="00DA3602"/>
    <w:rsid w:val="00DB0FEA"/>
    <w:rsid w:val="00DB1885"/>
    <w:rsid w:val="00DB38C3"/>
    <w:rsid w:val="00DB6812"/>
    <w:rsid w:val="00DC5A9E"/>
    <w:rsid w:val="00DC68D5"/>
    <w:rsid w:val="00DD19EC"/>
    <w:rsid w:val="00DD2375"/>
    <w:rsid w:val="00DD3FDB"/>
    <w:rsid w:val="00DD413D"/>
    <w:rsid w:val="00DE1D1E"/>
    <w:rsid w:val="00DE3109"/>
    <w:rsid w:val="00DE5A89"/>
    <w:rsid w:val="00DE7CEA"/>
    <w:rsid w:val="00DF32DD"/>
    <w:rsid w:val="00DF4409"/>
    <w:rsid w:val="00DF5717"/>
    <w:rsid w:val="00E02A71"/>
    <w:rsid w:val="00E04927"/>
    <w:rsid w:val="00E04A99"/>
    <w:rsid w:val="00E06983"/>
    <w:rsid w:val="00E07BEF"/>
    <w:rsid w:val="00E10E5E"/>
    <w:rsid w:val="00E11C45"/>
    <w:rsid w:val="00E129D9"/>
    <w:rsid w:val="00E146AE"/>
    <w:rsid w:val="00E15C50"/>
    <w:rsid w:val="00E16448"/>
    <w:rsid w:val="00E176D2"/>
    <w:rsid w:val="00E221AF"/>
    <w:rsid w:val="00E23659"/>
    <w:rsid w:val="00E23F50"/>
    <w:rsid w:val="00E2640F"/>
    <w:rsid w:val="00E26605"/>
    <w:rsid w:val="00E270CC"/>
    <w:rsid w:val="00E3127A"/>
    <w:rsid w:val="00E3354A"/>
    <w:rsid w:val="00E3394B"/>
    <w:rsid w:val="00E34915"/>
    <w:rsid w:val="00E36044"/>
    <w:rsid w:val="00E364CD"/>
    <w:rsid w:val="00E37B2D"/>
    <w:rsid w:val="00E40591"/>
    <w:rsid w:val="00E40E3C"/>
    <w:rsid w:val="00E4174E"/>
    <w:rsid w:val="00E44AA8"/>
    <w:rsid w:val="00E4597F"/>
    <w:rsid w:val="00E459A8"/>
    <w:rsid w:val="00E464FA"/>
    <w:rsid w:val="00E4718E"/>
    <w:rsid w:val="00E4780C"/>
    <w:rsid w:val="00E47EC9"/>
    <w:rsid w:val="00E50782"/>
    <w:rsid w:val="00E50E6E"/>
    <w:rsid w:val="00E51094"/>
    <w:rsid w:val="00E51685"/>
    <w:rsid w:val="00E517F1"/>
    <w:rsid w:val="00E517F3"/>
    <w:rsid w:val="00E53ACB"/>
    <w:rsid w:val="00E635D8"/>
    <w:rsid w:val="00E74702"/>
    <w:rsid w:val="00E83886"/>
    <w:rsid w:val="00E84265"/>
    <w:rsid w:val="00E87DD6"/>
    <w:rsid w:val="00E90544"/>
    <w:rsid w:val="00E93A0E"/>
    <w:rsid w:val="00E94161"/>
    <w:rsid w:val="00E953A5"/>
    <w:rsid w:val="00E96313"/>
    <w:rsid w:val="00EA27B5"/>
    <w:rsid w:val="00EA57C2"/>
    <w:rsid w:val="00EA598B"/>
    <w:rsid w:val="00EA75D5"/>
    <w:rsid w:val="00EB1448"/>
    <w:rsid w:val="00EB483F"/>
    <w:rsid w:val="00EB4CB6"/>
    <w:rsid w:val="00EB5494"/>
    <w:rsid w:val="00EB75C5"/>
    <w:rsid w:val="00EB78BE"/>
    <w:rsid w:val="00EC0199"/>
    <w:rsid w:val="00EC08F1"/>
    <w:rsid w:val="00ED08A9"/>
    <w:rsid w:val="00ED5DF1"/>
    <w:rsid w:val="00ED5E57"/>
    <w:rsid w:val="00ED78F3"/>
    <w:rsid w:val="00EE03E5"/>
    <w:rsid w:val="00EE21DF"/>
    <w:rsid w:val="00EE5094"/>
    <w:rsid w:val="00EE7ED3"/>
    <w:rsid w:val="00EF4E54"/>
    <w:rsid w:val="00EF4EB9"/>
    <w:rsid w:val="00EF556F"/>
    <w:rsid w:val="00EF61F8"/>
    <w:rsid w:val="00EF79E5"/>
    <w:rsid w:val="00F00BE4"/>
    <w:rsid w:val="00F02B39"/>
    <w:rsid w:val="00F02F91"/>
    <w:rsid w:val="00F04E4C"/>
    <w:rsid w:val="00F06FF6"/>
    <w:rsid w:val="00F22171"/>
    <w:rsid w:val="00F22FAC"/>
    <w:rsid w:val="00F232EE"/>
    <w:rsid w:val="00F23A09"/>
    <w:rsid w:val="00F2447A"/>
    <w:rsid w:val="00F30007"/>
    <w:rsid w:val="00F32FFC"/>
    <w:rsid w:val="00F33538"/>
    <w:rsid w:val="00F35279"/>
    <w:rsid w:val="00F362E6"/>
    <w:rsid w:val="00F375EC"/>
    <w:rsid w:val="00F4015D"/>
    <w:rsid w:val="00F407CE"/>
    <w:rsid w:val="00F415E1"/>
    <w:rsid w:val="00F4482F"/>
    <w:rsid w:val="00F52E12"/>
    <w:rsid w:val="00F53FE8"/>
    <w:rsid w:val="00F54A0B"/>
    <w:rsid w:val="00F565CD"/>
    <w:rsid w:val="00F57778"/>
    <w:rsid w:val="00F57B12"/>
    <w:rsid w:val="00F57B52"/>
    <w:rsid w:val="00F6019D"/>
    <w:rsid w:val="00F611B3"/>
    <w:rsid w:val="00F61CC0"/>
    <w:rsid w:val="00F62B39"/>
    <w:rsid w:val="00F62D7A"/>
    <w:rsid w:val="00F63B39"/>
    <w:rsid w:val="00F71B23"/>
    <w:rsid w:val="00F71C1D"/>
    <w:rsid w:val="00F80CEE"/>
    <w:rsid w:val="00F80F14"/>
    <w:rsid w:val="00F822CD"/>
    <w:rsid w:val="00F8312D"/>
    <w:rsid w:val="00F85E70"/>
    <w:rsid w:val="00F86C1E"/>
    <w:rsid w:val="00F86D3E"/>
    <w:rsid w:val="00F8731E"/>
    <w:rsid w:val="00F87DD1"/>
    <w:rsid w:val="00F913A6"/>
    <w:rsid w:val="00F92CAE"/>
    <w:rsid w:val="00F93792"/>
    <w:rsid w:val="00F93D84"/>
    <w:rsid w:val="00F94832"/>
    <w:rsid w:val="00F95EC7"/>
    <w:rsid w:val="00F97A34"/>
    <w:rsid w:val="00FA673D"/>
    <w:rsid w:val="00FA6907"/>
    <w:rsid w:val="00FA6EE2"/>
    <w:rsid w:val="00FB019E"/>
    <w:rsid w:val="00FB235B"/>
    <w:rsid w:val="00FB3316"/>
    <w:rsid w:val="00FB5257"/>
    <w:rsid w:val="00FC19F6"/>
    <w:rsid w:val="00FC4CAF"/>
    <w:rsid w:val="00FC621B"/>
    <w:rsid w:val="00FC6557"/>
    <w:rsid w:val="00FC6A8A"/>
    <w:rsid w:val="00FD1144"/>
    <w:rsid w:val="00FD121E"/>
    <w:rsid w:val="00FD3013"/>
    <w:rsid w:val="00FD3B41"/>
    <w:rsid w:val="00FD502F"/>
    <w:rsid w:val="00FD56EF"/>
    <w:rsid w:val="00FD6644"/>
    <w:rsid w:val="00FE0EB4"/>
    <w:rsid w:val="00FE250F"/>
    <w:rsid w:val="00FE3333"/>
    <w:rsid w:val="00FE5802"/>
    <w:rsid w:val="00FE7B39"/>
    <w:rsid w:val="00FF07D3"/>
    <w:rsid w:val="00FF2454"/>
    <w:rsid w:val="00FF2497"/>
    <w:rsid w:val="00FF253E"/>
    <w:rsid w:val="00FF3A69"/>
    <w:rsid w:val="00FF5A8F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09FAFA3-D6B8-4B9A-AD3A-A7556835F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color w:val="002244"/>
        <w:sz w:val="18"/>
        <w:szCs w:val="18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792"/>
    <w:pPr>
      <w:keepLines/>
      <w:jc w:val="both"/>
    </w:pPr>
  </w:style>
  <w:style w:type="paragraph" w:styleId="Heading1">
    <w:name w:val="heading 1"/>
    <w:basedOn w:val="ListParagraph"/>
    <w:next w:val="Normal"/>
    <w:link w:val="Heading1Char"/>
    <w:uiPriority w:val="9"/>
    <w:rsid w:val="007E2F0D"/>
    <w:pPr>
      <w:numPr>
        <w:numId w:val="21"/>
      </w:numPr>
      <w:spacing w:after="240"/>
      <w:outlineLvl w:val="0"/>
    </w:pPr>
    <w:rPr>
      <w:color w:val="000000" w:themeColor="text1"/>
      <w:sz w:val="36"/>
      <w:szCs w:val="40"/>
    </w:rPr>
  </w:style>
  <w:style w:type="paragraph" w:styleId="Heading2">
    <w:name w:val="heading 2"/>
    <w:basedOn w:val="ListParagraph"/>
    <w:next w:val="Normal"/>
    <w:link w:val="Heading2Char"/>
    <w:uiPriority w:val="9"/>
    <w:unhideWhenUsed/>
    <w:rsid w:val="004066F6"/>
    <w:pPr>
      <w:numPr>
        <w:ilvl w:val="1"/>
        <w:numId w:val="21"/>
      </w:numPr>
      <w:tabs>
        <w:tab w:val="num" w:pos="360"/>
      </w:tabs>
      <w:spacing w:before="240" w:after="240"/>
      <w:ind w:left="907" w:firstLine="0"/>
      <w:outlineLvl w:val="1"/>
    </w:pPr>
    <w:rPr>
      <w:b/>
      <w:color w:val="8064A2" w:themeColor="accent4"/>
      <w:szCs w:val="28"/>
    </w:rPr>
  </w:style>
  <w:style w:type="paragraph" w:styleId="Heading3">
    <w:name w:val="heading 3"/>
    <w:basedOn w:val="ListParagraph"/>
    <w:next w:val="Normal"/>
    <w:link w:val="Heading3Char"/>
    <w:uiPriority w:val="9"/>
    <w:unhideWhenUsed/>
    <w:rsid w:val="004066F6"/>
    <w:pPr>
      <w:numPr>
        <w:ilvl w:val="2"/>
        <w:numId w:val="21"/>
      </w:numPr>
      <w:spacing w:before="240" w:after="240"/>
      <w:outlineLvl w:val="2"/>
    </w:pPr>
    <w:rPr>
      <w:b/>
      <w:color w:val="8064A2" w:themeColor="accent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4066F6"/>
    <w:pPr>
      <w:spacing w:before="240" w:after="240"/>
      <w:outlineLvl w:val="3"/>
    </w:pPr>
    <w:rPr>
      <w:b/>
      <w:color w:val="8064A2" w:themeColor="accent4"/>
      <w:szCs w:val="22"/>
    </w:rPr>
  </w:style>
  <w:style w:type="paragraph" w:styleId="Heading5">
    <w:name w:val="heading 5"/>
    <w:aliases w:val="Bullets"/>
    <w:basedOn w:val="ListBullet"/>
    <w:next w:val="Normal"/>
    <w:link w:val="Heading5Char"/>
    <w:uiPriority w:val="9"/>
    <w:unhideWhenUsed/>
    <w:rsid w:val="002E02A5"/>
    <w:pPr>
      <w:numPr>
        <w:numId w:val="1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rsid w:val="00483CB6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5E5F7A"/>
  </w:style>
  <w:style w:type="character" w:customStyle="1" w:styleId="Heading1Char">
    <w:name w:val="Heading 1 Char"/>
    <w:basedOn w:val="DefaultParagraphFont"/>
    <w:link w:val="Heading1"/>
    <w:uiPriority w:val="9"/>
    <w:rsid w:val="007E2F0D"/>
    <w:rPr>
      <w:color w:val="000000" w:themeColor="text1"/>
      <w:sz w:val="36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066F6"/>
    <w:rPr>
      <w:b/>
      <w:color w:val="8064A2" w:themeColor="accent4"/>
      <w:sz w:val="20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4066F6"/>
    <w:rPr>
      <w:b/>
      <w:color w:val="8064A2" w:themeColor="accent4"/>
      <w:sz w:val="2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066F6"/>
    <w:rPr>
      <w:b/>
      <w:color w:val="8064A2" w:themeColor="accent4"/>
      <w:sz w:val="20"/>
      <w:szCs w:val="22"/>
    </w:rPr>
  </w:style>
  <w:style w:type="paragraph" w:styleId="ListBullet">
    <w:name w:val="List Bullet"/>
    <w:basedOn w:val="Normal"/>
    <w:uiPriority w:val="99"/>
    <w:semiHidden/>
    <w:unhideWhenUsed/>
    <w:rsid w:val="002E02A5"/>
    <w:pPr>
      <w:numPr>
        <w:numId w:val="15"/>
      </w:numPr>
      <w:contextualSpacing/>
    </w:pPr>
  </w:style>
  <w:style w:type="character" w:customStyle="1" w:styleId="Heading5Char">
    <w:name w:val="Heading 5 Char"/>
    <w:aliases w:val="Bullets Char"/>
    <w:basedOn w:val="DefaultParagraphFont"/>
    <w:link w:val="Heading5"/>
    <w:uiPriority w:val="9"/>
    <w:rsid w:val="002E02A5"/>
  </w:style>
  <w:style w:type="table" w:styleId="TableGrid">
    <w:name w:val="Table Grid"/>
    <w:basedOn w:val="TableNormal"/>
    <w:rsid w:val="002E0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E02A5"/>
    <w:pPr>
      <w:spacing w:before="480" w:line="276" w:lineRule="auto"/>
      <w:outlineLvl w:val="9"/>
    </w:pPr>
    <w:rPr>
      <w:rFonts w:asciiTheme="majorHAnsi" w:hAnsiTheme="majorHAnsi"/>
      <w:color w:val="365F91" w:themeColor="accent1" w:themeShade="BF"/>
      <w:sz w:val="28"/>
      <w:lang w:val="en-US" w:eastAsia="ja-JP"/>
    </w:rPr>
  </w:style>
  <w:style w:type="paragraph" w:customStyle="1" w:styleId="Headline">
    <w:name w:val="Headline"/>
    <w:basedOn w:val="Normal"/>
    <w:qFormat/>
    <w:rsid w:val="008029BD"/>
    <w:pPr>
      <w:pBdr>
        <w:top w:val="single" w:sz="8" w:space="6" w:color="8064A2" w:themeColor="accent4"/>
        <w:bottom w:val="single" w:sz="8" w:space="6" w:color="8064A2" w:themeColor="accent4"/>
      </w:pBdr>
      <w:spacing w:after="240"/>
    </w:pPr>
    <w:rPr>
      <w:b/>
      <w:color w:val="000000" w:themeColor="text1"/>
      <w:sz w:val="28"/>
    </w:rPr>
  </w:style>
  <w:style w:type="table" w:customStyle="1" w:styleId="insTableOne">
    <w:name w:val="insTableOne"/>
    <w:basedOn w:val="TableNormal"/>
    <w:uiPriority w:val="99"/>
    <w:rsid w:val="00DE3109"/>
    <w:pPr>
      <w:spacing w:line="260" w:lineRule="exact"/>
    </w:pPr>
    <w:tblPr>
      <w:tblStyleRowBandSize w:val="1"/>
      <w:tblStyleColBandSize w:val="1"/>
      <w:tblBorders>
        <w:top w:val="single" w:sz="4" w:space="0" w:color="A1A7C0"/>
        <w:left w:val="single" w:sz="4" w:space="0" w:color="A1A7C0"/>
        <w:bottom w:val="single" w:sz="4" w:space="0" w:color="A1A7C0"/>
        <w:right w:val="single" w:sz="4" w:space="0" w:color="A1A7C0"/>
        <w:insideH w:val="single" w:sz="4" w:space="0" w:color="A1A7C0"/>
        <w:insideV w:val="single" w:sz="4" w:space="0" w:color="A1A7C0"/>
      </w:tblBorders>
      <w:tblCellMar>
        <w:left w:w="0" w:type="dxa"/>
        <w:right w:w="0" w:type="dxa"/>
      </w:tblCellMar>
    </w:tblPr>
    <w:tcPr>
      <w:vAlign w:val="center"/>
    </w:tcPr>
    <w:tblStylePr w:type="firstRow">
      <w:rPr>
        <w:b/>
        <w:color w:val="FFFFFF" w:themeColor="background1"/>
      </w:rPr>
      <w:tblPr/>
      <w:tcPr>
        <w:shd w:val="clear" w:color="auto" w:fill="606B8D"/>
      </w:tcPr>
    </w:tblStylePr>
    <w:tblStylePr w:type="lastRow">
      <w:rPr>
        <w:b/>
      </w:rPr>
      <w:tblPr/>
      <w:tcPr>
        <w:tcBorders>
          <w:top w:val="single" w:sz="8" w:space="0" w:color="000000" w:themeColor="text1"/>
        </w:tcBorders>
      </w:tcPr>
    </w:tblStylePr>
  </w:style>
  <w:style w:type="table" w:customStyle="1" w:styleId="insTableTwo">
    <w:name w:val="insTableTwo"/>
    <w:basedOn w:val="TableNormal"/>
    <w:uiPriority w:val="99"/>
    <w:rsid w:val="007A5436"/>
    <w:pPr>
      <w:spacing w:line="260" w:lineRule="exact"/>
    </w:pPr>
    <w:tblPr>
      <w:tblStyleRowBandSize w:val="1"/>
      <w:tblBorders>
        <w:top w:val="single" w:sz="4" w:space="0" w:color="A1A7C0"/>
        <w:left w:val="single" w:sz="4" w:space="0" w:color="A1A7C0"/>
        <w:bottom w:val="single" w:sz="4" w:space="0" w:color="A1A7C0"/>
        <w:right w:val="single" w:sz="4" w:space="0" w:color="A1A7C0"/>
        <w:insideH w:val="single" w:sz="4" w:space="0" w:color="A1A7C0"/>
        <w:insideV w:val="single" w:sz="4" w:space="0" w:color="A1A7C0"/>
      </w:tblBorders>
    </w:tblPr>
    <w:tcPr>
      <w:vAlign w:val="center"/>
    </w:tcPr>
    <w:tblStylePr w:type="firstRow">
      <w:rPr>
        <w:rFonts w:ascii="Arial" w:hAnsi="Arial"/>
        <w:b/>
        <w:sz w:val="18"/>
      </w:rPr>
    </w:tblStylePr>
    <w:tblStylePr w:type="firstCol">
      <w:rPr>
        <w:rFonts w:ascii="Arial" w:hAnsi="Arial"/>
        <w:b/>
        <w:color w:val="FFFFFF" w:themeColor="background1"/>
        <w:sz w:val="18"/>
      </w:rPr>
      <w:tblPr/>
      <w:trPr>
        <w:tblHeader/>
      </w:trPr>
      <w:tcPr>
        <w:shd w:val="clear" w:color="auto" w:fill="606B8D"/>
      </w:tcPr>
    </w:tblStylePr>
    <w:tblStylePr w:type="band2Horz">
      <w:tblPr/>
      <w:tcPr>
        <w:shd w:val="clear" w:color="auto" w:fill="A1A7C0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E02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2A5"/>
    <w:rPr>
      <w:rFonts w:ascii="Tahoma" w:hAnsi="Tahoma" w:cs="Tahoma"/>
      <w:sz w:val="16"/>
      <w:szCs w:val="16"/>
    </w:rPr>
  </w:style>
  <w:style w:type="paragraph" w:customStyle="1" w:styleId="BulletedList">
    <w:name w:val="Bulleted List"/>
    <w:basedOn w:val="ListBullet"/>
    <w:qFormat/>
    <w:rsid w:val="00A20CC1"/>
    <w:pPr>
      <w:numPr>
        <w:numId w:val="16"/>
      </w:numPr>
      <w:ind w:left="357" w:hanging="357"/>
    </w:pPr>
  </w:style>
  <w:style w:type="paragraph" w:styleId="Header">
    <w:name w:val="header"/>
    <w:basedOn w:val="Normal"/>
    <w:link w:val="HeaderChar"/>
    <w:unhideWhenUsed/>
    <w:rsid w:val="002E02A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E02A5"/>
  </w:style>
  <w:style w:type="paragraph" w:styleId="Footer">
    <w:name w:val="footer"/>
    <w:basedOn w:val="Normal"/>
    <w:link w:val="FooterChar"/>
    <w:unhideWhenUsed/>
    <w:rsid w:val="002E02A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2E02A5"/>
  </w:style>
  <w:style w:type="character" w:styleId="PageNumber">
    <w:name w:val="page number"/>
    <w:basedOn w:val="DefaultParagraphFont"/>
    <w:rsid w:val="002E02A5"/>
  </w:style>
  <w:style w:type="paragraph" w:styleId="PlainText">
    <w:name w:val="Plain Text"/>
    <w:basedOn w:val="Normal"/>
    <w:link w:val="PlainTextChar"/>
    <w:uiPriority w:val="99"/>
    <w:unhideWhenUsed/>
    <w:rsid w:val="002E2DE2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E2DE2"/>
    <w:rPr>
      <w:rFonts w:ascii="Consolas" w:hAnsi="Consolas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rsid w:val="00FF3A69"/>
    <w:pPr>
      <w:tabs>
        <w:tab w:val="left" w:pos="1315"/>
        <w:tab w:val="right" w:leader="dot" w:pos="10195"/>
      </w:tabs>
      <w:ind w:left="658"/>
    </w:pPr>
  </w:style>
  <w:style w:type="character" w:styleId="Hyperlink">
    <w:name w:val="Hyperlink"/>
    <w:basedOn w:val="DefaultParagraphFont"/>
    <w:uiPriority w:val="99"/>
    <w:unhideWhenUsed/>
    <w:rsid w:val="004D7BAC"/>
    <w:rPr>
      <w:color w:val="0000FF" w:themeColor="hyperlink"/>
      <w:u w:val="single"/>
    </w:rPr>
  </w:style>
  <w:style w:type="paragraph" w:customStyle="1" w:styleId="Contents">
    <w:name w:val="Contents"/>
    <w:basedOn w:val="Normal"/>
    <w:next w:val="Normal"/>
    <w:rsid w:val="00CD16CD"/>
    <w:pPr>
      <w:spacing w:after="240"/>
    </w:pPr>
    <w:rPr>
      <w:noProof/>
    </w:rPr>
  </w:style>
  <w:style w:type="paragraph" w:styleId="TOC1">
    <w:name w:val="toc 1"/>
    <w:basedOn w:val="Normal"/>
    <w:next w:val="Normal"/>
    <w:autoRedefine/>
    <w:uiPriority w:val="39"/>
    <w:unhideWhenUsed/>
    <w:rsid w:val="00FF3A69"/>
    <w:pPr>
      <w:tabs>
        <w:tab w:val="left" w:pos="660"/>
        <w:tab w:val="right" w:pos="10194"/>
      </w:tabs>
    </w:pPr>
    <w:rPr>
      <w:b/>
      <w:color w:val="8064A2" w:themeColor="accent4"/>
    </w:rPr>
  </w:style>
  <w:style w:type="paragraph" w:customStyle="1" w:styleId="Titletest">
    <w:name w:val="Title test"/>
    <w:basedOn w:val="Heading2"/>
    <w:rsid w:val="00CD16CD"/>
    <w:rPr>
      <w:color w:val="F79646" w:themeColor="accent6"/>
    </w:rPr>
  </w:style>
  <w:style w:type="paragraph" w:customStyle="1" w:styleId="Style1">
    <w:name w:val="Style1"/>
    <w:basedOn w:val="Normal"/>
    <w:next w:val="Normal"/>
    <w:rsid w:val="00D60F02"/>
    <w:pPr>
      <w:spacing w:after="240"/>
    </w:pPr>
    <w:rPr>
      <w:b/>
      <w:sz w:val="24"/>
    </w:rPr>
  </w:style>
  <w:style w:type="paragraph" w:customStyle="1" w:styleId="Style2">
    <w:name w:val="Style2"/>
    <w:basedOn w:val="Normal"/>
    <w:next w:val="Normal"/>
    <w:rsid w:val="00D60F02"/>
    <w:rPr>
      <w:b/>
      <w:color w:val="606B8D"/>
      <w:sz w:val="22"/>
    </w:rPr>
  </w:style>
  <w:style w:type="paragraph" w:customStyle="1" w:styleId="Style3">
    <w:name w:val="Style3"/>
    <w:basedOn w:val="Normal"/>
    <w:next w:val="Normal"/>
    <w:rsid w:val="00D60F02"/>
    <w:rPr>
      <w:b/>
      <w:color w:val="606B8D"/>
    </w:rPr>
  </w:style>
  <w:style w:type="paragraph" w:styleId="NoSpacing">
    <w:name w:val="No Spacing"/>
    <w:link w:val="NoSpacingChar"/>
    <w:uiPriority w:val="1"/>
    <w:rsid w:val="00D60F02"/>
    <w:rPr>
      <w:rFonts w:asciiTheme="minorHAnsi" w:eastAsiaTheme="minorEastAsia" w:hAnsiTheme="minorHAnsi"/>
      <w:sz w:val="22"/>
      <w:szCs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D60F02"/>
    <w:rPr>
      <w:rFonts w:asciiTheme="minorHAnsi" w:eastAsiaTheme="minorEastAsia" w:hAnsiTheme="minorHAnsi"/>
      <w:color w:val="002244"/>
      <w:sz w:val="22"/>
      <w:szCs w:val="22"/>
      <w:lang w:val="en-US" w:eastAsia="ja-JP"/>
    </w:rPr>
  </w:style>
  <w:style w:type="paragraph" w:customStyle="1" w:styleId="ChartHeading">
    <w:name w:val="Chart Heading"/>
    <w:basedOn w:val="Normal"/>
    <w:link w:val="ChartHeadingChar"/>
    <w:qFormat/>
    <w:rsid w:val="00E94161"/>
    <w:rPr>
      <w:b/>
      <w:color w:val="000000" w:themeColor="text1"/>
    </w:rPr>
  </w:style>
  <w:style w:type="character" w:customStyle="1" w:styleId="ChartHeadingChar">
    <w:name w:val="Chart Heading Char"/>
    <w:basedOn w:val="DefaultParagraphFont"/>
    <w:link w:val="ChartHeading"/>
    <w:rsid w:val="00E94161"/>
    <w:rPr>
      <w:b/>
      <w:color w:val="000000" w:themeColor="text1"/>
    </w:rPr>
  </w:style>
  <w:style w:type="paragraph" w:customStyle="1" w:styleId="NumberedList">
    <w:name w:val="Numbered List"/>
    <w:basedOn w:val="ListParagraph"/>
    <w:link w:val="NumberedListChar"/>
    <w:qFormat/>
    <w:rsid w:val="00381E28"/>
    <w:pPr>
      <w:numPr>
        <w:numId w:val="25"/>
      </w:numPr>
    </w:pPr>
  </w:style>
  <w:style w:type="character" w:customStyle="1" w:styleId="NumberedListChar">
    <w:name w:val="Numbered List Char"/>
    <w:basedOn w:val="ListParagraphChar"/>
    <w:link w:val="NumberedList"/>
    <w:rsid w:val="00381E28"/>
  </w:style>
  <w:style w:type="paragraph" w:styleId="TOC3">
    <w:name w:val="toc 3"/>
    <w:basedOn w:val="Normal"/>
    <w:next w:val="Normal"/>
    <w:autoRedefine/>
    <w:uiPriority w:val="39"/>
    <w:unhideWhenUsed/>
    <w:rsid w:val="00FF3A69"/>
    <w:pPr>
      <w:tabs>
        <w:tab w:val="left" w:pos="1315"/>
        <w:tab w:val="right" w:leader="dot" w:pos="10195"/>
      </w:tabs>
      <w:ind w:left="658"/>
    </w:pPr>
  </w:style>
  <w:style w:type="paragraph" w:customStyle="1" w:styleId="Body">
    <w:name w:val="Body"/>
    <w:basedOn w:val="Normal"/>
    <w:qFormat/>
    <w:rsid w:val="008D3F21"/>
    <w:pPr>
      <w:spacing w:line="280" w:lineRule="atLeast"/>
    </w:pPr>
    <w:rPr>
      <w:color w:val="000000" w:themeColor="text1"/>
      <w:szCs w:val="17"/>
      <w:lang w:eastAsia="en-GB"/>
    </w:rPr>
  </w:style>
  <w:style w:type="paragraph" w:customStyle="1" w:styleId="CaseStudyPropertyHeading">
    <w:name w:val="Case Study Property Heading"/>
    <w:qFormat/>
    <w:rsid w:val="0003309E"/>
    <w:pPr>
      <w:pBdr>
        <w:bottom w:val="single" w:sz="4" w:space="8" w:color="606B8D"/>
      </w:pBdr>
      <w:spacing w:after="160"/>
    </w:pPr>
    <w:rPr>
      <w:b/>
      <w:color w:val="000000" w:themeColor="text1"/>
      <w:sz w:val="22"/>
      <w:szCs w:val="17"/>
    </w:rPr>
  </w:style>
  <w:style w:type="paragraph" w:customStyle="1" w:styleId="H1">
    <w:name w:val="H1"/>
    <w:next w:val="Normal"/>
    <w:link w:val="H1Char"/>
    <w:qFormat/>
    <w:rsid w:val="00F93792"/>
    <w:pPr>
      <w:keepNext/>
      <w:keepLines/>
      <w:numPr>
        <w:numId w:val="30"/>
      </w:numPr>
      <w:tabs>
        <w:tab w:val="clear" w:pos="3857"/>
        <w:tab w:val="left" w:pos="907"/>
      </w:tabs>
      <w:ind w:left="907" w:hanging="907"/>
      <w:outlineLvl w:val="0"/>
    </w:pPr>
    <w:rPr>
      <w:color w:val="000000" w:themeColor="text1"/>
      <w:sz w:val="36"/>
      <w:szCs w:val="28"/>
    </w:rPr>
  </w:style>
  <w:style w:type="paragraph" w:customStyle="1" w:styleId="H2">
    <w:name w:val="H2"/>
    <w:next w:val="Normal"/>
    <w:qFormat/>
    <w:rsid w:val="00F93792"/>
    <w:pPr>
      <w:keepNext/>
      <w:keepLines/>
      <w:numPr>
        <w:ilvl w:val="1"/>
        <w:numId w:val="30"/>
      </w:numPr>
      <w:tabs>
        <w:tab w:val="clear" w:pos="1021"/>
        <w:tab w:val="left" w:pos="851"/>
      </w:tabs>
      <w:spacing w:after="240"/>
      <w:outlineLvl w:val="1"/>
    </w:pPr>
    <w:rPr>
      <w:b/>
      <w:color w:val="8064A2" w:themeColor="accent4"/>
      <w:sz w:val="20"/>
      <w:szCs w:val="24"/>
    </w:rPr>
  </w:style>
  <w:style w:type="character" w:customStyle="1" w:styleId="H1Char">
    <w:name w:val="H1 Char"/>
    <w:basedOn w:val="DefaultParagraphFont"/>
    <w:link w:val="H1"/>
    <w:rsid w:val="00F93792"/>
    <w:rPr>
      <w:color w:val="000000" w:themeColor="text1"/>
      <w:sz w:val="36"/>
      <w:szCs w:val="28"/>
    </w:rPr>
  </w:style>
  <w:style w:type="paragraph" w:customStyle="1" w:styleId="H3">
    <w:name w:val="H3"/>
    <w:next w:val="Normal"/>
    <w:qFormat/>
    <w:rsid w:val="00F93792"/>
    <w:pPr>
      <w:keepNext/>
      <w:keepLines/>
      <w:numPr>
        <w:ilvl w:val="2"/>
        <w:numId w:val="30"/>
      </w:numPr>
      <w:tabs>
        <w:tab w:val="clear" w:pos="1021"/>
        <w:tab w:val="left" w:pos="851"/>
      </w:tabs>
      <w:spacing w:after="240"/>
    </w:pPr>
    <w:rPr>
      <w:color w:val="8064A2" w:themeColor="accent4"/>
      <w:sz w:val="20"/>
      <w:szCs w:val="24"/>
    </w:rPr>
  </w:style>
  <w:style w:type="paragraph" w:customStyle="1" w:styleId="H1NoNumbers">
    <w:name w:val="H1 No Numbers"/>
    <w:basedOn w:val="Normal"/>
    <w:next w:val="Normal"/>
    <w:qFormat/>
    <w:rsid w:val="00F93792"/>
    <w:pPr>
      <w:keepNext/>
    </w:pPr>
    <w:rPr>
      <w:color w:val="000000" w:themeColor="text1"/>
      <w:sz w:val="36"/>
    </w:rPr>
  </w:style>
  <w:style w:type="paragraph" w:customStyle="1" w:styleId="SavillsHeading1">
    <w:name w:val="Savills Heading 1"/>
    <w:basedOn w:val="Normal"/>
    <w:next w:val="Normal"/>
    <w:rsid w:val="007E2DCE"/>
    <w:pPr>
      <w:spacing w:line="280" w:lineRule="atLeast"/>
    </w:pPr>
    <w:rPr>
      <w:rFonts w:eastAsia="MS Mincho" w:cs="Times New Roman"/>
      <w:b/>
      <w:color w:val="000000" w:themeColor="text1"/>
      <w:sz w:val="28"/>
      <w:szCs w:val="28"/>
      <w:lang w:eastAsia="ja-JP"/>
    </w:rPr>
  </w:style>
  <w:style w:type="paragraph" w:customStyle="1" w:styleId="H4">
    <w:name w:val="H4"/>
    <w:next w:val="Normal"/>
    <w:qFormat/>
    <w:rsid w:val="00F93792"/>
    <w:pPr>
      <w:keepNext/>
      <w:keepLines/>
      <w:spacing w:after="240"/>
    </w:pPr>
    <w:rPr>
      <w:b/>
      <w:color w:val="8064A2" w:themeColor="accent4"/>
      <w:szCs w:val="22"/>
    </w:rPr>
  </w:style>
  <w:style w:type="paragraph" w:customStyle="1" w:styleId="H5">
    <w:name w:val="H5"/>
    <w:next w:val="Normal"/>
    <w:qFormat/>
    <w:rsid w:val="00D377E9"/>
    <w:pPr>
      <w:keepNext/>
      <w:keepLines/>
    </w:pPr>
    <w:rPr>
      <w:b/>
      <w:color w:val="8064A2" w:themeColor="accent4"/>
      <w:szCs w:val="22"/>
    </w:rPr>
  </w:style>
  <w:style w:type="paragraph" w:customStyle="1" w:styleId="ContentsHeading">
    <w:name w:val="Contents Heading"/>
    <w:qFormat/>
    <w:rsid w:val="00FF3A69"/>
    <w:pPr>
      <w:jc w:val="center"/>
    </w:pPr>
    <w:rPr>
      <w:b/>
      <w:color w:val="000000" w:themeColor="text1"/>
      <w:sz w:val="28"/>
      <w:szCs w:val="17"/>
      <w:lang w:eastAsia="en-GB"/>
    </w:rPr>
  </w:style>
  <w:style w:type="paragraph" w:styleId="TOC4">
    <w:name w:val="toc 4"/>
    <w:basedOn w:val="Normal"/>
    <w:next w:val="Normal"/>
    <w:autoRedefine/>
    <w:uiPriority w:val="39"/>
    <w:unhideWhenUsed/>
    <w:rsid w:val="00FF3A69"/>
    <w:pPr>
      <w:tabs>
        <w:tab w:val="right" w:leader="dot" w:pos="10195"/>
      </w:tabs>
      <w:ind w:left="1315"/>
    </w:pPr>
  </w:style>
  <w:style w:type="paragraph" w:styleId="TOC5">
    <w:name w:val="toc 5"/>
    <w:basedOn w:val="Normal"/>
    <w:next w:val="Normal"/>
    <w:autoRedefine/>
    <w:uiPriority w:val="39"/>
    <w:unhideWhenUsed/>
    <w:rsid w:val="00FF3A69"/>
    <w:pPr>
      <w:tabs>
        <w:tab w:val="right" w:leader="dot" w:pos="10195"/>
      </w:tabs>
      <w:ind w:left="1315"/>
    </w:pPr>
  </w:style>
  <w:style w:type="paragraph" w:customStyle="1" w:styleId="PhotoCaption">
    <w:name w:val="Photo Caption"/>
    <w:basedOn w:val="Normal"/>
    <w:next w:val="Normal"/>
    <w:qFormat/>
    <w:rsid w:val="009F25DE"/>
    <w:pPr>
      <w:pBdr>
        <w:top w:val="single" w:sz="4" w:space="6" w:color="8064A2" w:themeColor="accent4"/>
      </w:pBdr>
      <w:spacing w:before="240"/>
      <w:jc w:val="left"/>
    </w:pPr>
    <w:rPr>
      <w:b/>
      <w:color w:val="000000" w:themeColor="text1"/>
    </w:rPr>
  </w:style>
  <w:style w:type="paragraph" w:customStyle="1" w:styleId="TrafficLightRed">
    <w:name w:val="Traffic Light Red"/>
    <w:autoRedefine/>
    <w:qFormat/>
    <w:rsid w:val="00604F3E"/>
    <w:pPr>
      <w:spacing w:before="60"/>
      <w:jc w:val="center"/>
    </w:pPr>
    <w:rPr>
      <w:rFonts w:eastAsia="MS Mincho" w:cs="Arial"/>
      <w:color w:val="FF0000"/>
      <w:sz w:val="48"/>
      <w:szCs w:val="20"/>
      <w:lang w:eastAsia="en-GB"/>
    </w:rPr>
  </w:style>
  <w:style w:type="paragraph" w:customStyle="1" w:styleId="TrafficLightsAmber">
    <w:name w:val="Traffic Lights Amber"/>
    <w:autoRedefine/>
    <w:qFormat/>
    <w:rsid w:val="00604F3E"/>
    <w:pPr>
      <w:spacing w:before="60"/>
      <w:jc w:val="center"/>
    </w:pPr>
    <w:rPr>
      <w:rFonts w:eastAsia="MS Mincho" w:cs="Arial"/>
      <w:color w:val="FFC000"/>
      <w:sz w:val="48"/>
      <w:szCs w:val="20"/>
      <w:lang w:eastAsia="en-GB"/>
    </w:rPr>
  </w:style>
  <w:style w:type="paragraph" w:customStyle="1" w:styleId="TrafficLightsGreen">
    <w:name w:val="Traffic Lights Green"/>
    <w:autoRedefine/>
    <w:qFormat/>
    <w:rsid w:val="00604F3E"/>
    <w:pPr>
      <w:spacing w:before="60"/>
      <w:jc w:val="center"/>
    </w:pPr>
    <w:rPr>
      <w:rFonts w:eastAsia="MS Mincho" w:cs="Arial"/>
      <w:color w:val="00B050"/>
      <w:sz w:val="48"/>
      <w:szCs w:val="20"/>
      <w:lang w:eastAsia="en-GB"/>
    </w:rPr>
  </w:style>
  <w:style w:type="paragraph" w:customStyle="1" w:styleId="ImageCaption">
    <w:name w:val="Image Caption"/>
    <w:basedOn w:val="Normal"/>
    <w:link w:val="ImageCaptionChar"/>
    <w:qFormat/>
    <w:rsid w:val="00251628"/>
    <w:pPr>
      <w:jc w:val="center"/>
    </w:pPr>
    <w:rPr>
      <w:rFonts w:eastAsia="MS Mincho" w:cs="Arial"/>
      <w:b/>
      <w:color w:val="000000" w:themeColor="text1"/>
      <w:sz w:val="20"/>
      <w:szCs w:val="20"/>
      <w:lang w:eastAsia="en-GB"/>
    </w:rPr>
  </w:style>
  <w:style w:type="character" w:customStyle="1" w:styleId="ImageCaptionChar">
    <w:name w:val="Image Caption Char"/>
    <w:basedOn w:val="DefaultParagraphFont"/>
    <w:link w:val="ImageCaption"/>
    <w:rsid w:val="00251628"/>
    <w:rPr>
      <w:rFonts w:eastAsia="MS Mincho" w:cs="Arial"/>
      <w:b/>
      <w:color w:val="000000" w:themeColor="text1"/>
      <w:sz w:val="20"/>
      <w:szCs w:val="20"/>
      <w:lang w:eastAsia="en-GB"/>
    </w:rPr>
  </w:style>
  <w:style w:type="paragraph" w:customStyle="1" w:styleId="Normal12ptafter">
    <w:name w:val="Normal 12pt after"/>
    <w:basedOn w:val="Normal"/>
    <w:qFormat/>
    <w:rsid w:val="00F93792"/>
    <w:pPr>
      <w:keepNext/>
      <w:spacing w:after="240"/>
    </w:pPr>
  </w:style>
  <w:style w:type="paragraph" w:customStyle="1" w:styleId="H1NoNumberAppendix">
    <w:name w:val="H1 No Number Appendix"/>
    <w:basedOn w:val="H1NoNumbers"/>
    <w:qFormat/>
    <w:rsid w:val="008F3EF7"/>
    <w:pPr>
      <w:keepNext w:val="0"/>
      <w:keepLines w:val="0"/>
      <w:framePr w:hSpace="181" w:wrap="around" w:vAnchor="page" w:hAnchor="margin" w:y="4537"/>
      <w:jc w:val="left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264F"/>
  </w:style>
  <w:style w:type="character" w:styleId="PlaceholderText">
    <w:name w:val="Placeholder Text"/>
    <w:basedOn w:val="DefaultParagraphFont"/>
    <w:uiPriority w:val="99"/>
    <w:semiHidden/>
    <w:rsid w:val="00EA27B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29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10" Type="http://schemas.openxmlformats.org/officeDocument/2006/relationships/footer" Target="footer1.xml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Savills%20Plc\Templates\Savills%20UK\Generic%20Report%20Templat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1C383E-921B-40E3-A2BE-9AA6BBA5B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Generic Report Template</Template>
  <TotalTime>1372</TotalTime>
  <Pages>1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akman</dc:creator>
  <cp:lastModifiedBy>David</cp:lastModifiedBy>
  <cp:revision>104</cp:revision>
  <cp:lastPrinted>2012-06-07T15:18:00Z</cp:lastPrinted>
  <dcterms:created xsi:type="dcterms:W3CDTF">2016-09-26T16:27:00Z</dcterms:created>
  <dcterms:modified xsi:type="dcterms:W3CDTF">2024-01-16T14:10:00Z</dcterms:modified>
</cp:coreProperties>
</file>