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1049" w14:textId="75BC1D3E" w:rsidR="00B90B6A" w:rsidRPr="00B90B6A" w:rsidRDefault="00B90B6A">
      <w:pPr>
        <w:rPr>
          <w:b/>
          <w:bCs/>
        </w:rPr>
      </w:pPr>
      <w:r w:rsidRPr="00B90B6A">
        <w:rPr>
          <w:b/>
          <w:bCs/>
        </w:rPr>
        <w:t xml:space="preserve">Design and access statement </w:t>
      </w:r>
    </w:p>
    <w:p w14:paraId="593E1DEE" w14:textId="6D24509D" w:rsidR="00E24FFD" w:rsidRDefault="00E24FFD">
      <w:r>
        <w:t>I have submitted photographs of the existing windows showing their state of disrepair.</w:t>
      </w:r>
      <w:r w:rsidR="00B90B6A">
        <w:t xml:space="preserve">  The window sills and glazing bars are decayed and beyond a state of repair.</w:t>
      </w:r>
      <w:r>
        <w:t xml:space="preserve">  The prop</w:t>
      </w:r>
      <w:r w:rsidR="00B90B6A">
        <w:t xml:space="preserve">osed replacement windows will be accurate copies.  They will be timber framed and of identical </w:t>
      </w:r>
      <w:proofErr w:type="spellStart"/>
      <w:r w:rsidR="00B90B6A">
        <w:t>colour</w:t>
      </w:r>
      <w:proofErr w:type="spellEnd"/>
      <w:r w:rsidR="00B90B6A">
        <w:t xml:space="preserve"> and appearance. </w:t>
      </w:r>
      <w:r w:rsidR="00890B7B">
        <w:rPr>
          <w:kern w:val="0"/>
          <w14:ligatures w14:val="none"/>
        </w:rPr>
        <w:t>A</w:t>
      </w:r>
      <w:r w:rsidR="00890B7B">
        <w:rPr>
          <w:kern w:val="0"/>
          <w14:ligatures w14:val="none"/>
        </w:rPr>
        <w:t xml:space="preserve">s agreed in principle by the conservation officer, </w:t>
      </w:r>
      <w:r w:rsidR="00890B7B">
        <w:rPr>
          <w:kern w:val="0"/>
          <w14:ligatures w14:val="none"/>
        </w:rPr>
        <w:t xml:space="preserve">they will have </w:t>
      </w:r>
      <w:r w:rsidR="00890B7B">
        <w:rPr>
          <w:kern w:val="0"/>
          <w14:ligatures w14:val="none"/>
        </w:rPr>
        <w:t xml:space="preserve">slimline double glazing with integral glazing bars to preserve the character and appearance of the conservation area.  </w:t>
      </w:r>
      <w:r w:rsidR="00B90B6A">
        <w:t xml:space="preserve">They will sit in the wall exactly the same way as the current windows.  The replacement windows will make a positive contribution to the listed wall of the property and overall enhance the surrounds of this conservation area.   There will be no discernable difference aside from an improved appearance externally. </w:t>
      </w:r>
    </w:p>
    <w:p w14:paraId="408C487D" w14:textId="77777777" w:rsidR="00E24FFD" w:rsidRDefault="00E24FFD"/>
    <w:p w14:paraId="6FE5DB0A" w14:textId="4CBABF92" w:rsidR="00614FEF" w:rsidRDefault="00614FEF"/>
    <w:sectPr w:rsidR="00614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FD"/>
    <w:rsid w:val="00614FEF"/>
    <w:rsid w:val="00890B7B"/>
    <w:rsid w:val="00AE063E"/>
    <w:rsid w:val="00B90B6A"/>
    <w:rsid w:val="00E2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9A15"/>
  <w15:chartTrackingRefBased/>
  <w15:docId w15:val="{4BC2A0F3-3B94-4EE4-9710-AD481F15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Seddon</dc:creator>
  <cp:keywords/>
  <dc:description/>
  <cp:lastModifiedBy>Alexandra Seddon</cp:lastModifiedBy>
  <cp:revision>2</cp:revision>
  <dcterms:created xsi:type="dcterms:W3CDTF">2024-01-15T18:05:00Z</dcterms:created>
  <dcterms:modified xsi:type="dcterms:W3CDTF">2024-01-15T19:38:00Z</dcterms:modified>
</cp:coreProperties>
</file>