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43" w:rsidRDefault="006217EB">
      <w:pPr>
        <w:rPr>
          <w:b/>
        </w:rPr>
      </w:pPr>
      <w:r w:rsidRPr="006217EB">
        <w:rPr>
          <w:b/>
        </w:rPr>
        <w:t>Schedule of works</w:t>
      </w:r>
      <w:r w:rsidR="005234E4">
        <w:rPr>
          <w:b/>
        </w:rPr>
        <w:t xml:space="preserve"> for The </w:t>
      </w:r>
      <w:r w:rsidR="004E18C2">
        <w:rPr>
          <w:b/>
        </w:rPr>
        <w:t>Grange,</w:t>
      </w:r>
      <w:r w:rsidR="005234E4">
        <w:rPr>
          <w:b/>
        </w:rPr>
        <w:t xml:space="preserve"> Forest </w:t>
      </w:r>
      <w:r w:rsidR="004E18C2">
        <w:rPr>
          <w:b/>
        </w:rPr>
        <w:t xml:space="preserve">road, </w:t>
      </w:r>
      <w:proofErr w:type="spellStart"/>
      <w:r w:rsidR="00FC3E18">
        <w:rPr>
          <w:b/>
        </w:rPr>
        <w:t>Onehouse</w:t>
      </w:r>
      <w:proofErr w:type="spellEnd"/>
      <w:r w:rsidR="00FC3E18">
        <w:rPr>
          <w:b/>
        </w:rPr>
        <w:t>, IP143HL</w:t>
      </w:r>
    </w:p>
    <w:p w:rsidR="00644BF2" w:rsidRDefault="00E56576">
      <w:r>
        <w:rPr>
          <w:b/>
        </w:rPr>
        <w:t>Power UK</w:t>
      </w:r>
      <w:r w:rsidR="006217EB" w:rsidRPr="00644BF2">
        <w:t xml:space="preserve"> </w:t>
      </w:r>
      <w:r w:rsidR="004E18C2">
        <w:t xml:space="preserve">to remove the main </w:t>
      </w:r>
      <w:r w:rsidR="006217EB">
        <w:t>incoming power supply</w:t>
      </w:r>
      <w:r w:rsidR="004E18C2">
        <w:t xml:space="preserve"> to The Grange which is </w:t>
      </w:r>
      <w:r w:rsidR="006217EB">
        <w:t>attached to chimney</w:t>
      </w:r>
      <w:r w:rsidR="004E18C2">
        <w:t>.</w:t>
      </w:r>
    </w:p>
    <w:p w:rsidR="00644BF2" w:rsidRDefault="00644BF2">
      <w:r>
        <w:t xml:space="preserve"> Tentative dates would be in March or April 2024.</w:t>
      </w:r>
    </w:p>
    <w:p w:rsidR="004E18C2" w:rsidRDefault="00644BF2">
      <w:r>
        <w:t>This work will take at least 1 week as the power supply is to be buried</w:t>
      </w:r>
      <w:r w:rsidR="002E4B20">
        <w:t>.</w:t>
      </w:r>
    </w:p>
    <w:p w:rsidR="00E62291" w:rsidRDefault="00E62291">
      <w:r>
        <w:t>Power UK have a current policy of not re-attaching a mains power supply to a roof in the presence of thatch.</w:t>
      </w:r>
    </w:p>
    <w:p w:rsidR="006217EB" w:rsidRDefault="004E18C2">
      <w:r>
        <w:t>This work has to be carried out before any work on the chimney can commence</w:t>
      </w:r>
      <w:r w:rsidR="002E4B20">
        <w:t>.</w:t>
      </w:r>
    </w:p>
    <w:p w:rsidR="002E4B20" w:rsidRDefault="002E4B20"/>
    <w:p w:rsidR="00992ABB" w:rsidRDefault="00644BF2">
      <w:r w:rsidRPr="00644BF2">
        <w:rPr>
          <w:b/>
        </w:rPr>
        <w:t xml:space="preserve">Scaffolding </w:t>
      </w:r>
      <w:r w:rsidRPr="00644BF2">
        <w:t>then needs to be erected</w:t>
      </w:r>
      <w:r w:rsidR="0097070F">
        <w:t xml:space="preserve"> so the chimney can be</w:t>
      </w:r>
      <w:r w:rsidR="004E18C2">
        <w:t xml:space="preserve"> </w:t>
      </w:r>
      <w:r w:rsidR="002E4B20">
        <w:t>directly accessed</w:t>
      </w:r>
      <w:r w:rsidR="004E18C2">
        <w:t>.</w:t>
      </w:r>
    </w:p>
    <w:p w:rsidR="0097070F" w:rsidRDefault="0097070F">
      <w:r>
        <w:t xml:space="preserve">Most of </w:t>
      </w:r>
      <w:r w:rsidR="004E18C2">
        <w:t xml:space="preserve">the scaffolding is </w:t>
      </w:r>
      <w:r>
        <w:t xml:space="preserve">already in </w:t>
      </w:r>
      <w:r w:rsidR="00F7755B">
        <w:t>place</w:t>
      </w:r>
      <w:r w:rsidR="004E18C2">
        <w:t xml:space="preserve"> due to </w:t>
      </w:r>
      <w:r>
        <w:t>straw ridge replacement in 2023</w:t>
      </w:r>
      <w:r w:rsidR="00E56576">
        <w:t>.</w:t>
      </w:r>
    </w:p>
    <w:p w:rsidR="002E4B20" w:rsidRDefault="00F7755B">
      <w:r>
        <w:t>However</w:t>
      </w:r>
      <w:r w:rsidR="004E18C2">
        <w:t>,</w:t>
      </w:r>
      <w:r>
        <w:t xml:space="preserve"> a platform needs to be built to </w:t>
      </w:r>
      <w:r w:rsidR="002E4B20">
        <w:t>p</w:t>
      </w:r>
      <w:r w:rsidR="002B0977">
        <w:t xml:space="preserve">rovide </w:t>
      </w:r>
      <w:r w:rsidR="003C1D78">
        <w:t xml:space="preserve">access </w:t>
      </w:r>
      <w:r w:rsidR="002B0977">
        <w:t>t</w:t>
      </w:r>
      <w:r w:rsidR="003C1D78">
        <w:t>o</w:t>
      </w:r>
      <w:r w:rsidR="002B0977">
        <w:t xml:space="preserve"> the base of the chimney</w:t>
      </w:r>
      <w:r w:rsidR="002E4B20">
        <w:t>.</w:t>
      </w:r>
    </w:p>
    <w:p w:rsidR="00E56576" w:rsidRDefault="00E56576"/>
    <w:p w:rsidR="002E4B20" w:rsidRDefault="00644BF2">
      <w:r w:rsidRPr="00644BF2">
        <w:rPr>
          <w:b/>
        </w:rPr>
        <w:t>Building works</w:t>
      </w:r>
      <w:r w:rsidRPr="00644BF2">
        <w:t xml:space="preserve"> will then commence</w:t>
      </w:r>
      <w:r w:rsidR="00E56576">
        <w:t>.</w:t>
      </w:r>
    </w:p>
    <w:p w:rsidR="00644BF2" w:rsidRDefault="004E18C2">
      <w:r>
        <w:t>The demolishing and reconstruction of the stack is limited to the external part</w:t>
      </w:r>
      <w:r w:rsidR="003C1D78">
        <w:t xml:space="preserve"> of the chimney.</w:t>
      </w:r>
      <w:r>
        <w:t xml:space="preserve"> </w:t>
      </w:r>
    </w:p>
    <w:p w:rsidR="0097070F" w:rsidRDefault="0097070F">
      <w:r>
        <w:t>The works will be undertaken by a builder familiar with heritage work</w:t>
      </w:r>
      <w:r w:rsidR="00FC3E18">
        <w:t>.</w:t>
      </w:r>
    </w:p>
    <w:p w:rsidR="00F7755B" w:rsidRDefault="00F7755B">
      <w:r>
        <w:t xml:space="preserve">The stack has been inspected from scaffolding </w:t>
      </w:r>
      <w:r w:rsidR="004E18C2">
        <w:t xml:space="preserve">that is </w:t>
      </w:r>
      <w:r w:rsidR="002E4B20">
        <w:t xml:space="preserve">currently </w:t>
      </w:r>
      <w:r w:rsidR="004E18C2">
        <w:t xml:space="preserve">in place </w:t>
      </w:r>
      <w:r>
        <w:t xml:space="preserve">but it is not </w:t>
      </w:r>
      <w:r w:rsidR="004E18C2">
        <w:t>p</w:t>
      </w:r>
      <w:r>
        <w:t>ossi</w:t>
      </w:r>
      <w:r w:rsidR="004E18C2">
        <w:t>ble to reach the stack directly as the scaffolding is about 5 feet away from the chimney base.</w:t>
      </w:r>
    </w:p>
    <w:p w:rsidR="00FC3E18" w:rsidRDefault="004E18C2">
      <w:r>
        <w:t>The external stack will be demolished by hand</w:t>
      </w:r>
      <w:r w:rsidR="00F7755B">
        <w:t xml:space="preserve"> </w:t>
      </w:r>
      <w:r>
        <w:t>down to the level of the thatched ridge</w:t>
      </w:r>
      <w:r w:rsidR="002E4B20">
        <w:t>.</w:t>
      </w:r>
    </w:p>
    <w:p w:rsidR="002E4B20" w:rsidRDefault="004E18C2">
      <w:r>
        <w:t xml:space="preserve"> </w:t>
      </w:r>
      <w:r w:rsidR="00FC3E18">
        <w:t>If</w:t>
      </w:r>
      <w:r w:rsidR="002E4B20">
        <w:t xml:space="preserve"> planning </w:t>
      </w:r>
      <w:r w:rsidR="00E62291">
        <w:t xml:space="preserve">consider </w:t>
      </w:r>
      <w:r w:rsidR="00FC3E18">
        <w:t xml:space="preserve">this chimney </w:t>
      </w:r>
      <w:r w:rsidR="00E62291">
        <w:t xml:space="preserve">is not required as it is redundant </w:t>
      </w:r>
      <w:r w:rsidR="002E4B20">
        <w:t>then the chimney could be capped at the level of the thatched ridge</w:t>
      </w:r>
      <w:r w:rsidR="00FC3E18">
        <w:t>. This would give a very acceptable appearance to the thatched roof</w:t>
      </w:r>
      <w:r w:rsidR="00E62291">
        <w:t>.</w:t>
      </w:r>
      <w:bookmarkStart w:id="0" w:name="_GoBack"/>
      <w:bookmarkEnd w:id="0"/>
    </w:p>
    <w:p w:rsidR="00F7755B" w:rsidRDefault="003C1D78">
      <w:r>
        <w:t xml:space="preserve">If </w:t>
      </w:r>
      <w:r w:rsidR="002E4B20">
        <w:t xml:space="preserve">this is not possible then the chimney will be rebuilt and </w:t>
      </w:r>
      <w:r w:rsidR="00FC3E18">
        <w:t xml:space="preserve">some </w:t>
      </w:r>
      <w:r w:rsidR="00F7755B">
        <w:t>the bricks will be reused</w:t>
      </w:r>
      <w:r w:rsidR="00FC3E18">
        <w:t xml:space="preserve"> where applicable.</w:t>
      </w:r>
    </w:p>
    <w:p w:rsidR="00F7755B" w:rsidRDefault="002E4B20">
      <w:r>
        <w:t xml:space="preserve">It is likely that additional </w:t>
      </w:r>
      <w:r w:rsidR="00F7755B">
        <w:t>reclaimed like for</w:t>
      </w:r>
      <w:r>
        <w:t xml:space="preserve"> like gault bricks will be also be </w:t>
      </w:r>
      <w:r w:rsidR="003C1D78">
        <w:t xml:space="preserve">needed </w:t>
      </w:r>
      <w:r w:rsidR="004E18C2">
        <w:t>t</w:t>
      </w:r>
      <w:r w:rsidR="00F7755B">
        <w:t>o rebuild the stack with lime mortar</w:t>
      </w:r>
      <w:r>
        <w:t>.</w:t>
      </w:r>
    </w:p>
    <w:p w:rsidR="00F7755B" w:rsidRDefault="004E18C2">
      <w:r>
        <w:t xml:space="preserve">Lead flashing at the </w:t>
      </w:r>
      <w:r w:rsidR="00F7755B">
        <w:t>base</w:t>
      </w:r>
      <w:r>
        <w:t xml:space="preserve"> of the stack </w:t>
      </w:r>
      <w:r w:rsidR="00F7755B">
        <w:t>is in good order as reported by the thatcher’s</w:t>
      </w:r>
      <w:r w:rsidR="003C1D78">
        <w:t>.</w:t>
      </w:r>
    </w:p>
    <w:p w:rsidR="00F7755B" w:rsidRDefault="00F7755B">
      <w:r>
        <w:t>This can therefore remain in place</w:t>
      </w:r>
      <w:r w:rsidR="003C1D78">
        <w:t>.</w:t>
      </w:r>
    </w:p>
    <w:p w:rsidR="004E18C2" w:rsidRDefault="004E18C2"/>
    <w:p w:rsidR="0097070F" w:rsidRPr="00644BF2" w:rsidRDefault="0097070F"/>
    <w:sectPr w:rsidR="0097070F" w:rsidRPr="0064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EB"/>
    <w:rsid w:val="002B0977"/>
    <w:rsid w:val="002E4B20"/>
    <w:rsid w:val="003C1D78"/>
    <w:rsid w:val="004E18C2"/>
    <w:rsid w:val="005234E4"/>
    <w:rsid w:val="006217EB"/>
    <w:rsid w:val="00644BF2"/>
    <w:rsid w:val="007D0043"/>
    <w:rsid w:val="0097070F"/>
    <w:rsid w:val="00992ABB"/>
    <w:rsid w:val="00E56576"/>
    <w:rsid w:val="00E62291"/>
    <w:rsid w:val="00ED0CA8"/>
    <w:rsid w:val="00F7755B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443D6-4270-4103-869B-1A8AB86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Sansom</dc:creator>
  <cp:keywords/>
  <dc:description/>
  <cp:lastModifiedBy>Jane Sansom</cp:lastModifiedBy>
  <cp:revision>7</cp:revision>
  <dcterms:created xsi:type="dcterms:W3CDTF">2024-01-19T11:00:00Z</dcterms:created>
  <dcterms:modified xsi:type="dcterms:W3CDTF">2024-01-23T16:52:00Z</dcterms:modified>
</cp:coreProperties>
</file>