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7A99" w14:textId="4C4D0501" w:rsidR="00587DAA" w:rsidRDefault="00587DAA">
      <w:pPr>
        <w:rPr>
          <w:b/>
          <w:sz w:val="28"/>
          <w:szCs w:val="28"/>
          <w:lang w:val="en-GB"/>
        </w:rPr>
      </w:pPr>
      <w:r>
        <w:rPr>
          <w:lang w:val="en-GB"/>
        </w:rPr>
        <w:t xml:space="preserve">  </w:t>
      </w:r>
      <w:r w:rsidR="00CF08B2">
        <w:rPr>
          <w:lang w:val="en-GB"/>
        </w:rPr>
        <w:t xml:space="preserve">                      </w:t>
      </w:r>
      <w:r w:rsidR="008611B8">
        <w:rPr>
          <w:b/>
          <w:sz w:val="28"/>
          <w:szCs w:val="28"/>
          <w:lang w:val="en-GB"/>
        </w:rPr>
        <w:t>DESIGN &amp; ACCESS</w:t>
      </w:r>
      <w:r w:rsidR="00CF08B2">
        <w:rPr>
          <w:b/>
          <w:sz w:val="28"/>
          <w:szCs w:val="28"/>
          <w:lang w:val="en-GB"/>
        </w:rPr>
        <w:t xml:space="preserve"> STATEMENT</w:t>
      </w:r>
      <w:r w:rsidR="00903641">
        <w:rPr>
          <w:b/>
          <w:sz w:val="28"/>
          <w:szCs w:val="28"/>
          <w:lang w:val="en-GB"/>
        </w:rPr>
        <w:t xml:space="preserve"> </w:t>
      </w:r>
    </w:p>
    <w:p w14:paraId="089B1D65" w14:textId="77777777" w:rsidR="003F3E5C" w:rsidRPr="00257046" w:rsidRDefault="00587DAA">
      <w:pPr>
        <w:rPr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</w:t>
      </w:r>
    </w:p>
    <w:p w14:paraId="41C36F0D" w14:textId="77777777" w:rsidR="003F3E5C" w:rsidRDefault="003F3E5C">
      <w:pPr>
        <w:rPr>
          <w:sz w:val="28"/>
          <w:szCs w:val="28"/>
          <w:lang w:val="en-GB"/>
        </w:rPr>
      </w:pPr>
    </w:p>
    <w:p w14:paraId="003FF00A" w14:textId="1EF8A042" w:rsidR="00E35A35" w:rsidRDefault="00CF08B2" w:rsidP="003D5BC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For:</w:t>
      </w:r>
      <w:r w:rsidR="00257046">
        <w:rPr>
          <w:sz w:val="28"/>
          <w:szCs w:val="28"/>
          <w:lang w:val="en-GB"/>
        </w:rPr>
        <w:t xml:space="preserve"> </w:t>
      </w:r>
      <w:r w:rsidR="00F6781C">
        <w:rPr>
          <w:sz w:val="28"/>
          <w:szCs w:val="28"/>
          <w:lang w:val="en-GB"/>
        </w:rPr>
        <w:t xml:space="preserve">ERECTION OF </w:t>
      </w:r>
      <w:r w:rsidR="003D5BC5">
        <w:rPr>
          <w:sz w:val="28"/>
          <w:szCs w:val="28"/>
          <w:lang w:val="en-GB"/>
        </w:rPr>
        <w:t>A NEW</w:t>
      </w:r>
      <w:r w:rsidR="00BF431A">
        <w:rPr>
          <w:sz w:val="28"/>
          <w:szCs w:val="28"/>
          <w:lang w:val="en-GB"/>
        </w:rPr>
        <w:t xml:space="preserve"> THREE BEDROOM DETACHED</w:t>
      </w:r>
      <w:r w:rsidR="005C45AF">
        <w:rPr>
          <w:sz w:val="28"/>
          <w:szCs w:val="28"/>
          <w:lang w:val="en-GB"/>
        </w:rPr>
        <w:t xml:space="preserve"> HOUSE</w:t>
      </w:r>
    </w:p>
    <w:p w14:paraId="70FB1A6D" w14:textId="77777777" w:rsidR="003F3E5C" w:rsidRDefault="003F3E5C">
      <w:pPr>
        <w:rPr>
          <w:sz w:val="28"/>
          <w:szCs w:val="28"/>
          <w:lang w:val="en-GB"/>
        </w:rPr>
      </w:pPr>
    </w:p>
    <w:p w14:paraId="16AE9F8A" w14:textId="483F2018" w:rsidR="003972B4" w:rsidRDefault="00F6781C">
      <w:pPr>
        <w:rPr>
          <w:lang w:val="en-GB"/>
        </w:rPr>
      </w:pPr>
      <w:r w:rsidRPr="00F6781C">
        <w:rPr>
          <w:b/>
          <w:bCs/>
          <w:lang w:val="en-GB"/>
        </w:rPr>
        <w:t>Client</w:t>
      </w:r>
      <w:r>
        <w:rPr>
          <w:lang w:val="en-GB"/>
        </w:rPr>
        <w:t xml:space="preserve">             Mr </w:t>
      </w:r>
      <w:r w:rsidR="005C45AF">
        <w:rPr>
          <w:lang w:val="en-GB"/>
        </w:rPr>
        <w:t>P Van Eusom</w:t>
      </w:r>
    </w:p>
    <w:p w14:paraId="7E4D0869" w14:textId="6C48955C" w:rsidR="00F6781C" w:rsidRDefault="00F6781C">
      <w:pPr>
        <w:rPr>
          <w:lang w:val="en-GB"/>
        </w:rPr>
      </w:pPr>
    </w:p>
    <w:p w14:paraId="3796D5F2" w14:textId="5B02C5B8" w:rsidR="00F6781C" w:rsidRDefault="00F6781C">
      <w:pPr>
        <w:rPr>
          <w:lang w:val="en-GB"/>
        </w:rPr>
      </w:pPr>
      <w:r w:rsidRPr="00F6781C">
        <w:rPr>
          <w:b/>
          <w:bCs/>
          <w:lang w:val="en-GB"/>
        </w:rPr>
        <w:t>Site Address</w:t>
      </w:r>
      <w:r>
        <w:rPr>
          <w:lang w:val="en-GB"/>
        </w:rPr>
        <w:t xml:space="preserve">  </w:t>
      </w:r>
      <w:r w:rsidR="005C45AF">
        <w:rPr>
          <w:lang w:val="en-GB"/>
        </w:rPr>
        <w:t xml:space="preserve">2, Pondue Cottages, </w:t>
      </w:r>
      <w:r w:rsidR="00CE440E">
        <w:rPr>
          <w:lang w:val="en-GB"/>
        </w:rPr>
        <w:t xml:space="preserve">Anchor Hill, Knaphill, Surrey, GU21 </w:t>
      </w:r>
      <w:r w:rsidR="009B2DC5">
        <w:rPr>
          <w:lang w:val="en-GB"/>
        </w:rPr>
        <w:t>2</w:t>
      </w:r>
      <w:r w:rsidR="00CE440E">
        <w:rPr>
          <w:lang w:val="en-GB"/>
        </w:rPr>
        <w:t>HL</w:t>
      </w:r>
      <w:r w:rsidR="00DB2895">
        <w:rPr>
          <w:lang w:val="en-GB"/>
        </w:rPr>
        <w:t>.</w:t>
      </w:r>
    </w:p>
    <w:p w14:paraId="22E176A1" w14:textId="77777777" w:rsidR="00F6781C" w:rsidRDefault="00F6781C">
      <w:pPr>
        <w:rPr>
          <w:lang w:val="en-GB"/>
        </w:rPr>
      </w:pPr>
    </w:p>
    <w:p w14:paraId="48A669A2" w14:textId="056D7039" w:rsidR="003972B4" w:rsidRDefault="00C3632A">
      <w:pPr>
        <w:rPr>
          <w:lang w:val="en-GB"/>
        </w:rPr>
      </w:pPr>
      <w:r>
        <w:rPr>
          <w:lang w:val="en-GB"/>
        </w:rPr>
        <w:t>The planning application is to be read in conjunction with the following drawings;</w:t>
      </w:r>
    </w:p>
    <w:p w14:paraId="5276FED1" w14:textId="3A1A7609" w:rsidR="00C3632A" w:rsidRDefault="00C3632A">
      <w:pPr>
        <w:rPr>
          <w:lang w:val="en-GB"/>
        </w:rPr>
      </w:pPr>
    </w:p>
    <w:p w14:paraId="242F1681" w14:textId="656A95CA" w:rsidR="00C3632A" w:rsidRDefault="00152BC8">
      <w:pPr>
        <w:rPr>
          <w:lang w:val="en-GB"/>
        </w:rPr>
      </w:pPr>
      <w:r>
        <w:rPr>
          <w:b/>
          <w:bCs/>
          <w:lang w:val="en-GB"/>
        </w:rPr>
        <w:t>PC/01</w:t>
      </w:r>
      <w:r w:rsidR="00C3632A">
        <w:rPr>
          <w:lang w:val="en-GB"/>
        </w:rPr>
        <w:t xml:space="preserve"> Proposed </w:t>
      </w:r>
      <w:r w:rsidR="00E76D9D">
        <w:rPr>
          <w:lang w:val="en-GB"/>
        </w:rPr>
        <w:t>Floor</w:t>
      </w:r>
      <w:r w:rsidR="00C3632A">
        <w:rPr>
          <w:lang w:val="en-GB"/>
        </w:rPr>
        <w:t xml:space="preserve"> Plan</w:t>
      </w:r>
      <w:r w:rsidR="00E76D9D">
        <w:rPr>
          <w:lang w:val="en-GB"/>
        </w:rPr>
        <w:t>s</w:t>
      </w:r>
    </w:p>
    <w:p w14:paraId="2EB29532" w14:textId="36FCA46F" w:rsidR="00C3632A" w:rsidRDefault="00E76D9D">
      <w:pPr>
        <w:rPr>
          <w:lang w:val="en-GB"/>
        </w:rPr>
      </w:pPr>
      <w:r>
        <w:rPr>
          <w:b/>
          <w:bCs/>
          <w:lang w:val="en-GB"/>
        </w:rPr>
        <w:t>PC/02</w:t>
      </w:r>
      <w:r w:rsidR="00C3632A">
        <w:rPr>
          <w:lang w:val="en-GB"/>
        </w:rPr>
        <w:t xml:space="preserve"> </w:t>
      </w:r>
      <w:r w:rsidR="00836973">
        <w:rPr>
          <w:lang w:val="en-GB"/>
        </w:rPr>
        <w:t>Proposed Elevations</w:t>
      </w:r>
    </w:p>
    <w:p w14:paraId="5F8C7C22" w14:textId="1D1CF329" w:rsidR="00C3632A" w:rsidRDefault="00836973">
      <w:pPr>
        <w:rPr>
          <w:lang w:val="en-GB"/>
        </w:rPr>
      </w:pPr>
      <w:r>
        <w:rPr>
          <w:b/>
          <w:bCs/>
          <w:lang w:val="en-GB"/>
        </w:rPr>
        <w:t>PC/03</w:t>
      </w:r>
      <w:r w:rsidR="00C3632A">
        <w:rPr>
          <w:lang w:val="en-GB"/>
        </w:rPr>
        <w:t xml:space="preserve"> Existing</w:t>
      </w:r>
      <w:r>
        <w:rPr>
          <w:lang w:val="en-GB"/>
        </w:rPr>
        <w:t xml:space="preserve"> Site</w:t>
      </w:r>
      <w:r w:rsidR="00C3632A">
        <w:rPr>
          <w:lang w:val="en-GB"/>
        </w:rPr>
        <w:t xml:space="preserve"> Plan </w:t>
      </w:r>
    </w:p>
    <w:p w14:paraId="65AC9BA8" w14:textId="7D0E3EA6" w:rsidR="00C3632A" w:rsidRDefault="000F7DFF">
      <w:pPr>
        <w:rPr>
          <w:lang w:val="en-GB"/>
        </w:rPr>
      </w:pPr>
      <w:r>
        <w:rPr>
          <w:b/>
          <w:bCs/>
          <w:lang w:val="en-GB"/>
        </w:rPr>
        <w:t xml:space="preserve">PC/04 </w:t>
      </w:r>
      <w:r w:rsidR="005318B5">
        <w:rPr>
          <w:lang w:val="en-GB"/>
        </w:rPr>
        <w:t>Proposed Street Elevation</w:t>
      </w:r>
    </w:p>
    <w:p w14:paraId="3B7720CD" w14:textId="536CDA4F" w:rsidR="00C3632A" w:rsidRDefault="00156156">
      <w:pPr>
        <w:rPr>
          <w:lang w:val="en-GB"/>
        </w:rPr>
      </w:pPr>
      <w:r>
        <w:rPr>
          <w:b/>
          <w:bCs/>
          <w:lang w:val="en-GB"/>
        </w:rPr>
        <w:t>PC/05</w:t>
      </w:r>
      <w:r w:rsidR="00C3632A">
        <w:rPr>
          <w:lang w:val="en-GB"/>
        </w:rPr>
        <w:t xml:space="preserve"> Site</w:t>
      </w:r>
      <w:r>
        <w:rPr>
          <w:lang w:val="en-GB"/>
        </w:rPr>
        <w:t xml:space="preserve"> &amp;</w:t>
      </w:r>
      <w:r w:rsidR="00C3632A">
        <w:rPr>
          <w:lang w:val="en-GB"/>
        </w:rPr>
        <w:t xml:space="preserve"> Location Plan</w:t>
      </w:r>
      <w:r w:rsidR="00FC7A40">
        <w:rPr>
          <w:lang w:val="en-GB"/>
        </w:rPr>
        <w:t>s</w:t>
      </w:r>
    </w:p>
    <w:p w14:paraId="465A83A1" w14:textId="3881877D" w:rsidR="00C3632A" w:rsidRDefault="00C3632A">
      <w:pPr>
        <w:rPr>
          <w:lang w:val="en-GB"/>
        </w:rPr>
      </w:pPr>
    </w:p>
    <w:p w14:paraId="5C3799CE" w14:textId="5C14540B" w:rsidR="00A72C91" w:rsidRDefault="00A72C91">
      <w:pPr>
        <w:rPr>
          <w:lang w:val="en-GB"/>
        </w:rPr>
      </w:pPr>
    </w:p>
    <w:p w14:paraId="12E90C88" w14:textId="797243E9" w:rsidR="00A72C91" w:rsidRDefault="00A72C91" w:rsidP="00A72C91">
      <w:pPr>
        <w:numPr>
          <w:ilvl w:val="0"/>
          <w:numId w:val="1"/>
        </w:numPr>
        <w:rPr>
          <w:b/>
          <w:bCs/>
          <w:lang w:val="en-GB"/>
        </w:rPr>
      </w:pPr>
      <w:r w:rsidRPr="00A72C91">
        <w:rPr>
          <w:b/>
          <w:bCs/>
          <w:lang w:val="en-GB"/>
        </w:rPr>
        <w:t>Introduction</w:t>
      </w:r>
    </w:p>
    <w:p w14:paraId="0AA356A3" w14:textId="4E835545" w:rsidR="00C374C7" w:rsidRDefault="001B4735" w:rsidP="00230DC0">
      <w:pPr>
        <w:rPr>
          <w:lang w:val="en-GB"/>
        </w:rPr>
      </w:pPr>
      <w:r>
        <w:rPr>
          <w:lang w:val="en-GB"/>
        </w:rPr>
        <w:t xml:space="preserve">The existing site currently houses a </w:t>
      </w:r>
      <w:r w:rsidR="0059031C">
        <w:rPr>
          <w:lang w:val="en-GB"/>
        </w:rPr>
        <w:t xml:space="preserve">semi-detached house </w:t>
      </w:r>
      <w:r w:rsidR="00FC7A40">
        <w:rPr>
          <w:lang w:val="en-GB"/>
        </w:rPr>
        <w:t>with a large</w:t>
      </w:r>
      <w:r w:rsidR="009353D8">
        <w:rPr>
          <w:lang w:val="en-GB"/>
        </w:rPr>
        <w:t xml:space="preserve"> side and rear garden currently mainly laid to lawn with </w:t>
      </w:r>
      <w:r w:rsidR="002F6EC8">
        <w:rPr>
          <w:lang w:val="en-GB"/>
        </w:rPr>
        <w:t>shrubs and flower beds</w:t>
      </w:r>
      <w:r w:rsidR="002E4C74">
        <w:rPr>
          <w:lang w:val="en-GB"/>
        </w:rPr>
        <w:t xml:space="preserve"> with </w:t>
      </w:r>
      <w:r w:rsidR="000C0E37">
        <w:rPr>
          <w:lang w:val="en-GB"/>
        </w:rPr>
        <w:t>2no. garages to the rear which are accessed via</w:t>
      </w:r>
      <w:r w:rsidR="00E93A7A">
        <w:rPr>
          <w:lang w:val="en-GB"/>
        </w:rPr>
        <w:t xml:space="preserve"> a</w:t>
      </w:r>
      <w:r w:rsidR="000C0E37">
        <w:rPr>
          <w:lang w:val="en-GB"/>
        </w:rPr>
        <w:t xml:space="preserve"> </w:t>
      </w:r>
      <w:r w:rsidR="00C42603">
        <w:rPr>
          <w:lang w:val="en-GB"/>
        </w:rPr>
        <w:t>service road and a public footpath</w:t>
      </w:r>
      <w:r w:rsidR="00E93A7A">
        <w:rPr>
          <w:lang w:val="en-GB"/>
        </w:rPr>
        <w:t>.</w:t>
      </w:r>
    </w:p>
    <w:p w14:paraId="1472FB7D" w14:textId="716AF5FF" w:rsidR="00922377" w:rsidRDefault="00922377" w:rsidP="00230DC0">
      <w:pPr>
        <w:rPr>
          <w:lang w:val="en-GB"/>
        </w:rPr>
      </w:pPr>
      <w:r>
        <w:rPr>
          <w:lang w:val="en-GB"/>
        </w:rPr>
        <w:t>The proposal</w:t>
      </w:r>
      <w:r w:rsidR="00B97200">
        <w:rPr>
          <w:lang w:val="en-GB"/>
        </w:rPr>
        <w:t xml:space="preserve"> is to build a new three bedroom detached house</w:t>
      </w:r>
      <w:r w:rsidR="008A5345">
        <w:rPr>
          <w:lang w:val="en-GB"/>
        </w:rPr>
        <w:t xml:space="preserve"> </w:t>
      </w:r>
      <w:r w:rsidR="00872F93">
        <w:rPr>
          <w:lang w:val="en-GB"/>
        </w:rPr>
        <w:t xml:space="preserve">within the side garden of the existing house with a min of 1m </w:t>
      </w:r>
      <w:r w:rsidR="00952204">
        <w:rPr>
          <w:lang w:val="en-GB"/>
        </w:rPr>
        <w:t xml:space="preserve">between the sides of the new house and </w:t>
      </w:r>
      <w:r w:rsidR="00783E2A">
        <w:rPr>
          <w:lang w:val="en-GB"/>
        </w:rPr>
        <w:t>the existing house one side and the boundary fence the other</w:t>
      </w:r>
      <w:r w:rsidR="00742D47">
        <w:rPr>
          <w:lang w:val="en-GB"/>
        </w:rPr>
        <w:t xml:space="preserve">. The existing detached garage to the rear of </w:t>
      </w:r>
      <w:r w:rsidR="00EB2FB2">
        <w:rPr>
          <w:lang w:val="en-GB"/>
        </w:rPr>
        <w:t xml:space="preserve">no.2 is to be removed </w:t>
      </w:r>
      <w:r w:rsidR="006D4F34">
        <w:rPr>
          <w:lang w:val="en-GB"/>
        </w:rPr>
        <w:t>and 3no. new car par</w:t>
      </w:r>
      <w:r w:rsidR="00270F41">
        <w:rPr>
          <w:lang w:val="en-GB"/>
        </w:rPr>
        <w:t>king spaces are to be created, one for the existing house and 2no. for the new house.</w:t>
      </w:r>
    </w:p>
    <w:p w14:paraId="1E892E05" w14:textId="0FB73476" w:rsidR="009D31CC" w:rsidRDefault="009D31CC" w:rsidP="00A72C91">
      <w:pPr>
        <w:rPr>
          <w:lang w:val="en-GB"/>
        </w:rPr>
      </w:pPr>
    </w:p>
    <w:p w14:paraId="399E6775" w14:textId="77777777" w:rsidR="00152D22" w:rsidRDefault="009D31CC" w:rsidP="005C2420">
      <w:pPr>
        <w:rPr>
          <w:rStyle w:val="markedcontent"/>
          <w:rFonts w:ascii="Romantic" w:hAnsi="Romantic" w:cs="Arial"/>
        </w:rPr>
      </w:pPr>
      <w:r w:rsidRPr="009D31CC">
        <w:rPr>
          <w:b/>
          <w:bCs/>
          <w:lang w:val="en-GB"/>
        </w:rPr>
        <w:t>2.0 The Site</w:t>
      </w:r>
      <w:r>
        <w:br/>
      </w:r>
      <w:r w:rsidR="002D5761">
        <w:rPr>
          <w:rStyle w:val="markedcontent"/>
          <w:rFonts w:ascii="Romantic" w:hAnsi="Romantic" w:cs="Arial"/>
        </w:rPr>
        <w:t xml:space="preserve">The proposed building site </w:t>
      </w:r>
      <w:r w:rsidR="003B5753">
        <w:rPr>
          <w:rStyle w:val="markedcontent"/>
          <w:rFonts w:ascii="Romantic" w:hAnsi="Romantic" w:cs="Arial"/>
        </w:rPr>
        <w:t xml:space="preserve">has a cross fall </w:t>
      </w:r>
      <w:r w:rsidR="00D27362">
        <w:rPr>
          <w:rStyle w:val="markedcontent"/>
          <w:rFonts w:ascii="Romantic" w:hAnsi="Romantic" w:cs="Arial"/>
        </w:rPr>
        <w:t xml:space="preserve">of a max of </w:t>
      </w:r>
      <w:r w:rsidR="00152D22">
        <w:rPr>
          <w:rStyle w:val="markedcontent"/>
          <w:rFonts w:ascii="Romantic" w:hAnsi="Romantic" w:cs="Arial"/>
        </w:rPr>
        <w:t xml:space="preserve">800mm and a fall from back to </w:t>
      </w:r>
    </w:p>
    <w:p w14:paraId="1390A71E" w14:textId="79FD4131" w:rsidR="009D31CC" w:rsidRDefault="00152D22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front of</w:t>
      </w:r>
      <w:r w:rsidR="005E7FC1">
        <w:rPr>
          <w:rStyle w:val="markedcontent"/>
          <w:rFonts w:ascii="Romantic" w:hAnsi="Romantic" w:cs="Arial"/>
        </w:rPr>
        <w:t xml:space="preserve"> </w:t>
      </w:r>
      <w:r w:rsidR="00F1319F">
        <w:rPr>
          <w:rStyle w:val="markedcontent"/>
          <w:rFonts w:ascii="Romantic" w:hAnsi="Romantic" w:cs="Arial"/>
        </w:rPr>
        <w:t>max</w:t>
      </w:r>
      <w:r w:rsidR="00B721F3">
        <w:rPr>
          <w:rStyle w:val="markedcontent"/>
          <w:rFonts w:ascii="Romantic" w:hAnsi="Romantic" w:cs="Arial"/>
        </w:rPr>
        <w:t xml:space="preserve"> 1200mm, how</w:t>
      </w:r>
      <w:r w:rsidR="007C5EE7">
        <w:rPr>
          <w:rStyle w:val="markedcontent"/>
          <w:rFonts w:ascii="Romantic" w:hAnsi="Romantic" w:cs="Arial"/>
        </w:rPr>
        <w:t>e</w:t>
      </w:r>
      <w:r w:rsidR="00B721F3">
        <w:rPr>
          <w:rStyle w:val="markedcontent"/>
          <w:rFonts w:ascii="Romantic" w:hAnsi="Romantic" w:cs="Arial"/>
        </w:rPr>
        <w:t xml:space="preserve">ver the </w:t>
      </w:r>
      <w:r w:rsidR="006A41F3">
        <w:rPr>
          <w:rStyle w:val="markedcontent"/>
          <w:rFonts w:ascii="Romantic" w:hAnsi="Romantic" w:cs="Arial"/>
        </w:rPr>
        <w:t>area of garden to be used for the new house footprin</w:t>
      </w:r>
      <w:r w:rsidR="00DB3B9B">
        <w:rPr>
          <w:rStyle w:val="markedcontent"/>
          <w:rFonts w:ascii="Romantic" w:hAnsi="Romantic" w:cs="Arial"/>
        </w:rPr>
        <w:t>t is virtually flat.</w:t>
      </w:r>
    </w:p>
    <w:p w14:paraId="4EB4F0B6" w14:textId="77777777" w:rsidR="007F438C" w:rsidRDefault="00613939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 xml:space="preserve">The front and side boundary </w:t>
      </w:r>
      <w:r w:rsidR="00A06E47">
        <w:rPr>
          <w:rStyle w:val="markedcontent"/>
          <w:rFonts w:ascii="Romantic" w:hAnsi="Romantic" w:cs="Arial"/>
        </w:rPr>
        <w:t xml:space="preserve">is currently formed with a mature </w:t>
      </w:r>
      <w:r w:rsidR="003E788D">
        <w:rPr>
          <w:rStyle w:val="markedcontent"/>
          <w:rFonts w:ascii="Romantic" w:hAnsi="Romantic" w:cs="Arial"/>
        </w:rPr>
        <w:t>hedge up to 2m high</w:t>
      </w:r>
      <w:r w:rsidR="007F438C">
        <w:rPr>
          <w:rStyle w:val="markedcontent"/>
          <w:rFonts w:ascii="Romantic" w:hAnsi="Romantic" w:cs="Arial"/>
        </w:rPr>
        <w:t xml:space="preserve"> </w:t>
      </w:r>
    </w:p>
    <w:p w14:paraId="006AE9CC" w14:textId="77777777" w:rsidR="0058146C" w:rsidRDefault="007F438C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which is to be retained and trimmed</w:t>
      </w:r>
      <w:r w:rsidR="00A65B59">
        <w:rPr>
          <w:rStyle w:val="markedcontent"/>
          <w:rFonts w:ascii="Romantic" w:hAnsi="Romantic" w:cs="Arial"/>
        </w:rPr>
        <w:t xml:space="preserve"> back</w:t>
      </w:r>
      <w:r>
        <w:rPr>
          <w:rStyle w:val="markedcontent"/>
          <w:rFonts w:ascii="Romantic" w:hAnsi="Romantic" w:cs="Arial"/>
        </w:rPr>
        <w:t xml:space="preserve"> as necessary</w:t>
      </w:r>
      <w:r w:rsidR="00A32C78">
        <w:rPr>
          <w:rStyle w:val="markedcontent"/>
          <w:rFonts w:ascii="Romantic" w:hAnsi="Romantic" w:cs="Arial"/>
        </w:rPr>
        <w:t xml:space="preserve">, the new boundary between the </w:t>
      </w:r>
    </w:p>
    <w:p w14:paraId="3CDB438C" w14:textId="3A80F605" w:rsidR="005D5017" w:rsidRDefault="00A32C78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 xml:space="preserve">new and existing house will be formed with a 1.8m high </w:t>
      </w:r>
      <w:r w:rsidR="0037750E">
        <w:rPr>
          <w:rStyle w:val="markedcontent"/>
          <w:rFonts w:ascii="Romantic" w:hAnsi="Romantic" w:cs="Arial"/>
        </w:rPr>
        <w:t>timber fence.</w:t>
      </w:r>
    </w:p>
    <w:p w14:paraId="654C37A0" w14:textId="77777777" w:rsidR="0069415A" w:rsidRDefault="002F0347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 xml:space="preserve">The existing house will be </w:t>
      </w:r>
      <w:r w:rsidR="000E0EBB">
        <w:rPr>
          <w:rStyle w:val="markedcontent"/>
          <w:rFonts w:ascii="Romantic" w:hAnsi="Romantic" w:cs="Arial"/>
        </w:rPr>
        <w:t xml:space="preserve">left with a rear garden depth of 11m back to the existing </w:t>
      </w:r>
    </w:p>
    <w:p w14:paraId="2664D068" w14:textId="77777777" w:rsidR="007E3CCF" w:rsidRDefault="000E0EBB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garage</w:t>
      </w:r>
      <w:r w:rsidR="00D13D28">
        <w:rPr>
          <w:rStyle w:val="markedcontent"/>
          <w:rFonts w:ascii="Romantic" w:hAnsi="Romantic" w:cs="Arial"/>
        </w:rPr>
        <w:t xml:space="preserve"> while the new house will have a min. garden length of </w:t>
      </w:r>
      <w:r w:rsidR="00931DEA">
        <w:rPr>
          <w:rStyle w:val="markedcontent"/>
          <w:rFonts w:ascii="Romantic" w:hAnsi="Romantic" w:cs="Arial"/>
        </w:rPr>
        <w:t xml:space="preserve">8.5 m back to a new car </w:t>
      </w:r>
    </w:p>
    <w:p w14:paraId="7AF14B49" w14:textId="4C4FBDE6" w:rsidR="002F0347" w:rsidRDefault="00931DEA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parking bay</w:t>
      </w:r>
      <w:r w:rsidR="00C6462B">
        <w:rPr>
          <w:rStyle w:val="markedcontent"/>
          <w:rFonts w:ascii="Romantic" w:hAnsi="Romantic" w:cs="Arial"/>
        </w:rPr>
        <w:t xml:space="preserve"> and a front garden depth of min. 4m.</w:t>
      </w:r>
    </w:p>
    <w:p w14:paraId="29099E11" w14:textId="7101CC63" w:rsidR="009B5420" w:rsidRDefault="00D153CC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A new cycle shed with a</w:t>
      </w:r>
      <w:r w:rsidR="009B5420">
        <w:rPr>
          <w:rStyle w:val="markedcontent"/>
          <w:rFonts w:ascii="Romantic" w:hAnsi="Romantic" w:cs="Arial"/>
        </w:rPr>
        <w:t>n</w:t>
      </w:r>
      <w:r>
        <w:rPr>
          <w:rStyle w:val="markedcontent"/>
          <w:rFonts w:ascii="Romantic" w:hAnsi="Romantic" w:cs="Arial"/>
        </w:rPr>
        <w:t xml:space="preserve"> electric car charging point </w:t>
      </w:r>
      <w:r w:rsidR="00062F8A">
        <w:rPr>
          <w:rStyle w:val="markedcontent"/>
          <w:rFonts w:ascii="Romantic" w:hAnsi="Romantic" w:cs="Arial"/>
        </w:rPr>
        <w:t xml:space="preserve">will be located between the rear </w:t>
      </w:r>
    </w:p>
    <w:p w14:paraId="4D4A82D3" w14:textId="77777777" w:rsidR="00F47300" w:rsidRDefault="00062F8A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garden and a</w:t>
      </w:r>
      <w:r w:rsidR="00BB3ADB">
        <w:rPr>
          <w:rStyle w:val="markedcontent"/>
          <w:rFonts w:ascii="Romantic" w:hAnsi="Romantic" w:cs="Arial"/>
        </w:rPr>
        <w:t xml:space="preserve"> new</w:t>
      </w:r>
      <w:r>
        <w:rPr>
          <w:rStyle w:val="markedcontent"/>
          <w:rFonts w:ascii="Romantic" w:hAnsi="Romantic" w:cs="Arial"/>
        </w:rPr>
        <w:t xml:space="preserve"> p</w:t>
      </w:r>
      <w:r w:rsidR="009B5420">
        <w:rPr>
          <w:rStyle w:val="markedcontent"/>
          <w:rFonts w:ascii="Romantic" w:hAnsi="Romantic" w:cs="Arial"/>
        </w:rPr>
        <w:t>a</w:t>
      </w:r>
      <w:r>
        <w:rPr>
          <w:rStyle w:val="markedcontent"/>
          <w:rFonts w:ascii="Romantic" w:hAnsi="Romantic" w:cs="Arial"/>
        </w:rPr>
        <w:t>rking bay</w:t>
      </w:r>
      <w:r w:rsidR="00602AFE">
        <w:rPr>
          <w:rStyle w:val="markedcontent"/>
          <w:rFonts w:ascii="Romantic" w:hAnsi="Romantic" w:cs="Arial"/>
        </w:rPr>
        <w:t xml:space="preserve"> and the refuse bins have also been indicated in this area </w:t>
      </w:r>
    </w:p>
    <w:p w14:paraId="4D5A7E68" w14:textId="5A681212" w:rsidR="0040698E" w:rsidRDefault="00602AFE" w:rsidP="005C2420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but</w:t>
      </w:r>
      <w:r w:rsidR="00F47300">
        <w:rPr>
          <w:rStyle w:val="markedcontent"/>
          <w:rFonts w:ascii="Romantic" w:hAnsi="Romantic" w:cs="Arial"/>
        </w:rPr>
        <w:t xml:space="preserve"> </w:t>
      </w:r>
      <w:r>
        <w:rPr>
          <w:rStyle w:val="markedcontent"/>
          <w:rFonts w:ascii="Romantic" w:hAnsi="Romantic" w:cs="Arial"/>
        </w:rPr>
        <w:t>the</w:t>
      </w:r>
      <w:r w:rsidR="00F47300">
        <w:rPr>
          <w:rStyle w:val="markedcontent"/>
          <w:rFonts w:ascii="Romantic" w:hAnsi="Romantic" w:cs="Arial"/>
        </w:rPr>
        <w:t>se</w:t>
      </w:r>
      <w:r>
        <w:rPr>
          <w:rStyle w:val="markedcontent"/>
          <w:rFonts w:ascii="Romantic" w:hAnsi="Romantic" w:cs="Arial"/>
        </w:rPr>
        <w:t xml:space="preserve"> could be relocated to the front of the </w:t>
      </w:r>
      <w:r w:rsidR="006306EE">
        <w:rPr>
          <w:rStyle w:val="markedcontent"/>
          <w:rFonts w:ascii="Romantic" w:hAnsi="Romantic" w:cs="Arial"/>
        </w:rPr>
        <w:t>site if pref</w:t>
      </w:r>
      <w:r w:rsidR="000E3460">
        <w:rPr>
          <w:rStyle w:val="markedcontent"/>
          <w:rFonts w:ascii="Romantic" w:hAnsi="Romantic" w:cs="Arial"/>
        </w:rPr>
        <w:t>f</w:t>
      </w:r>
      <w:r w:rsidR="006306EE">
        <w:rPr>
          <w:rStyle w:val="markedcontent"/>
          <w:rFonts w:ascii="Romantic" w:hAnsi="Romantic" w:cs="Arial"/>
        </w:rPr>
        <w:t>ered.</w:t>
      </w:r>
    </w:p>
    <w:p w14:paraId="5845A699" w14:textId="4606B9DF" w:rsidR="00BF126C" w:rsidRDefault="00391740" w:rsidP="00A72C91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The surrounding area has</w:t>
      </w:r>
      <w:r w:rsidR="00693102">
        <w:rPr>
          <w:rStyle w:val="markedcontent"/>
          <w:rFonts w:ascii="Romantic" w:hAnsi="Romantic" w:cs="Arial"/>
        </w:rPr>
        <w:t xml:space="preserve"> a sub</w:t>
      </w:r>
      <w:r w:rsidR="00634733">
        <w:rPr>
          <w:rStyle w:val="markedcontent"/>
          <w:rFonts w:ascii="Romantic" w:hAnsi="Romantic" w:cs="Arial"/>
        </w:rPr>
        <w:t>u</w:t>
      </w:r>
      <w:r w:rsidR="00693102">
        <w:rPr>
          <w:rStyle w:val="markedcontent"/>
          <w:rFonts w:ascii="Romantic" w:hAnsi="Romantic" w:cs="Arial"/>
        </w:rPr>
        <w:t>rban residential character with the dwellings</w:t>
      </w:r>
      <w:r w:rsidR="00250E98">
        <w:rPr>
          <w:rStyle w:val="markedcontent"/>
          <w:rFonts w:ascii="Romantic" w:hAnsi="Romantic" w:cs="Arial"/>
        </w:rPr>
        <w:t xml:space="preserve"> opposite</w:t>
      </w:r>
      <w:r w:rsidR="00BF126C">
        <w:rPr>
          <w:rStyle w:val="markedcontent"/>
          <w:rFonts w:ascii="Romantic" w:hAnsi="Romantic" w:cs="Arial"/>
        </w:rPr>
        <w:t xml:space="preserve"> </w:t>
      </w:r>
    </w:p>
    <w:p w14:paraId="782370A3" w14:textId="77777777" w:rsidR="000E3460" w:rsidRDefault="00BF126C" w:rsidP="00A72C91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being purpose built flat units</w:t>
      </w:r>
      <w:r w:rsidR="000E3460">
        <w:rPr>
          <w:rStyle w:val="markedcontent"/>
          <w:rFonts w:ascii="Romantic" w:hAnsi="Romantic" w:cs="Arial"/>
        </w:rPr>
        <w:t xml:space="preserve"> and the houses either side of the application site are </w:t>
      </w:r>
    </w:p>
    <w:p w14:paraId="7717D15A" w14:textId="77777777" w:rsidR="00082B61" w:rsidRDefault="000E3460" w:rsidP="00A72C91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semi-detached</w:t>
      </w:r>
      <w:r w:rsidR="00693102">
        <w:rPr>
          <w:rStyle w:val="markedcontent"/>
          <w:rFonts w:ascii="Romantic" w:hAnsi="Romantic" w:cs="Arial"/>
        </w:rPr>
        <w:t xml:space="preserve"> behind</w:t>
      </w:r>
      <w:r w:rsidR="009452D9">
        <w:rPr>
          <w:rStyle w:val="markedcontent"/>
          <w:rFonts w:ascii="Romantic" w:hAnsi="Romantic" w:cs="Arial"/>
        </w:rPr>
        <w:t xml:space="preserve"> min 4m deep</w:t>
      </w:r>
      <w:r w:rsidR="00693102">
        <w:rPr>
          <w:rStyle w:val="markedcontent"/>
          <w:rFonts w:ascii="Romantic" w:hAnsi="Romantic" w:cs="Arial"/>
        </w:rPr>
        <w:t xml:space="preserve"> front gardens</w:t>
      </w:r>
      <w:r w:rsidR="009452D9">
        <w:rPr>
          <w:rStyle w:val="markedcontent"/>
          <w:rFonts w:ascii="Romantic" w:hAnsi="Romantic" w:cs="Arial"/>
        </w:rPr>
        <w:t>.</w:t>
      </w:r>
      <w:r w:rsidR="00693102">
        <w:rPr>
          <w:rStyle w:val="markedcontent"/>
          <w:rFonts w:ascii="Romantic" w:hAnsi="Romantic" w:cs="Arial"/>
        </w:rPr>
        <w:t xml:space="preserve"> </w:t>
      </w:r>
    </w:p>
    <w:p w14:paraId="41D3A045" w14:textId="77777777" w:rsidR="00185E36" w:rsidRDefault="00082B61" w:rsidP="00A72C91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T</w:t>
      </w:r>
      <w:r w:rsidR="00693102">
        <w:rPr>
          <w:rStyle w:val="markedcontent"/>
          <w:rFonts w:ascii="Romantic" w:hAnsi="Romantic" w:cs="Arial"/>
        </w:rPr>
        <w:t xml:space="preserve">here does not appear to be a standard house type or design in the street with the </w:t>
      </w:r>
    </w:p>
    <w:p w14:paraId="3F19113B" w14:textId="5237C45D" w:rsidR="00693102" w:rsidRPr="0001200C" w:rsidRDefault="00693102" w:rsidP="00A72C91">
      <w:pPr>
        <w:rPr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properties</w:t>
      </w:r>
      <w:r w:rsidR="0029154E">
        <w:rPr>
          <w:rStyle w:val="markedcontent"/>
          <w:rFonts w:ascii="Romantic" w:hAnsi="Romantic" w:cs="Arial"/>
        </w:rPr>
        <w:t xml:space="preserve"> </w:t>
      </w:r>
      <w:r w:rsidR="00FA44A0">
        <w:rPr>
          <w:rStyle w:val="markedcontent"/>
          <w:rFonts w:ascii="Romantic" w:hAnsi="Romantic" w:cs="Arial"/>
        </w:rPr>
        <w:t>all</w:t>
      </w:r>
      <w:r>
        <w:rPr>
          <w:rStyle w:val="markedcontent"/>
          <w:rFonts w:ascii="Romantic" w:hAnsi="Romantic" w:cs="Arial"/>
        </w:rPr>
        <w:t xml:space="preserve"> finished externally with  brick or tile hanging.</w:t>
      </w:r>
    </w:p>
    <w:p w14:paraId="4058219A" w14:textId="277E54AB" w:rsidR="00C3632A" w:rsidRDefault="00C3632A">
      <w:pPr>
        <w:rPr>
          <w:lang w:val="en-GB"/>
        </w:rPr>
      </w:pPr>
    </w:p>
    <w:p w14:paraId="3482DC9E" w14:textId="7FAF88F9" w:rsidR="00642A00" w:rsidRDefault="00642A00">
      <w:pPr>
        <w:rPr>
          <w:b/>
          <w:bCs/>
          <w:lang w:val="en-GB"/>
        </w:rPr>
      </w:pPr>
      <w:r w:rsidRPr="00642A00">
        <w:rPr>
          <w:b/>
          <w:bCs/>
          <w:lang w:val="en-GB"/>
        </w:rPr>
        <w:t xml:space="preserve">3.0 Design </w:t>
      </w:r>
    </w:p>
    <w:p w14:paraId="6D42B5E7" w14:textId="24B15BEE" w:rsidR="009B2417" w:rsidRDefault="009B2417">
      <w:pPr>
        <w:rPr>
          <w:lang w:val="en-GB"/>
        </w:rPr>
      </w:pPr>
      <w:r>
        <w:rPr>
          <w:lang w:val="en-GB"/>
        </w:rPr>
        <w:t xml:space="preserve">The new house </w:t>
      </w:r>
      <w:r w:rsidR="00DF47D1">
        <w:rPr>
          <w:lang w:val="en-GB"/>
        </w:rPr>
        <w:t xml:space="preserve">will be set back </w:t>
      </w:r>
      <w:r w:rsidR="000E7E64">
        <w:rPr>
          <w:lang w:val="en-GB"/>
        </w:rPr>
        <w:t>a max of 4.3m from the existing front boundary</w:t>
      </w:r>
      <w:r w:rsidR="00A17089">
        <w:rPr>
          <w:lang w:val="en-GB"/>
        </w:rPr>
        <w:t xml:space="preserve"> and a max of 750mm back from the existing house</w:t>
      </w:r>
      <w:r w:rsidR="00C122DC">
        <w:rPr>
          <w:lang w:val="en-GB"/>
        </w:rPr>
        <w:t xml:space="preserve"> resulting in the rear of the </w:t>
      </w:r>
      <w:r w:rsidR="000D271E">
        <w:rPr>
          <w:lang w:val="en-GB"/>
        </w:rPr>
        <w:t xml:space="preserve">new house </w:t>
      </w:r>
    </w:p>
    <w:p w14:paraId="511F20E8" w14:textId="4CAE8603" w:rsidR="000D271E" w:rsidRPr="009B2417" w:rsidRDefault="002E2E57">
      <w:pPr>
        <w:rPr>
          <w:lang w:val="en-GB"/>
        </w:rPr>
      </w:pPr>
      <w:r>
        <w:rPr>
          <w:lang w:val="en-GB"/>
        </w:rPr>
        <w:t>p</w:t>
      </w:r>
      <w:r w:rsidR="000D271E">
        <w:rPr>
          <w:lang w:val="en-GB"/>
        </w:rPr>
        <w:t>rojecting 1.2m passed the r</w:t>
      </w:r>
      <w:r>
        <w:rPr>
          <w:lang w:val="en-GB"/>
        </w:rPr>
        <w:t>ear of the existing house</w:t>
      </w:r>
      <w:r w:rsidR="005D575C">
        <w:rPr>
          <w:lang w:val="en-GB"/>
        </w:rPr>
        <w:t xml:space="preserve"> with the side walls of the new house a</w:t>
      </w:r>
      <w:r w:rsidR="00642B1B">
        <w:rPr>
          <w:lang w:val="en-GB"/>
        </w:rPr>
        <w:t xml:space="preserve"> min of 1m away from the existing house and 2.5m away from the </w:t>
      </w:r>
      <w:r w:rsidR="00D514B5">
        <w:rPr>
          <w:lang w:val="en-GB"/>
        </w:rPr>
        <w:t>existing house no.3.</w:t>
      </w:r>
      <w:r w:rsidR="005416C0">
        <w:rPr>
          <w:lang w:val="en-GB"/>
        </w:rPr>
        <w:t xml:space="preserve"> </w:t>
      </w:r>
      <w:r w:rsidR="00654846">
        <w:rPr>
          <w:lang w:val="en-GB"/>
        </w:rPr>
        <w:t>so no issues regarding stealing light</w:t>
      </w:r>
      <w:r w:rsidR="00920FBA">
        <w:rPr>
          <w:lang w:val="en-GB"/>
        </w:rPr>
        <w:t xml:space="preserve"> from the existing houses will occur.</w:t>
      </w:r>
    </w:p>
    <w:p w14:paraId="04A898C1" w14:textId="0D6D565A" w:rsidR="00814447" w:rsidRDefault="002A7D8D">
      <w:pPr>
        <w:rPr>
          <w:lang w:val="en-GB"/>
        </w:rPr>
      </w:pPr>
      <w:r>
        <w:rPr>
          <w:lang w:val="en-GB"/>
        </w:rPr>
        <w:t xml:space="preserve">The existing detached garage to no.2 is to be removed with a new </w:t>
      </w:r>
      <w:r w:rsidR="00137442">
        <w:rPr>
          <w:lang w:val="en-GB"/>
        </w:rPr>
        <w:t xml:space="preserve">parking bay formed </w:t>
      </w:r>
      <w:r w:rsidR="00405A63">
        <w:rPr>
          <w:lang w:val="en-GB"/>
        </w:rPr>
        <w:t xml:space="preserve">adjacent to the existing </w:t>
      </w:r>
      <w:r w:rsidR="00B71C84">
        <w:rPr>
          <w:lang w:val="en-GB"/>
        </w:rPr>
        <w:t>garage</w:t>
      </w:r>
      <w:r w:rsidR="00F75B94">
        <w:rPr>
          <w:lang w:val="en-GB"/>
        </w:rPr>
        <w:t xml:space="preserve"> so that the existing house will retain one garage and have a new parking ba</w:t>
      </w:r>
      <w:r w:rsidR="00814447">
        <w:rPr>
          <w:lang w:val="en-GB"/>
        </w:rPr>
        <w:t xml:space="preserve">y, two further parking bays will be formed </w:t>
      </w:r>
      <w:r w:rsidR="00DB57E0">
        <w:rPr>
          <w:lang w:val="en-GB"/>
        </w:rPr>
        <w:t>for usage of the new house</w:t>
      </w:r>
      <w:r w:rsidR="004540B6">
        <w:rPr>
          <w:lang w:val="en-GB"/>
        </w:rPr>
        <w:t xml:space="preserve"> with all garages and parking bays acce</w:t>
      </w:r>
      <w:r w:rsidR="00E20D6E">
        <w:rPr>
          <w:lang w:val="en-GB"/>
        </w:rPr>
        <w:t>sse</w:t>
      </w:r>
      <w:r w:rsidR="004540B6">
        <w:rPr>
          <w:lang w:val="en-GB"/>
        </w:rPr>
        <w:t>d</w:t>
      </w:r>
      <w:r w:rsidR="00E20D6E">
        <w:rPr>
          <w:lang w:val="en-GB"/>
        </w:rPr>
        <w:t xml:space="preserve"> via the existing</w:t>
      </w:r>
      <w:r w:rsidR="0037049C">
        <w:rPr>
          <w:lang w:val="en-GB"/>
        </w:rPr>
        <w:t xml:space="preserve"> dedicated</w:t>
      </w:r>
      <w:r w:rsidR="00E20D6E">
        <w:rPr>
          <w:lang w:val="en-GB"/>
        </w:rPr>
        <w:t xml:space="preserve"> public</w:t>
      </w:r>
      <w:r w:rsidR="008C7D30">
        <w:rPr>
          <w:lang w:val="en-GB"/>
        </w:rPr>
        <w:t xml:space="preserve"> </w:t>
      </w:r>
      <w:r w:rsidR="007C5212">
        <w:rPr>
          <w:lang w:val="en-GB"/>
        </w:rPr>
        <w:t>road and footpath</w:t>
      </w:r>
      <w:r w:rsidR="00914AD0">
        <w:rPr>
          <w:lang w:val="en-GB"/>
        </w:rPr>
        <w:t xml:space="preserve"> running from Highclere Road to </w:t>
      </w:r>
      <w:r w:rsidR="00F001EB">
        <w:rPr>
          <w:lang w:val="en-GB"/>
        </w:rPr>
        <w:t>the rear of the</w:t>
      </w:r>
      <w:r w:rsidR="000E4A3E">
        <w:rPr>
          <w:lang w:val="en-GB"/>
        </w:rPr>
        <w:t xml:space="preserve"> existing</w:t>
      </w:r>
      <w:r w:rsidR="00F001EB">
        <w:rPr>
          <w:lang w:val="en-GB"/>
        </w:rPr>
        <w:t xml:space="preserve"> properties.</w:t>
      </w:r>
    </w:p>
    <w:p w14:paraId="08FC6940" w14:textId="0A18FB4C" w:rsidR="003D734D" w:rsidRDefault="00D0361B">
      <w:pPr>
        <w:rPr>
          <w:lang w:val="en-GB"/>
        </w:rPr>
      </w:pPr>
      <w:r>
        <w:rPr>
          <w:lang w:val="en-GB"/>
        </w:rPr>
        <w:t>The new house will be built in materials</w:t>
      </w:r>
      <w:r w:rsidR="002E3402">
        <w:rPr>
          <w:lang w:val="en-GB"/>
        </w:rPr>
        <w:t>, (brown bricks and brown roof tiles</w:t>
      </w:r>
      <w:r w:rsidR="00BC2514">
        <w:rPr>
          <w:lang w:val="en-GB"/>
        </w:rPr>
        <w:t>),</w:t>
      </w:r>
      <w:r w:rsidR="002E3402">
        <w:rPr>
          <w:lang w:val="en-GB"/>
        </w:rPr>
        <w:t xml:space="preserve"> to match the neighbouring </w:t>
      </w:r>
      <w:r w:rsidR="00BC2514">
        <w:rPr>
          <w:lang w:val="en-GB"/>
        </w:rPr>
        <w:t>properties.</w:t>
      </w:r>
    </w:p>
    <w:p w14:paraId="26E14418" w14:textId="77777777" w:rsidR="00E12C89" w:rsidRDefault="00E12C89">
      <w:pPr>
        <w:rPr>
          <w:lang w:val="en-GB"/>
        </w:rPr>
      </w:pPr>
    </w:p>
    <w:p w14:paraId="21DA5DA2" w14:textId="4730BCF6" w:rsidR="001A6EAD" w:rsidRDefault="00E12C89" w:rsidP="00570880">
      <w:pPr>
        <w:rPr>
          <w:lang w:val="en-GB"/>
        </w:rPr>
      </w:pPr>
      <w:r>
        <w:rPr>
          <w:lang w:val="en-GB"/>
        </w:rPr>
        <w:t xml:space="preserve">Possible Flood Risk </w:t>
      </w:r>
      <w:r w:rsidR="00403514">
        <w:rPr>
          <w:lang w:val="en-GB"/>
        </w:rPr>
        <w:t>–</w:t>
      </w:r>
      <w:r>
        <w:rPr>
          <w:lang w:val="en-GB"/>
        </w:rPr>
        <w:t xml:space="preserve"> </w:t>
      </w:r>
      <w:r w:rsidR="00403514">
        <w:rPr>
          <w:lang w:val="en-GB"/>
        </w:rPr>
        <w:t xml:space="preserve">The site is located </w:t>
      </w:r>
      <w:r w:rsidR="00C2194E">
        <w:rPr>
          <w:lang w:val="en-GB"/>
        </w:rPr>
        <w:t xml:space="preserve">near the top of Anchor Hill so is not located in a </w:t>
      </w:r>
      <w:r w:rsidR="00ED5426">
        <w:rPr>
          <w:lang w:val="en-GB"/>
        </w:rPr>
        <w:t>high</w:t>
      </w:r>
      <w:r w:rsidR="000868F8">
        <w:rPr>
          <w:lang w:val="en-GB"/>
        </w:rPr>
        <w:t xml:space="preserve"> </w:t>
      </w:r>
      <w:r w:rsidR="00C2194E">
        <w:rPr>
          <w:lang w:val="en-GB"/>
        </w:rPr>
        <w:t xml:space="preserve">flood risk </w:t>
      </w:r>
      <w:r w:rsidR="00524843">
        <w:rPr>
          <w:lang w:val="en-GB"/>
        </w:rPr>
        <w:t>zone</w:t>
      </w:r>
      <w:r w:rsidR="000868F8">
        <w:rPr>
          <w:lang w:val="en-GB"/>
        </w:rPr>
        <w:t xml:space="preserve">, however, there will be an increase in </w:t>
      </w:r>
      <w:r w:rsidR="00EF76C6">
        <w:rPr>
          <w:lang w:val="en-GB"/>
        </w:rPr>
        <w:t>non</w:t>
      </w:r>
      <w:r w:rsidR="00C256A2">
        <w:rPr>
          <w:lang w:val="en-GB"/>
        </w:rPr>
        <w:t>-</w:t>
      </w:r>
      <w:r w:rsidR="00EF76C6">
        <w:rPr>
          <w:lang w:val="en-GB"/>
        </w:rPr>
        <w:t>permeable ground area</w:t>
      </w:r>
      <w:r w:rsidR="006F7658">
        <w:rPr>
          <w:lang w:val="en-GB"/>
        </w:rPr>
        <w:t xml:space="preserve"> of 53sq/m</w:t>
      </w:r>
      <w:r w:rsidR="00C91577">
        <w:rPr>
          <w:lang w:val="en-GB"/>
        </w:rPr>
        <w:t>, (the loss of a garage 13.</w:t>
      </w:r>
      <w:r w:rsidR="00643F7A">
        <w:rPr>
          <w:lang w:val="en-GB"/>
        </w:rPr>
        <w:t>5</w:t>
      </w:r>
      <w:r w:rsidR="00C91577">
        <w:rPr>
          <w:lang w:val="en-GB"/>
        </w:rPr>
        <w:t>sq/m</w:t>
      </w:r>
      <w:r w:rsidR="00643F7A">
        <w:rPr>
          <w:lang w:val="en-GB"/>
        </w:rPr>
        <w:t xml:space="preserve"> and the addition of the house 66.5 sq/m).</w:t>
      </w:r>
    </w:p>
    <w:p w14:paraId="6F779339" w14:textId="32C7E6E7" w:rsidR="007A095F" w:rsidRDefault="007A095F">
      <w:pPr>
        <w:rPr>
          <w:lang w:val="en-GB"/>
        </w:rPr>
      </w:pPr>
    </w:p>
    <w:p w14:paraId="6283751A" w14:textId="0872F64E" w:rsidR="007414A6" w:rsidRDefault="007414A6">
      <w:pPr>
        <w:rPr>
          <w:b/>
          <w:bCs/>
          <w:lang w:val="en-GB"/>
        </w:rPr>
      </w:pPr>
      <w:r w:rsidRPr="007414A6">
        <w:rPr>
          <w:b/>
          <w:bCs/>
          <w:lang w:val="en-GB"/>
        </w:rPr>
        <w:t>4.0 Design and Process Strategy</w:t>
      </w:r>
    </w:p>
    <w:p w14:paraId="1297B88B" w14:textId="4039A585" w:rsidR="005A07BB" w:rsidRDefault="007414A6">
      <w:pPr>
        <w:rPr>
          <w:rStyle w:val="markedcontent"/>
          <w:rFonts w:ascii="Romantic" w:hAnsi="Romantic" w:cs="Arial"/>
        </w:rPr>
      </w:pPr>
      <w:r w:rsidRPr="007414A6">
        <w:rPr>
          <w:rStyle w:val="markedcontent"/>
          <w:rFonts w:ascii="Romantic" w:hAnsi="Romantic" w:cs="Arial"/>
        </w:rPr>
        <w:t xml:space="preserve">Provide </w:t>
      </w:r>
      <w:r w:rsidR="004C7EE1">
        <w:rPr>
          <w:rStyle w:val="markedcontent"/>
          <w:rFonts w:ascii="Romantic" w:hAnsi="Romantic" w:cs="Arial"/>
        </w:rPr>
        <w:t>1no.</w:t>
      </w:r>
      <w:r w:rsidRPr="007414A6">
        <w:rPr>
          <w:rStyle w:val="markedcontent"/>
          <w:rFonts w:ascii="Romantic" w:hAnsi="Romantic" w:cs="Arial"/>
        </w:rPr>
        <w:t xml:space="preserve"> residential dwelling in line with </w:t>
      </w:r>
      <w:r>
        <w:rPr>
          <w:rStyle w:val="markedcontent"/>
          <w:rFonts w:ascii="Romantic" w:hAnsi="Romantic" w:cs="Arial"/>
        </w:rPr>
        <w:t>Woking</w:t>
      </w:r>
      <w:r w:rsidRPr="007414A6">
        <w:rPr>
          <w:rStyle w:val="markedcontent"/>
          <w:rFonts w:ascii="Romantic" w:hAnsi="Romantic" w:cs="Arial"/>
        </w:rPr>
        <w:t xml:space="preserve"> Space Standards Guidelin</w:t>
      </w:r>
      <w:r w:rsidR="005A07BB">
        <w:rPr>
          <w:rStyle w:val="markedcontent"/>
          <w:rFonts w:ascii="Romantic" w:hAnsi="Romantic" w:cs="Arial"/>
        </w:rPr>
        <w:t>e</w:t>
      </w:r>
      <w:r w:rsidRPr="007414A6">
        <w:rPr>
          <w:rStyle w:val="markedcontent"/>
          <w:rFonts w:ascii="Romantic" w:hAnsi="Romantic" w:cs="Arial"/>
        </w:rPr>
        <w:t xml:space="preserve">s </w:t>
      </w:r>
    </w:p>
    <w:p w14:paraId="4BD86C5B" w14:textId="5608E786" w:rsidR="005A07BB" w:rsidRDefault="007414A6">
      <w:pPr>
        <w:rPr>
          <w:rStyle w:val="markedcontent"/>
          <w:rFonts w:ascii="Romantic" w:hAnsi="Romantic" w:cs="Arial"/>
        </w:rPr>
      </w:pPr>
      <w:r w:rsidRPr="007414A6">
        <w:rPr>
          <w:rStyle w:val="markedcontent"/>
          <w:rFonts w:ascii="Romantic" w:hAnsi="Romantic" w:cs="Arial"/>
        </w:rPr>
        <w:t xml:space="preserve">providing  bedrooms and living spaces meeting national guidelines. </w:t>
      </w:r>
      <w:r w:rsidRPr="007414A6">
        <w:rPr>
          <w:rFonts w:ascii="Romantic" w:hAnsi="Romantic"/>
        </w:rPr>
        <w:br/>
      </w:r>
      <w:r w:rsidRPr="007414A6">
        <w:rPr>
          <w:rStyle w:val="markedcontent"/>
          <w:rFonts w:ascii="Romantic" w:hAnsi="Romantic" w:cs="Arial"/>
        </w:rPr>
        <w:t>Services – all services are within the existing site of the proposal and are in place</w:t>
      </w:r>
      <w:r w:rsidR="005A07BB">
        <w:rPr>
          <w:rStyle w:val="markedcontent"/>
          <w:rFonts w:ascii="Romantic" w:hAnsi="Romantic" w:cs="Arial"/>
        </w:rPr>
        <w:t xml:space="preserve"> </w:t>
      </w:r>
    </w:p>
    <w:p w14:paraId="5EE07F43" w14:textId="5B7DFAE6" w:rsidR="005A07BB" w:rsidRDefault="007414A6">
      <w:pPr>
        <w:rPr>
          <w:rStyle w:val="markedcontent"/>
          <w:rFonts w:ascii="Romantic" w:hAnsi="Romantic" w:cs="Arial"/>
        </w:rPr>
      </w:pPr>
      <w:r w:rsidRPr="007414A6">
        <w:rPr>
          <w:rStyle w:val="markedcontent"/>
          <w:rFonts w:ascii="Romantic" w:hAnsi="Romantic" w:cs="Arial"/>
        </w:rPr>
        <w:t xml:space="preserve">although renewal of theservices will be expected. </w:t>
      </w:r>
    </w:p>
    <w:p w14:paraId="6DCCEED6" w14:textId="4828A55B" w:rsidR="00364905" w:rsidRDefault="00364905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 xml:space="preserve">Drainage - foul waste drainage will discharge into the existing foul water drainage systemon site used by the existing </w:t>
      </w:r>
      <w:r w:rsidR="00263F3A">
        <w:rPr>
          <w:rStyle w:val="markedcontent"/>
          <w:rFonts w:ascii="Romantic" w:hAnsi="Romantic" w:cs="Arial"/>
        </w:rPr>
        <w:t>house</w:t>
      </w:r>
      <w:r>
        <w:rPr>
          <w:rStyle w:val="markedcontent"/>
          <w:rFonts w:ascii="Romantic" w:hAnsi="Romantic" w:cs="Arial"/>
        </w:rPr>
        <w:t xml:space="preserve">. Surface water drainage will be taken to new </w:t>
      </w:r>
    </w:p>
    <w:p w14:paraId="0B0F37AF" w14:textId="0B383696" w:rsidR="00364905" w:rsidRDefault="00364905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soakaways to be located in</w:t>
      </w:r>
      <w:r w:rsidR="003C755F">
        <w:rPr>
          <w:rStyle w:val="markedcontent"/>
          <w:rFonts w:ascii="Romantic" w:hAnsi="Romantic" w:cs="Arial"/>
        </w:rPr>
        <w:t xml:space="preserve"> </w:t>
      </w:r>
      <w:r>
        <w:rPr>
          <w:rStyle w:val="markedcontent"/>
          <w:rFonts w:ascii="Romantic" w:hAnsi="Romantic" w:cs="Arial"/>
        </w:rPr>
        <w:t>the rear gardens.</w:t>
      </w:r>
    </w:p>
    <w:p w14:paraId="7C52ECF9" w14:textId="77777777" w:rsidR="003C755F" w:rsidRDefault="007414A6">
      <w:pPr>
        <w:rPr>
          <w:rStyle w:val="markedcontent"/>
          <w:rFonts w:ascii="Romantic" w:hAnsi="Romantic" w:cs="Arial"/>
        </w:rPr>
      </w:pPr>
      <w:r w:rsidRPr="007414A6">
        <w:rPr>
          <w:rStyle w:val="markedcontent"/>
          <w:rFonts w:ascii="Romantic" w:hAnsi="Romantic" w:cs="Arial"/>
        </w:rPr>
        <w:t>Refuse, and recycling will not be visible from the street, the proposal</w:t>
      </w:r>
      <w:r w:rsidR="003C755F">
        <w:rPr>
          <w:rStyle w:val="markedcontent"/>
          <w:rFonts w:ascii="Romantic" w:hAnsi="Romantic" w:cs="Arial"/>
        </w:rPr>
        <w:t xml:space="preserve"> also</w:t>
      </w:r>
      <w:r w:rsidRPr="007414A6">
        <w:rPr>
          <w:rStyle w:val="markedcontent"/>
          <w:rFonts w:ascii="Romantic" w:hAnsi="Romantic" w:cs="Arial"/>
        </w:rPr>
        <w:t xml:space="preserve"> includes</w:t>
      </w:r>
      <w:r w:rsidR="005A07BB">
        <w:rPr>
          <w:rStyle w:val="markedcontent"/>
          <w:rFonts w:ascii="Romantic" w:hAnsi="Romantic" w:cs="Arial"/>
        </w:rPr>
        <w:t xml:space="preserve"> areas </w:t>
      </w:r>
    </w:p>
    <w:p w14:paraId="36F695E2" w14:textId="77777777" w:rsidR="007306AC" w:rsidRDefault="005A07BB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for</w:t>
      </w:r>
      <w:r w:rsidR="003C755F">
        <w:rPr>
          <w:rFonts w:ascii="Romantic" w:hAnsi="Romantic"/>
        </w:rPr>
        <w:t xml:space="preserve"> </w:t>
      </w:r>
      <w:r w:rsidR="007414A6" w:rsidRPr="007414A6">
        <w:rPr>
          <w:rStyle w:val="markedcontent"/>
          <w:rFonts w:ascii="Romantic" w:hAnsi="Romantic" w:cs="Arial"/>
        </w:rPr>
        <w:t>cycle storage.</w:t>
      </w:r>
      <w:r w:rsidR="007414A6" w:rsidRPr="007414A6">
        <w:rPr>
          <w:rFonts w:ascii="Romantic" w:hAnsi="Romantic"/>
        </w:rPr>
        <w:br/>
      </w:r>
      <w:r w:rsidR="007414A6" w:rsidRPr="007414A6">
        <w:rPr>
          <w:rStyle w:val="markedcontent"/>
          <w:rFonts w:ascii="Romantic" w:hAnsi="Romantic" w:cs="Arial"/>
        </w:rPr>
        <w:t xml:space="preserve">The </w:t>
      </w:r>
      <w:r>
        <w:rPr>
          <w:rStyle w:val="markedcontent"/>
          <w:rFonts w:ascii="Romantic" w:hAnsi="Romantic" w:cs="Arial"/>
        </w:rPr>
        <w:t>new dwelling</w:t>
      </w:r>
      <w:r w:rsidR="007414A6" w:rsidRPr="007414A6">
        <w:rPr>
          <w:rStyle w:val="markedcontent"/>
          <w:rFonts w:ascii="Romantic" w:hAnsi="Romantic" w:cs="Arial"/>
        </w:rPr>
        <w:t xml:space="preserve"> will have pedestrian access via the front door</w:t>
      </w:r>
      <w:r>
        <w:rPr>
          <w:rStyle w:val="markedcontent"/>
          <w:rFonts w:ascii="Romantic" w:hAnsi="Romantic" w:cs="Arial"/>
        </w:rPr>
        <w:t xml:space="preserve"> with a ramped access to comply with part M of the current building regulations</w:t>
      </w:r>
      <w:r w:rsidR="001C2F2C">
        <w:rPr>
          <w:rStyle w:val="markedcontent"/>
          <w:rFonts w:ascii="Romantic" w:hAnsi="Romantic" w:cs="Arial"/>
        </w:rPr>
        <w:t>, there will also be</w:t>
      </w:r>
      <w:r w:rsidR="007306AC">
        <w:rPr>
          <w:rStyle w:val="markedcontent"/>
          <w:rFonts w:ascii="Romantic" w:hAnsi="Romantic" w:cs="Arial"/>
        </w:rPr>
        <w:t xml:space="preserve"> pedestrian</w:t>
      </w:r>
    </w:p>
    <w:p w14:paraId="45529256" w14:textId="77777777" w:rsidR="00CC654D" w:rsidRDefault="007306AC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access</w:t>
      </w:r>
      <w:r w:rsidR="00FC620C">
        <w:rPr>
          <w:rStyle w:val="markedcontent"/>
          <w:rFonts w:ascii="Romantic" w:hAnsi="Romantic" w:cs="Arial"/>
        </w:rPr>
        <w:t xml:space="preserve"> via the rear access road/parking bays</w:t>
      </w:r>
      <w:r w:rsidR="007D5DA5">
        <w:rPr>
          <w:rStyle w:val="markedcontent"/>
          <w:rFonts w:ascii="Romantic" w:hAnsi="Romantic" w:cs="Arial"/>
        </w:rPr>
        <w:t xml:space="preserve"> complient with Part M</w:t>
      </w:r>
      <w:r w:rsidR="00ED1EB8">
        <w:rPr>
          <w:rStyle w:val="markedcontent"/>
          <w:rFonts w:ascii="Romantic" w:hAnsi="Romantic" w:cs="Arial"/>
        </w:rPr>
        <w:t>.</w:t>
      </w:r>
      <w:r w:rsidR="007414A6" w:rsidRPr="007414A6">
        <w:rPr>
          <w:rFonts w:ascii="Romantic" w:hAnsi="Romantic"/>
        </w:rPr>
        <w:br/>
      </w:r>
      <w:r w:rsidR="00D3197D">
        <w:rPr>
          <w:rStyle w:val="markedcontent"/>
          <w:rFonts w:ascii="Romantic" w:hAnsi="Romantic" w:cs="Arial"/>
        </w:rPr>
        <w:t>The new</w:t>
      </w:r>
      <w:r w:rsidR="007414A6" w:rsidRPr="007414A6">
        <w:rPr>
          <w:rStyle w:val="markedcontent"/>
          <w:rFonts w:ascii="Romantic" w:hAnsi="Romantic" w:cs="Arial"/>
        </w:rPr>
        <w:t xml:space="preserve"> house will have its own private </w:t>
      </w:r>
      <w:r w:rsidR="00ED1EB8">
        <w:rPr>
          <w:rStyle w:val="markedcontent"/>
          <w:rFonts w:ascii="Romantic" w:hAnsi="Romantic" w:cs="Arial"/>
        </w:rPr>
        <w:t>front</w:t>
      </w:r>
      <w:r w:rsidR="008C7A03">
        <w:rPr>
          <w:rStyle w:val="markedcontent"/>
          <w:rFonts w:ascii="Romantic" w:hAnsi="Romantic" w:cs="Arial"/>
        </w:rPr>
        <w:t xml:space="preserve"> and rear </w:t>
      </w:r>
      <w:r w:rsidR="007414A6" w:rsidRPr="007414A6">
        <w:rPr>
          <w:rStyle w:val="markedcontent"/>
          <w:rFonts w:ascii="Romantic" w:hAnsi="Romantic" w:cs="Arial"/>
        </w:rPr>
        <w:t>garden</w:t>
      </w:r>
      <w:r w:rsidR="008C7A03">
        <w:rPr>
          <w:rStyle w:val="markedcontent"/>
          <w:rFonts w:ascii="Romantic" w:hAnsi="Romantic" w:cs="Arial"/>
        </w:rPr>
        <w:t>s</w:t>
      </w:r>
      <w:r w:rsidR="00CF2EC8">
        <w:rPr>
          <w:rFonts w:ascii="Romantic" w:hAnsi="Romantic"/>
        </w:rPr>
        <w:t xml:space="preserve"> </w:t>
      </w:r>
      <w:r w:rsidR="00CF2EC8">
        <w:rPr>
          <w:rStyle w:val="markedcontent"/>
          <w:rFonts w:ascii="Romantic" w:hAnsi="Romantic" w:cs="Arial"/>
        </w:rPr>
        <w:t>with</w:t>
      </w:r>
      <w:r w:rsidR="00E71E41">
        <w:rPr>
          <w:rStyle w:val="markedcontent"/>
          <w:rFonts w:ascii="Romantic" w:hAnsi="Romantic" w:cs="Arial"/>
        </w:rPr>
        <w:t xml:space="preserve"> a permeable paved </w:t>
      </w:r>
    </w:p>
    <w:p w14:paraId="3D5FB6DF" w14:textId="47A7C0F2" w:rsidR="007414A6" w:rsidRPr="005A07BB" w:rsidRDefault="00E71E41">
      <w:pPr>
        <w:rPr>
          <w:rFonts w:ascii="Romantic" w:hAnsi="Romantic" w:cs="Arial"/>
        </w:rPr>
      </w:pPr>
      <w:r>
        <w:rPr>
          <w:rStyle w:val="markedcontent"/>
          <w:rFonts w:ascii="Romantic" w:hAnsi="Romantic" w:cs="Arial"/>
        </w:rPr>
        <w:t>patio</w:t>
      </w:r>
      <w:r w:rsidR="00CC654D">
        <w:rPr>
          <w:rStyle w:val="markedcontent"/>
          <w:rFonts w:ascii="Romantic" w:hAnsi="Romantic" w:cs="Arial"/>
        </w:rPr>
        <w:t xml:space="preserve"> and</w:t>
      </w:r>
      <w:r w:rsidR="00CF2EC8">
        <w:rPr>
          <w:rStyle w:val="markedcontent"/>
          <w:rFonts w:ascii="Romantic" w:hAnsi="Romantic" w:cs="Arial"/>
        </w:rPr>
        <w:t xml:space="preserve"> p</w:t>
      </w:r>
      <w:r w:rsidR="007414A6" w:rsidRPr="007414A6">
        <w:rPr>
          <w:rStyle w:val="markedcontent"/>
          <w:rFonts w:ascii="Romantic" w:hAnsi="Romantic" w:cs="Arial"/>
        </w:rPr>
        <w:t>lanted areas</w:t>
      </w:r>
      <w:r w:rsidR="00CC654D">
        <w:rPr>
          <w:rStyle w:val="markedcontent"/>
          <w:rFonts w:ascii="Romantic" w:hAnsi="Romantic" w:cs="Arial"/>
        </w:rPr>
        <w:t>/</w:t>
      </w:r>
      <w:r w:rsidR="00CF2EC8">
        <w:rPr>
          <w:rStyle w:val="markedcontent"/>
          <w:rFonts w:ascii="Romantic" w:hAnsi="Romantic" w:cs="Arial"/>
        </w:rPr>
        <w:t>grass lawns</w:t>
      </w:r>
      <w:r w:rsidR="00585325">
        <w:rPr>
          <w:rStyle w:val="markedcontent"/>
          <w:rFonts w:ascii="Romantic" w:hAnsi="Romantic" w:cs="Arial"/>
        </w:rPr>
        <w:t>.</w:t>
      </w:r>
    </w:p>
    <w:p w14:paraId="5D65CE30" w14:textId="07E70822" w:rsidR="00E12C89" w:rsidRDefault="00CF2EC8">
      <w:pPr>
        <w:rPr>
          <w:lang w:val="en-GB"/>
        </w:rPr>
      </w:pPr>
      <w:r>
        <w:rPr>
          <w:lang w:val="en-GB"/>
        </w:rPr>
        <w:t>Daylight – Each</w:t>
      </w:r>
      <w:r w:rsidR="00585325">
        <w:rPr>
          <w:lang w:val="en-GB"/>
        </w:rPr>
        <w:t xml:space="preserve"> habitable</w:t>
      </w:r>
      <w:r>
        <w:rPr>
          <w:lang w:val="en-GB"/>
        </w:rPr>
        <w:t xml:space="preserve"> room will have it`s own opening window to provide natural light.</w:t>
      </w:r>
    </w:p>
    <w:p w14:paraId="67BCC993" w14:textId="77777777" w:rsidR="000D5738" w:rsidRDefault="00CF2EC8">
      <w:pPr>
        <w:rPr>
          <w:rStyle w:val="markedcontent"/>
          <w:rFonts w:ascii="Romantic" w:hAnsi="Romantic" w:cs="Arial"/>
        </w:rPr>
      </w:pPr>
      <w:r>
        <w:br/>
      </w:r>
      <w:r w:rsidR="000D5738">
        <w:rPr>
          <w:rStyle w:val="markedcontent"/>
          <w:rFonts w:ascii="Romantic" w:hAnsi="Romantic" w:cs="Arial"/>
          <w:b/>
          <w:bCs/>
        </w:rPr>
        <w:t xml:space="preserve">5. </w:t>
      </w:r>
      <w:r w:rsidRPr="000D5738">
        <w:rPr>
          <w:rStyle w:val="markedcontent"/>
          <w:rFonts w:ascii="Romantic" w:hAnsi="Romantic" w:cs="Arial"/>
          <w:b/>
          <w:bCs/>
        </w:rPr>
        <w:t>Secure by design (As approved document Part Q)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The proposed development aims to meet the requirements of 'Secure by Design' as </w:t>
      </w:r>
    </w:p>
    <w:p w14:paraId="04202AF7" w14:textId="77777777" w:rsidR="000D5738" w:rsidRDefault="00CF2EC8">
      <w:pPr>
        <w:rPr>
          <w:rStyle w:val="markedcontent"/>
          <w:rFonts w:ascii="Romantic" w:hAnsi="Romantic" w:cs="Arial"/>
        </w:rPr>
      </w:pPr>
      <w:r w:rsidRPr="000D5738">
        <w:rPr>
          <w:rStyle w:val="markedcontent"/>
          <w:rFonts w:ascii="Romantic" w:hAnsi="Romantic" w:cs="Arial"/>
        </w:rPr>
        <w:t>follows;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An awareness of crime – each entrance, elevation, window etc. will be designed to </w:t>
      </w:r>
    </w:p>
    <w:p w14:paraId="03BF0C56" w14:textId="77777777" w:rsidR="000D5738" w:rsidRDefault="00CF2EC8">
      <w:pPr>
        <w:rPr>
          <w:rFonts w:ascii="Romantic" w:hAnsi="Romantic"/>
        </w:rPr>
      </w:pPr>
      <w:r w:rsidRPr="000D5738">
        <w:rPr>
          <w:rStyle w:val="markedcontent"/>
          <w:rFonts w:ascii="Romantic" w:hAnsi="Romantic" w:cs="Arial"/>
        </w:rPr>
        <w:t>prevent access from</w:t>
      </w:r>
      <w:r w:rsidR="000D5738"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intruders, sheltered public spaces for loitering, etc.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Good visibility with straight-line elevations mitigates crime and disorder.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Open, direct and well-used pedestrian and vehicular access routes are provided.</w:t>
      </w:r>
    </w:p>
    <w:p w14:paraId="666C2113" w14:textId="77777777" w:rsidR="000D5738" w:rsidRDefault="00CF2EC8">
      <w:pPr>
        <w:rPr>
          <w:rStyle w:val="markedcontent"/>
          <w:rFonts w:ascii="Romantic" w:hAnsi="Romantic" w:cs="Arial"/>
        </w:rPr>
      </w:pPr>
      <w:r w:rsidRPr="000D5738">
        <w:rPr>
          <w:rStyle w:val="markedcontent"/>
          <w:rFonts w:ascii="Romantic" w:hAnsi="Romantic" w:cs="Arial"/>
        </w:rPr>
        <w:t>Good lighting is to be provided.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Aids in climbing will be avoided.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lastRenderedPageBreak/>
        <w:t>Planting will be shallow and will not afford intruders hiding spaces.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All door sets will be tested and certificated to BS PAS 24-1 1:1999' Doors of enhanced </w:t>
      </w:r>
    </w:p>
    <w:p w14:paraId="3DE3D4BC" w14:textId="77777777" w:rsidR="000D5738" w:rsidRDefault="00CF2EC8">
      <w:pPr>
        <w:rPr>
          <w:rStyle w:val="markedcontent"/>
          <w:rFonts w:ascii="Romantic" w:hAnsi="Romantic" w:cs="Arial"/>
        </w:rPr>
      </w:pPr>
      <w:r w:rsidRPr="000D5738">
        <w:rPr>
          <w:rStyle w:val="markedcontent"/>
          <w:rFonts w:ascii="Romantic" w:hAnsi="Romantic" w:cs="Arial"/>
        </w:rPr>
        <w:t>security' and PAS 23– 1:1999 'General performance requirements for door assemblies'.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Locking systems to comply with SBD requirements. </w:t>
      </w:r>
    </w:p>
    <w:p w14:paraId="342E6360" w14:textId="77777777" w:rsidR="000D5738" w:rsidRDefault="00CF2EC8">
      <w:pPr>
        <w:rPr>
          <w:rStyle w:val="markedcontent"/>
          <w:rFonts w:ascii="Romantic" w:hAnsi="Romantic" w:cs="Arial"/>
        </w:rPr>
      </w:pPr>
      <w:r w:rsidRPr="000D5738">
        <w:rPr>
          <w:rStyle w:val="markedcontent"/>
          <w:rFonts w:ascii="Romantic" w:hAnsi="Romantic" w:cs="Arial"/>
        </w:rPr>
        <w:t>Door sets to be secured to the fabric of the building in accordance with the manufacturers'installation</w:t>
      </w:r>
      <w:r w:rsidR="000D5738"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specifications and not to be recessed by more than 600mm.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Glazed panels, in or adjacent to doors, to be glazed with laminated glass and either to be part of the</w:t>
      </w:r>
      <w:r w:rsidR="000D5738"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manufacturer's range of certified door set or to be certified to BS 7959:1997.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All external door sets not designated as main access routes to meet the same physical </w:t>
      </w:r>
    </w:p>
    <w:p w14:paraId="431FFA47" w14:textId="1C5082E2" w:rsidR="00CF2EC8" w:rsidRDefault="00CF2EC8">
      <w:pPr>
        <w:rPr>
          <w:rStyle w:val="markedcontent"/>
          <w:rFonts w:ascii="Romantic" w:hAnsi="Romantic" w:cs="Arial"/>
        </w:rPr>
      </w:pPr>
      <w:r w:rsidRPr="000D5738">
        <w:rPr>
          <w:rStyle w:val="markedcontent"/>
          <w:rFonts w:ascii="Romantic" w:hAnsi="Romantic" w:cs="Arial"/>
        </w:rPr>
        <w:t>standard as 'Front</w:t>
      </w:r>
      <w:r w:rsidR="000D5738"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door'.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All ground floor and easily accessible windows to be tested and certificated to BS7950:1997 and assessed</w:t>
      </w:r>
      <w:r w:rsidR="000D5738"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to the relevant standard.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Lighting to illuminate all external doors, garden areas and footpaths.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A wire-free alarm system, which complies with BS6799 to be installed.</w:t>
      </w:r>
    </w:p>
    <w:p w14:paraId="57B9DE75" w14:textId="10981DDA" w:rsidR="000D5738" w:rsidRDefault="000D5738">
      <w:pPr>
        <w:rPr>
          <w:rStyle w:val="markedcontent"/>
          <w:rFonts w:ascii="Romantic" w:hAnsi="Romantic" w:cs="Arial"/>
        </w:rPr>
      </w:pPr>
    </w:p>
    <w:p w14:paraId="43390B8F" w14:textId="77777777" w:rsidR="000D5738" w:rsidRDefault="000D5738">
      <w:pPr>
        <w:rPr>
          <w:rStyle w:val="markedcontent"/>
          <w:rFonts w:ascii="Romantic" w:hAnsi="Romantic" w:cs="Arial"/>
        </w:rPr>
      </w:pPr>
      <w:r>
        <w:rPr>
          <w:rStyle w:val="markedcontent"/>
          <w:rFonts w:ascii="Romantic" w:hAnsi="Romantic" w:cs="Arial"/>
          <w:b/>
          <w:bCs/>
        </w:rPr>
        <w:t xml:space="preserve">6. </w:t>
      </w:r>
      <w:r w:rsidRPr="000D5738">
        <w:rPr>
          <w:rStyle w:val="markedcontent"/>
          <w:rFonts w:ascii="Romantic" w:hAnsi="Romantic" w:cs="Arial"/>
          <w:b/>
          <w:bCs/>
        </w:rPr>
        <w:t>Sustainability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 xml:space="preserve">The following sustainability measures must be included nowadays in any proposed </w:t>
      </w:r>
    </w:p>
    <w:p w14:paraId="36BDE486" w14:textId="4238EC9B" w:rsidR="000D5738" w:rsidRDefault="000D5738">
      <w:pPr>
        <w:rPr>
          <w:rFonts w:ascii="Romantic" w:hAnsi="Romantic"/>
        </w:rPr>
      </w:pPr>
      <w:r w:rsidRPr="000D5738">
        <w:rPr>
          <w:rStyle w:val="markedcontent"/>
          <w:rFonts w:ascii="Romantic" w:hAnsi="Romantic" w:cs="Arial"/>
        </w:rPr>
        <w:t>scheme, and these have</w:t>
      </w:r>
      <w:r>
        <w:rPr>
          <w:rFonts w:ascii="Romantic" w:hAnsi="Romantic"/>
        </w:rPr>
        <w:t xml:space="preserve"> </w:t>
      </w:r>
      <w:r w:rsidRPr="000D5738">
        <w:rPr>
          <w:rStyle w:val="markedcontent"/>
          <w:rFonts w:ascii="Romantic" w:hAnsi="Romantic" w:cs="Arial"/>
        </w:rPr>
        <w:t>been incorporated into this proposal;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Code for Sustainable Homes – level 3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Materials to be sustainable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Solar panels (if required)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The use of local labour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Drying spaces rather than tumble driers (washing lines)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AAA-rated white goods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Lifetime Homes design features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High thermal performance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Photovoltaic cells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Low water usage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Low energy lighting</w:t>
      </w:r>
      <w:r w:rsidRPr="000D5738">
        <w:rPr>
          <w:rFonts w:ascii="Romantic" w:hAnsi="Romantic"/>
        </w:rPr>
        <w:br/>
      </w:r>
      <w:r w:rsidRPr="000D5738">
        <w:rPr>
          <w:rStyle w:val="markedcontent"/>
          <w:rFonts w:ascii="Romantic" w:hAnsi="Romantic" w:cs="Arial"/>
        </w:rPr>
        <w:t>Reduction of 20% in CO2 emissions</w:t>
      </w:r>
    </w:p>
    <w:p w14:paraId="1CD9CB94" w14:textId="7F59B32F" w:rsidR="000D5738" w:rsidRDefault="000D5738">
      <w:pPr>
        <w:rPr>
          <w:rFonts w:ascii="Romantic" w:hAnsi="Romantic"/>
        </w:rPr>
      </w:pPr>
      <w:r>
        <w:rPr>
          <w:rFonts w:ascii="Romantic" w:hAnsi="Romantic"/>
        </w:rPr>
        <w:t>Charging point for electric car</w:t>
      </w:r>
    </w:p>
    <w:p w14:paraId="41689079" w14:textId="14062FEE" w:rsidR="00514F2C" w:rsidRDefault="001602C9">
      <w:pPr>
        <w:rPr>
          <w:rFonts w:ascii="Romantic" w:hAnsi="Romantic"/>
        </w:rPr>
      </w:pPr>
      <w:r>
        <w:rPr>
          <w:rFonts w:ascii="Romantic" w:hAnsi="Romantic"/>
        </w:rPr>
        <w:t>The n</w:t>
      </w:r>
      <w:r w:rsidR="00514F2C">
        <w:rPr>
          <w:rFonts w:ascii="Romantic" w:hAnsi="Romantic"/>
        </w:rPr>
        <w:t xml:space="preserve">ew building will be designed and constructed in line with modern building methods </w:t>
      </w:r>
    </w:p>
    <w:p w14:paraId="2F3C1487" w14:textId="19ED587E" w:rsidR="00514F2C" w:rsidRPr="000D5738" w:rsidRDefault="00514F2C">
      <w:pPr>
        <w:rPr>
          <w:rFonts w:ascii="Romantic" w:hAnsi="Romantic"/>
          <w:lang w:val="en-GB"/>
        </w:rPr>
      </w:pPr>
      <w:r>
        <w:rPr>
          <w:rFonts w:ascii="Romantic" w:hAnsi="Romantic"/>
        </w:rPr>
        <w:t>and sustainable materials in accordance with current legistration.</w:t>
      </w:r>
    </w:p>
    <w:p w14:paraId="27381CFA" w14:textId="77777777" w:rsidR="00C04C72" w:rsidRPr="00903641" w:rsidRDefault="00C04C72">
      <w:pPr>
        <w:rPr>
          <w:i/>
          <w:lang w:val="en-GB"/>
        </w:rPr>
      </w:pPr>
    </w:p>
    <w:p w14:paraId="49BFD831" w14:textId="77777777" w:rsidR="00201A6A" w:rsidRDefault="00201A6A">
      <w:pPr>
        <w:rPr>
          <w:lang w:val="en-GB"/>
        </w:rPr>
      </w:pPr>
    </w:p>
    <w:p w14:paraId="143088C7" w14:textId="77777777" w:rsidR="004A0A03" w:rsidRDefault="004A0A03">
      <w:pPr>
        <w:rPr>
          <w:lang w:val="en-GB"/>
        </w:rPr>
      </w:pPr>
    </w:p>
    <w:p w14:paraId="436F820D" w14:textId="77777777" w:rsidR="00057CA4" w:rsidRPr="00587DAA" w:rsidRDefault="00057CA4">
      <w:pPr>
        <w:rPr>
          <w:sz w:val="28"/>
          <w:szCs w:val="28"/>
          <w:lang w:val="en-GB"/>
        </w:rPr>
      </w:pPr>
    </w:p>
    <w:sectPr w:rsidR="00057CA4" w:rsidRPr="00587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D16"/>
    <w:multiLevelType w:val="multilevel"/>
    <w:tmpl w:val="981E45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1341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DAA"/>
    <w:rsid w:val="0001200C"/>
    <w:rsid w:val="000357DB"/>
    <w:rsid w:val="00055869"/>
    <w:rsid w:val="00057CA4"/>
    <w:rsid w:val="00062F8A"/>
    <w:rsid w:val="000676B5"/>
    <w:rsid w:val="00080AB2"/>
    <w:rsid w:val="00080FB4"/>
    <w:rsid w:val="00082B61"/>
    <w:rsid w:val="000868F8"/>
    <w:rsid w:val="0009119D"/>
    <w:rsid w:val="000B17D2"/>
    <w:rsid w:val="000C0E37"/>
    <w:rsid w:val="000D271E"/>
    <w:rsid w:val="000D3D4F"/>
    <w:rsid w:val="000D5738"/>
    <w:rsid w:val="000E0EBB"/>
    <w:rsid w:val="000E3460"/>
    <w:rsid w:val="000E4A3E"/>
    <w:rsid w:val="000E7E64"/>
    <w:rsid w:val="000F7DFF"/>
    <w:rsid w:val="00104767"/>
    <w:rsid w:val="00134B92"/>
    <w:rsid w:val="00137442"/>
    <w:rsid w:val="00152BC8"/>
    <w:rsid w:val="00152D22"/>
    <w:rsid w:val="00156156"/>
    <w:rsid w:val="001602C9"/>
    <w:rsid w:val="001759CD"/>
    <w:rsid w:val="00176823"/>
    <w:rsid w:val="00185E36"/>
    <w:rsid w:val="001A6EAD"/>
    <w:rsid w:val="001B345D"/>
    <w:rsid w:val="001B4735"/>
    <w:rsid w:val="001C2F2C"/>
    <w:rsid w:val="001E4F26"/>
    <w:rsid w:val="001F1AF9"/>
    <w:rsid w:val="00201A6A"/>
    <w:rsid w:val="00201F76"/>
    <w:rsid w:val="00230DC0"/>
    <w:rsid w:val="00244656"/>
    <w:rsid w:val="00246AAE"/>
    <w:rsid w:val="00250E98"/>
    <w:rsid w:val="00257046"/>
    <w:rsid w:val="002626B1"/>
    <w:rsid w:val="00263F3A"/>
    <w:rsid w:val="00270F41"/>
    <w:rsid w:val="002816EA"/>
    <w:rsid w:val="0029154E"/>
    <w:rsid w:val="002942F1"/>
    <w:rsid w:val="002A7D8D"/>
    <w:rsid w:val="002B62F6"/>
    <w:rsid w:val="002D5761"/>
    <w:rsid w:val="002E2E57"/>
    <w:rsid w:val="002E3402"/>
    <w:rsid w:val="002E4C74"/>
    <w:rsid w:val="002F0347"/>
    <w:rsid w:val="002F6EC8"/>
    <w:rsid w:val="003015AD"/>
    <w:rsid w:val="003134A9"/>
    <w:rsid w:val="003228BB"/>
    <w:rsid w:val="00333C99"/>
    <w:rsid w:val="00345F6B"/>
    <w:rsid w:val="003572E5"/>
    <w:rsid w:val="00364905"/>
    <w:rsid w:val="0037049C"/>
    <w:rsid w:val="0037750E"/>
    <w:rsid w:val="00391740"/>
    <w:rsid w:val="003972B4"/>
    <w:rsid w:val="003B5753"/>
    <w:rsid w:val="003C755F"/>
    <w:rsid w:val="003D5BC5"/>
    <w:rsid w:val="003D734D"/>
    <w:rsid w:val="003E788D"/>
    <w:rsid w:val="003F1466"/>
    <w:rsid w:val="003F3E5C"/>
    <w:rsid w:val="00403514"/>
    <w:rsid w:val="00405A63"/>
    <w:rsid w:val="0040698E"/>
    <w:rsid w:val="00416EE4"/>
    <w:rsid w:val="004540B6"/>
    <w:rsid w:val="00466978"/>
    <w:rsid w:val="00482A50"/>
    <w:rsid w:val="00485B68"/>
    <w:rsid w:val="004A0A03"/>
    <w:rsid w:val="004C7EE1"/>
    <w:rsid w:val="00502E0F"/>
    <w:rsid w:val="00514F2C"/>
    <w:rsid w:val="00524843"/>
    <w:rsid w:val="005318B5"/>
    <w:rsid w:val="005416C0"/>
    <w:rsid w:val="00570880"/>
    <w:rsid w:val="00576395"/>
    <w:rsid w:val="0058146C"/>
    <w:rsid w:val="005850C3"/>
    <w:rsid w:val="00585325"/>
    <w:rsid w:val="00587DAA"/>
    <w:rsid w:val="0059031C"/>
    <w:rsid w:val="00597328"/>
    <w:rsid w:val="005A0487"/>
    <w:rsid w:val="005A07BB"/>
    <w:rsid w:val="005B1143"/>
    <w:rsid w:val="005C2420"/>
    <w:rsid w:val="005C45AF"/>
    <w:rsid w:val="005D5017"/>
    <w:rsid w:val="005D575C"/>
    <w:rsid w:val="005D7F08"/>
    <w:rsid w:val="005E7FC1"/>
    <w:rsid w:val="005F4BA8"/>
    <w:rsid w:val="00602AFE"/>
    <w:rsid w:val="00613939"/>
    <w:rsid w:val="006306EE"/>
    <w:rsid w:val="00634733"/>
    <w:rsid w:val="00642A00"/>
    <w:rsid w:val="00642B1B"/>
    <w:rsid w:val="00643F7A"/>
    <w:rsid w:val="00654846"/>
    <w:rsid w:val="00675E7B"/>
    <w:rsid w:val="006823E5"/>
    <w:rsid w:val="006873A7"/>
    <w:rsid w:val="006916C1"/>
    <w:rsid w:val="00693102"/>
    <w:rsid w:val="0069415A"/>
    <w:rsid w:val="00695663"/>
    <w:rsid w:val="00696ADC"/>
    <w:rsid w:val="006A1BAC"/>
    <w:rsid w:val="006A1CCF"/>
    <w:rsid w:val="006A41F3"/>
    <w:rsid w:val="006A48CC"/>
    <w:rsid w:val="006B5BCB"/>
    <w:rsid w:val="006B75E1"/>
    <w:rsid w:val="006D4F34"/>
    <w:rsid w:val="006E1B8D"/>
    <w:rsid w:val="006F7658"/>
    <w:rsid w:val="00725DE4"/>
    <w:rsid w:val="007306AC"/>
    <w:rsid w:val="00734E2D"/>
    <w:rsid w:val="007414A6"/>
    <w:rsid w:val="00742D47"/>
    <w:rsid w:val="00746D4F"/>
    <w:rsid w:val="00766473"/>
    <w:rsid w:val="00783E2A"/>
    <w:rsid w:val="007A095F"/>
    <w:rsid w:val="007A25F9"/>
    <w:rsid w:val="007A6C44"/>
    <w:rsid w:val="007C5212"/>
    <w:rsid w:val="007C5EE7"/>
    <w:rsid w:val="007D0938"/>
    <w:rsid w:val="007D5DA5"/>
    <w:rsid w:val="007E3CCF"/>
    <w:rsid w:val="007F438C"/>
    <w:rsid w:val="00814447"/>
    <w:rsid w:val="00823086"/>
    <w:rsid w:val="00833708"/>
    <w:rsid w:val="00836973"/>
    <w:rsid w:val="008370FC"/>
    <w:rsid w:val="00840A03"/>
    <w:rsid w:val="008611B8"/>
    <w:rsid w:val="00872F93"/>
    <w:rsid w:val="008A019A"/>
    <w:rsid w:val="008A5345"/>
    <w:rsid w:val="008C7764"/>
    <w:rsid w:val="008C7A03"/>
    <w:rsid w:val="008C7D30"/>
    <w:rsid w:val="008D67A5"/>
    <w:rsid w:val="00903641"/>
    <w:rsid w:val="00914AD0"/>
    <w:rsid w:val="00920FBA"/>
    <w:rsid w:val="00922377"/>
    <w:rsid w:val="0092379E"/>
    <w:rsid w:val="00931DEA"/>
    <w:rsid w:val="009353D8"/>
    <w:rsid w:val="009452D9"/>
    <w:rsid w:val="00952204"/>
    <w:rsid w:val="00972AB5"/>
    <w:rsid w:val="00972BF8"/>
    <w:rsid w:val="00986835"/>
    <w:rsid w:val="009961F2"/>
    <w:rsid w:val="009B2417"/>
    <w:rsid w:val="009B2DC5"/>
    <w:rsid w:val="009B5420"/>
    <w:rsid w:val="009D31CC"/>
    <w:rsid w:val="009E13B7"/>
    <w:rsid w:val="00A06E47"/>
    <w:rsid w:val="00A17089"/>
    <w:rsid w:val="00A32C78"/>
    <w:rsid w:val="00A65B59"/>
    <w:rsid w:val="00A70677"/>
    <w:rsid w:val="00A72C91"/>
    <w:rsid w:val="00A849C0"/>
    <w:rsid w:val="00AA50D5"/>
    <w:rsid w:val="00AB1E39"/>
    <w:rsid w:val="00AD12A3"/>
    <w:rsid w:val="00AE16BF"/>
    <w:rsid w:val="00B60FA2"/>
    <w:rsid w:val="00B71C84"/>
    <w:rsid w:val="00B721F3"/>
    <w:rsid w:val="00B97200"/>
    <w:rsid w:val="00BB3ADB"/>
    <w:rsid w:val="00BC2514"/>
    <w:rsid w:val="00BE299D"/>
    <w:rsid w:val="00BF126C"/>
    <w:rsid w:val="00BF431A"/>
    <w:rsid w:val="00C04C72"/>
    <w:rsid w:val="00C05D2F"/>
    <w:rsid w:val="00C122DC"/>
    <w:rsid w:val="00C141BB"/>
    <w:rsid w:val="00C2194E"/>
    <w:rsid w:val="00C256A2"/>
    <w:rsid w:val="00C25A99"/>
    <w:rsid w:val="00C3632A"/>
    <w:rsid w:val="00C374C7"/>
    <w:rsid w:val="00C402FC"/>
    <w:rsid w:val="00C42603"/>
    <w:rsid w:val="00C52768"/>
    <w:rsid w:val="00C55C37"/>
    <w:rsid w:val="00C6462B"/>
    <w:rsid w:val="00C91577"/>
    <w:rsid w:val="00CC654D"/>
    <w:rsid w:val="00CD1F1F"/>
    <w:rsid w:val="00CE0839"/>
    <w:rsid w:val="00CE440E"/>
    <w:rsid w:val="00CF08B2"/>
    <w:rsid w:val="00CF2EC8"/>
    <w:rsid w:val="00D0361B"/>
    <w:rsid w:val="00D13D28"/>
    <w:rsid w:val="00D153CC"/>
    <w:rsid w:val="00D27362"/>
    <w:rsid w:val="00D3197D"/>
    <w:rsid w:val="00D35EB4"/>
    <w:rsid w:val="00D40D95"/>
    <w:rsid w:val="00D514B5"/>
    <w:rsid w:val="00D54D03"/>
    <w:rsid w:val="00D563DA"/>
    <w:rsid w:val="00D61E7A"/>
    <w:rsid w:val="00D90912"/>
    <w:rsid w:val="00DB2895"/>
    <w:rsid w:val="00DB3B9B"/>
    <w:rsid w:val="00DB57E0"/>
    <w:rsid w:val="00DF47D1"/>
    <w:rsid w:val="00E12C89"/>
    <w:rsid w:val="00E20D6E"/>
    <w:rsid w:val="00E32806"/>
    <w:rsid w:val="00E35A35"/>
    <w:rsid w:val="00E410B5"/>
    <w:rsid w:val="00E71E41"/>
    <w:rsid w:val="00E76521"/>
    <w:rsid w:val="00E76D9D"/>
    <w:rsid w:val="00E865C5"/>
    <w:rsid w:val="00E93A7A"/>
    <w:rsid w:val="00EB2FB2"/>
    <w:rsid w:val="00ED1EB8"/>
    <w:rsid w:val="00ED494D"/>
    <w:rsid w:val="00ED5426"/>
    <w:rsid w:val="00EF76C6"/>
    <w:rsid w:val="00F001EB"/>
    <w:rsid w:val="00F0232D"/>
    <w:rsid w:val="00F05B95"/>
    <w:rsid w:val="00F05DAF"/>
    <w:rsid w:val="00F1319F"/>
    <w:rsid w:val="00F45C18"/>
    <w:rsid w:val="00F47300"/>
    <w:rsid w:val="00F61A9A"/>
    <w:rsid w:val="00F64E87"/>
    <w:rsid w:val="00F6781C"/>
    <w:rsid w:val="00F75B94"/>
    <w:rsid w:val="00FA44A0"/>
    <w:rsid w:val="00FC0909"/>
    <w:rsid w:val="00FC1EEB"/>
    <w:rsid w:val="00FC3B53"/>
    <w:rsid w:val="00FC620C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D7F4A"/>
  <w15:chartTrackingRefBased/>
  <w15:docId w15:val="{47716647-E2C5-4D3A-A3E3-395C13F4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D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6477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M Vierke</vt:lpstr>
    </vt:vector>
  </TitlesOfParts>
  <Company>RPA Architectural Consultants Ltd.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M Vierke</dc:title>
  <dc:subject/>
  <dc:creator> </dc:creator>
  <cp:keywords/>
  <dc:description/>
  <cp:lastModifiedBy>Michael Vierke</cp:lastModifiedBy>
  <cp:revision>2</cp:revision>
  <cp:lastPrinted>2012-07-24T09:24:00Z</cp:lastPrinted>
  <dcterms:created xsi:type="dcterms:W3CDTF">2024-01-15T17:45:00Z</dcterms:created>
  <dcterms:modified xsi:type="dcterms:W3CDTF">2024-01-15T17:45:00Z</dcterms:modified>
</cp:coreProperties>
</file>