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1530" w14:textId="1340166D" w:rsidR="008C0CF2" w:rsidRPr="00CD2201" w:rsidRDefault="00CD2201">
      <w:pPr>
        <w:rPr>
          <w:sz w:val="32"/>
          <w:szCs w:val="32"/>
          <w:u w:val="single"/>
        </w:rPr>
      </w:pPr>
      <w:r w:rsidRPr="00CD2201">
        <w:rPr>
          <w:sz w:val="32"/>
          <w:szCs w:val="32"/>
          <w:u w:val="single"/>
        </w:rPr>
        <w:t>CHANGE OF USE OFFICES TO FLAT 194 CHESTER ROAD, SR4 7HE</w:t>
      </w:r>
    </w:p>
    <w:p w14:paraId="1BC63279" w14:textId="77777777" w:rsidR="00CD2201" w:rsidRDefault="00CD2201">
      <w:pPr>
        <w:rPr>
          <w:sz w:val="32"/>
          <w:szCs w:val="32"/>
        </w:rPr>
      </w:pPr>
    </w:p>
    <w:p w14:paraId="7AD1BBD6" w14:textId="2AC34396" w:rsidR="00CD2201" w:rsidRDefault="00CD2201">
      <w:pPr>
        <w:rPr>
          <w:sz w:val="32"/>
          <w:szCs w:val="32"/>
        </w:rPr>
      </w:pPr>
      <w:r>
        <w:rPr>
          <w:sz w:val="32"/>
          <w:szCs w:val="32"/>
        </w:rPr>
        <w:t>THE FIRST FLOOR WAS ORIGINALLY A FLAT AND CHANGED TO OFFICES IN 2014.</w:t>
      </w:r>
    </w:p>
    <w:p w14:paraId="6DE5D0C8" w14:textId="6A486969" w:rsidR="00CD2201" w:rsidRDefault="00CD2201">
      <w:pPr>
        <w:rPr>
          <w:sz w:val="32"/>
          <w:szCs w:val="32"/>
        </w:rPr>
      </w:pPr>
      <w:r>
        <w:rPr>
          <w:sz w:val="32"/>
          <w:szCs w:val="32"/>
        </w:rPr>
        <w:t xml:space="preserve">NO ALTERATIONS ARE REQUIRED TO BRING PREMISES BACK INTO USE AS A FLAT. </w:t>
      </w:r>
    </w:p>
    <w:p w14:paraId="72CCFECF" w14:textId="1542C2B1" w:rsidR="00CD2201" w:rsidRDefault="00CD2201">
      <w:pPr>
        <w:rPr>
          <w:sz w:val="32"/>
          <w:szCs w:val="32"/>
        </w:rPr>
      </w:pPr>
      <w:r>
        <w:rPr>
          <w:sz w:val="32"/>
          <w:szCs w:val="32"/>
        </w:rPr>
        <w:t>EXISTING KITCHEN AND BATHROOM ARE TO BE REUSED.</w:t>
      </w:r>
    </w:p>
    <w:p w14:paraId="4AE01190" w14:textId="6132A7CE" w:rsidR="00CD2201" w:rsidRDefault="00CD2201">
      <w:pPr>
        <w:rPr>
          <w:sz w:val="32"/>
          <w:szCs w:val="32"/>
        </w:rPr>
      </w:pPr>
      <w:r>
        <w:rPr>
          <w:sz w:val="32"/>
          <w:szCs w:val="32"/>
        </w:rPr>
        <w:t>EXISTING HEATING SYSTEM</w:t>
      </w:r>
    </w:p>
    <w:p w14:paraId="078C9C8A" w14:textId="043AC695" w:rsidR="00CD2201" w:rsidRDefault="00CD2201">
      <w:pPr>
        <w:rPr>
          <w:sz w:val="32"/>
          <w:szCs w:val="32"/>
        </w:rPr>
      </w:pPr>
      <w:r>
        <w:rPr>
          <w:sz w:val="32"/>
          <w:szCs w:val="32"/>
        </w:rPr>
        <w:t xml:space="preserve">BUILDING REGULATIONS WILL REQUIRE FLOOR TO BE 1 HOUR FIRE RESISTANT. </w:t>
      </w:r>
    </w:p>
    <w:p w14:paraId="17978B60" w14:textId="12895A4C" w:rsidR="00CD2201" w:rsidRDefault="00CD2201">
      <w:pPr>
        <w:rPr>
          <w:sz w:val="32"/>
          <w:szCs w:val="32"/>
        </w:rPr>
      </w:pPr>
      <w:r>
        <w:rPr>
          <w:sz w:val="32"/>
          <w:szCs w:val="32"/>
        </w:rPr>
        <w:t xml:space="preserve">A SOUND TEST WILL BE REQUIRED. </w:t>
      </w:r>
    </w:p>
    <w:p w14:paraId="2DD8A88B" w14:textId="5606653B" w:rsidR="00CD2201" w:rsidRDefault="00CD2201">
      <w:pPr>
        <w:rPr>
          <w:sz w:val="32"/>
          <w:szCs w:val="32"/>
        </w:rPr>
      </w:pPr>
      <w:r>
        <w:rPr>
          <w:sz w:val="32"/>
          <w:szCs w:val="32"/>
        </w:rPr>
        <w:t>ENTRANCE AS SAME WITH ACCESS DIRECTLY TO REAR YARD FROM ENTRANCE HALL</w:t>
      </w:r>
    </w:p>
    <w:p w14:paraId="3D9D3AA2" w14:textId="0152957C" w:rsidR="00CD2201" w:rsidRDefault="00CD2201">
      <w:pPr>
        <w:rPr>
          <w:sz w:val="32"/>
          <w:szCs w:val="32"/>
        </w:rPr>
      </w:pPr>
      <w:r>
        <w:rPr>
          <w:sz w:val="32"/>
          <w:szCs w:val="32"/>
        </w:rPr>
        <w:t>REFUSE WILL BE STORED IN WHEELIE BIN WITHIN YARD.</w:t>
      </w:r>
    </w:p>
    <w:p w14:paraId="45B89A5B" w14:textId="77777777" w:rsidR="00CD2201" w:rsidRPr="00CD2201" w:rsidRDefault="00CD2201">
      <w:pPr>
        <w:rPr>
          <w:sz w:val="32"/>
          <w:szCs w:val="32"/>
        </w:rPr>
      </w:pPr>
    </w:p>
    <w:sectPr w:rsidR="00CD2201" w:rsidRPr="00CD2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01"/>
    <w:rsid w:val="008C0CF2"/>
    <w:rsid w:val="00C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A574"/>
  <w15:chartTrackingRefBased/>
  <w15:docId w15:val="{7CEF1882-B2C8-47EF-9C88-FE1D7BC6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watt</dc:creator>
  <cp:keywords/>
  <dc:description/>
  <cp:lastModifiedBy>martin watt</cp:lastModifiedBy>
  <cp:revision>1</cp:revision>
  <dcterms:created xsi:type="dcterms:W3CDTF">2024-03-12T09:17:00Z</dcterms:created>
  <dcterms:modified xsi:type="dcterms:W3CDTF">2024-03-12T09:25:00Z</dcterms:modified>
</cp:coreProperties>
</file>