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Reference No: PP-12808597</w:t>
      </w: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 xml:space="preserve">Design and Access Statement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</w:t>
      </w:r>
      <w:r>
        <w:rPr>
          <w:rtl w:val="0"/>
        </w:rPr>
        <w:t xml:space="preserve">e appreciate the premises is a listed building, </w:t>
      </w:r>
      <w:r>
        <w:rPr>
          <w:rtl w:val="0"/>
        </w:rPr>
        <w:t>but believe</w:t>
      </w:r>
      <w:r>
        <w:rPr>
          <w:rtl w:val="0"/>
        </w:rPr>
        <w:t xml:space="preserve"> that in today</w:t>
      </w:r>
      <w:r>
        <w:rPr>
          <w:rtl w:val="1"/>
        </w:rPr>
        <w:t>’</w:t>
      </w:r>
      <w:r>
        <w:rPr>
          <w:rtl w:val="0"/>
        </w:rPr>
        <w:t xml:space="preserve">s economic climate, we need to find ways to lower our existing living costs and help towards </w:t>
      </w:r>
      <w:r>
        <w:rPr>
          <w:rtl w:val="0"/>
        </w:rPr>
        <w:t xml:space="preserve">reducing our usage of  </w:t>
      </w:r>
      <w:r>
        <w:rPr>
          <w:rtl w:val="0"/>
        </w:rPr>
        <w:t xml:space="preserve">energy </w:t>
      </w:r>
      <w:r>
        <w:rPr>
          <w:rtl w:val="0"/>
        </w:rPr>
        <w:t>from the national grid, in turn helping with climate change.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</w:t>
      </w:r>
      <w:r>
        <w:rPr>
          <w:rtl w:val="0"/>
        </w:rPr>
        <w:t>t is our wish to install seven solar panels</w:t>
      </w:r>
      <w:r>
        <w:rPr>
          <w:rtl w:val="0"/>
        </w:rPr>
        <w:t xml:space="preserve"> </w:t>
      </w:r>
      <w:r>
        <w:rPr>
          <w:rtl w:val="0"/>
        </w:rPr>
        <w:t xml:space="preserve">to the side elevation of the premises, which is </w:t>
      </w:r>
      <w:r>
        <w:rPr>
          <w:rtl w:val="0"/>
        </w:rPr>
        <w:t xml:space="preserve">on the most not </w:t>
      </w:r>
      <w:r>
        <w:rPr>
          <w:rtl w:val="0"/>
        </w:rPr>
        <w:t>visible from the road</w:t>
      </w:r>
      <w:r>
        <w:rPr>
          <w:rtl w:val="0"/>
        </w:rPr>
        <w:t xml:space="preserve">. </w:t>
      </w:r>
      <w:r>
        <w:rPr>
          <w:rtl w:val="0"/>
        </w:rPr>
        <w:t xml:space="preserve">The roof is made up from concrete tiles that were installed in the early 70s </w:t>
      </w:r>
      <w:r>
        <w:rPr>
          <w:rtl w:val="0"/>
        </w:rPr>
        <w:t xml:space="preserve">before being listed </w:t>
      </w:r>
      <w:r>
        <w:rPr>
          <w:rtl w:val="0"/>
        </w:rPr>
        <w:t>and therefore no historic value will be affected by the panels being placed on top of them.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garden room on which the solar panels will be placed is an extension to the </w:t>
      </w:r>
      <w:r>
        <w:rPr>
          <w:rtl w:val="0"/>
        </w:rPr>
        <w:t xml:space="preserve">iron </w:t>
      </w:r>
      <w:r>
        <w:rPr>
          <w:rtl w:val="0"/>
        </w:rPr>
        <w:t>stone building made from bricks</w:t>
      </w:r>
      <w:r>
        <w:rPr>
          <w:rtl w:val="0"/>
        </w:rPr>
        <w:t xml:space="preserve">, </w:t>
      </w:r>
      <w:r>
        <w:rPr>
          <w:rtl w:val="0"/>
        </w:rPr>
        <w:t>therefore no additional weight will be placed onto the main fabrication of the building.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Although this elevation does not receive the Sun as much as the front elevation of the property, it does receive it for a large</w:t>
      </w:r>
      <w:r>
        <w:rPr>
          <w:rtl w:val="0"/>
        </w:rPr>
        <w:t xml:space="preserve"> majority of the day. </w:t>
      </w:r>
      <w:r>
        <w:rPr>
          <w:rtl w:val="0"/>
        </w:rPr>
        <w:t xml:space="preserve"> This is why we feel that as a listed building, it would be a very good compromise to allow us to move into </w:t>
      </w:r>
      <w:r>
        <w:rPr>
          <w:rtl w:val="0"/>
        </w:rPr>
        <w:t>using</w:t>
      </w:r>
      <w:r>
        <w:rPr>
          <w:rtl w:val="0"/>
        </w:rPr>
        <w:t xml:space="preserve"> modern day technologies without</w:t>
      </w:r>
      <w:r>
        <w:rPr>
          <w:rtl w:val="0"/>
        </w:rPr>
        <w:t xml:space="preserve"> h</w:t>
      </w:r>
      <w:r>
        <w:rPr>
          <w:rtl w:val="0"/>
        </w:rPr>
        <w:t>aving a</w:t>
      </w:r>
      <w:r>
        <w:rPr>
          <w:rtl w:val="0"/>
        </w:rPr>
        <w:t xml:space="preserve"> </w:t>
      </w:r>
      <w:r>
        <w:rPr>
          <w:rtl w:val="0"/>
        </w:rPr>
        <w:t xml:space="preserve">detrimental effect on the </w:t>
      </w:r>
      <w:r>
        <w:rPr>
          <w:rtl w:val="0"/>
        </w:rPr>
        <w:t xml:space="preserve">appearance </w:t>
      </w:r>
      <w:r>
        <w:rPr>
          <w:rtl w:val="0"/>
        </w:rPr>
        <w:t xml:space="preserve">of the </w:t>
      </w:r>
      <w:r>
        <w:rPr>
          <w:rtl w:val="0"/>
        </w:rPr>
        <w:t xml:space="preserve">iron stone </w:t>
      </w:r>
      <w:r>
        <w:rPr>
          <w:rtl w:val="0"/>
        </w:rPr>
        <w:t>building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