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1" w:rsidRPr="002D79AA" w:rsidRDefault="002E0B62">
      <w:pPr>
        <w:rPr>
          <w:b/>
          <w:sz w:val="48"/>
          <w:szCs w:val="48"/>
        </w:rPr>
      </w:pPr>
      <w:r>
        <w:rPr>
          <w:b/>
          <w:sz w:val="48"/>
          <w:szCs w:val="48"/>
        </w:rPr>
        <w:t>DESIGN AND ACCESS</w:t>
      </w:r>
      <w:r w:rsidR="00C5429E">
        <w:rPr>
          <w:b/>
          <w:sz w:val="48"/>
          <w:szCs w:val="48"/>
        </w:rPr>
        <w:t xml:space="preserve"> </w:t>
      </w:r>
      <w:r w:rsidR="008520D2" w:rsidRPr="002D79AA">
        <w:rPr>
          <w:b/>
          <w:sz w:val="48"/>
          <w:szCs w:val="48"/>
        </w:rPr>
        <w:t>STATEMENT</w:t>
      </w:r>
    </w:p>
    <w:p w:rsidR="008520D2" w:rsidRPr="00C538C7" w:rsidRDefault="0031557F">
      <w:pPr>
        <w:rPr>
          <w:b/>
          <w:sz w:val="32"/>
          <w:szCs w:val="32"/>
        </w:rPr>
      </w:pPr>
      <w:r>
        <w:rPr>
          <w:b/>
          <w:sz w:val="44"/>
          <w:szCs w:val="44"/>
        </w:rPr>
        <w:t>ONE PROPOSED NEW DWELLING</w:t>
      </w:r>
    </w:p>
    <w:p w:rsidR="00883D1E" w:rsidRPr="00B3171C" w:rsidRDefault="00522FBE">
      <w:pPr>
        <w:rPr>
          <w:sz w:val="32"/>
          <w:szCs w:val="32"/>
        </w:rPr>
      </w:pPr>
      <w:r w:rsidRPr="00B3171C">
        <w:rPr>
          <w:sz w:val="32"/>
          <w:szCs w:val="32"/>
        </w:rPr>
        <w:t>(</w:t>
      </w:r>
      <w:r w:rsidR="0031557F" w:rsidRPr="00B3171C">
        <w:rPr>
          <w:sz w:val="32"/>
          <w:szCs w:val="32"/>
        </w:rPr>
        <w:t>PLOT OF LAND BETWEEN MANOR BARNS AND</w:t>
      </w:r>
      <w:r w:rsidR="00B3171C" w:rsidRPr="00B3171C">
        <w:rPr>
          <w:sz w:val="32"/>
          <w:szCs w:val="32"/>
        </w:rPr>
        <w:t xml:space="preserve"> BARTON HOUSE)</w:t>
      </w:r>
      <w:r w:rsidR="0031557F" w:rsidRPr="00B3171C">
        <w:rPr>
          <w:sz w:val="32"/>
          <w:szCs w:val="32"/>
        </w:rPr>
        <w:t xml:space="preserve"> </w:t>
      </w:r>
    </w:p>
    <w:p w:rsidR="00C538C7" w:rsidRDefault="00522FBE">
      <w:pPr>
        <w:rPr>
          <w:b/>
          <w:sz w:val="32"/>
          <w:szCs w:val="32"/>
        </w:rPr>
      </w:pPr>
      <w:r>
        <w:rPr>
          <w:b/>
          <w:sz w:val="32"/>
          <w:szCs w:val="32"/>
        </w:rPr>
        <w:t>AUNSBY</w:t>
      </w:r>
      <w:r w:rsidR="00B3171C">
        <w:rPr>
          <w:b/>
          <w:sz w:val="32"/>
          <w:szCs w:val="32"/>
        </w:rPr>
        <w:t xml:space="preserve"> ROAD </w:t>
      </w:r>
      <w:r w:rsidR="00B3171C" w:rsidRPr="00B3171C">
        <w:rPr>
          <w:sz w:val="32"/>
          <w:szCs w:val="32"/>
        </w:rPr>
        <w:t>(NORTH SIDE OF THE CHURCH)</w:t>
      </w:r>
    </w:p>
    <w:p w:rsidR="00883D1E" w:rsidRDefault="0031557F">
      <w:pPr>
        <w:rPr>
          <w:b/>
          <w:sz w:val="32"/>
          <w:szCs w:val="32"/>
        </w:rPr>
      </w:pPr>
      <w:r>
        <w:rPr>
          <w:b/>
          <w:sz w:val="32"/>
          <w:szCs w:val="32"/>
        </w:rPr>
        <w:t>AU</w:t>
      </w:r>
      <w:r w:rsidR="00C538C7">
        <w:rPr>
          <w:b/>
          <w:sz w:val="32"/>
          <w:szCs w:val="32"/>
        </w:rPr>
        <w:t>N</w:t>
      </w:r>
      <w:r w:rsidR="00522FBE">
        <w:rPr>
          <w:b/>
          <w:sz w:val="32"/>
          <w:szCs w:val="32"/>
        </w:rPr>
        <w:t>S</w:t>
      </w:r>
      <w:r w:rsidR="00C538C7">
        <w:rPr>
          <w:b/>
          <w:sz w:val="32"/>
          <w:szCs w:val="32"/>
        </w:rPr>
        <w:t>BY</w:t>
      </w:r>
    </w:p>
    <w:p w:rsidR="00C538C7" w:rsidRDefault="00C538C7" w:rsidP="00A757BB">
      <w:pPr>
        <w:tabs>
          <w:tab w:val="left" w:pos="6518"/>
        </w:tabs>
        <w:rPr>
          <w:b/>
          <w:sz w:val="32"/>
          <w:szCs w:val="32"/>
        </w:rPr>
      </w:pPr>
      <w:r>
        <w:rPr>
          <w:b/>
          <w:sz w:val="32"/>
          <w:szCs w:val="32"/>
        </w:rPr>
        <w:t xml:space="preserve">SLEAFORD </w:t>
      </w:r>
    </w:p>
    <w:p w:rsidR="00883D1E" w:rsidRDefault="00C538C7" w:rsidP="00A757BB">
      <w:pPr>
        <w:tabs>
          <w:tab w:val="left" w:pos="6518"/>
        </w:tabs>
        <w:rPr>
          <w:b/>
          <w:sz w:val="32"/>
          <w:szCs w:val="32"/>
        </w:rPr>
      </w:pPr>
      <w:r>
        <w:rPr>
          <w:b/>
          <w:sz w:val="32"/>
          <w:szCs w:val="32"/>
        </w:rPr>
        <w:t>LINCOLN</w:t>
      </w:r>
      <w:r w:rsidR="00F31E69">
        <w:rPr>
          <w:b/>
          <w:sz w:val="32"/>
          <w:szCs w:val="32"/>
        </w:rPr>
        <w:t>SHIRE</w:t>
      </w:r>
      <w:r w:rsidR="00A757BB">
        <w:rPr>
          <w:b/>
          <w:sz w:val="32"/>
          <w:szCs w:val="32"/>
        </w:rPr>
        <w:tab/>
      </w:r>
    </w:p>
    <w:p w:rsidR="00883D1E" w:rsidRDefault="00B3171C">
      <w:pPr>
        <w:rPr>
          <w:b/>
          <w:sz w:val="32"/>
          <w:szCs w:val="32"/>
        </w:rPr>
      </w:pPr>
      <w:r>
        <w:rPr>
          <w:b/>
          <w:sz w:val="32"/>
          <w:szCs w:val="32"/>
        </w:rPr>
        <w:t>NG34 8TA</w:t>
      </w:r>
    </w:p>
    <w:p w:rsidR="00F752A5" w:rsidRDefault="00B3171C">
      <w:pPr>
        <w:rPr>
          <w:b/>
          <w:sz w:val="32"/>
          <w:szCs w:val="32"/>
        </w:rPr>
      </w:pPr>
      <w:r>
        <w:rPr>
          <w:b/>
          <w:noProof/>
          <w:sz w:val="32"/>
          <w:szCs w:val="32"/>
          <w:lang w:eastAsia="en-GB"/>
        </w:rPr>
        <w:drawing>
          <wp:inline distT="0" distB="0" distL="0" distR="0">
            <wp:extent cx="5279614" cy="39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206.jpg"/>
                    <pic:cNvPicPr/>
                  </pic:nvPicPr>
                  <pic:blipFill>
                    <a:blip r:embed="rId7">
                      <a:extLst>
                        <a:ext uri="{28A0092B-C50C-407E-A947-70E740481C1C}">
                          <a14:useLocalDpi xmlns:a14="http://schemas.microsoft.com/office/drawing/2010/main" val="0"/>
                        </a:ext>
                      </a:extLst>
                    </a:blip>
                    <a:stretch>
                      <a:fillRect/>
                    </a:stretch>
                  </pic:blipFill>
                  <pic:spPr>
                    <a:xfrm>
                      <a:off x="0" y="0"/>
                      <a:ext cx="5279614" cy="3960000"/>
                    </a:xfrm>
                    <a:prstGeom prst="rect">
                      <a:avLst/>
                    </a:prstGeom>
                  </pic:spPr>
                </pic:pic>
              </a:graphicData>
            </a:graphic>
          </wp:inline>
        </w:drawing>
      </w:r>
      <w:r w:rsidR="00DC44E0">
        <w:rPr>
          <w:b/>
          <w:sz w:val="32"/>
          <w:szCs w:val="32"/>
        </w:rPr>
        <w:br w:type="textWrapping" w:clear="all"/>
      </w:r>
    </w:p>
    <w:p w:rsidR="00C538C7" w:rsidRDefault="00D7758C">
      <w:pPr>
        <w:rPr>
          <w:b/>
          <w:sz w:val="32"/>
          <w:szCs w:val="32"/>
        </w:rPr>
      </w:pPr>
      <w:r>
        <w:rPr>
          <w:b/>
          <w:sz w:val="32"/>
          <w:szCs w:val="32"/>
        </w:rPr>
        <w:t>Prepared by David</w:t>
      </w:r>
      <w:r w:rsidR="00C538C7">
        <w:rPr>
          <w:b/>
          <w:sz w:val="32"/>
          <w:szCs w:val="32"/>
        </w:rPr>
        <w:t xml:space="preserve"> Morris MRICS</w:t>
      </w:r>
    </w:p>
    <w:p w:rsidR="00C538C7" w:rsidRDefault="00B3171C">
      <w:pPr>
        <w:rPr>
          <w:b/>
          <w:sz w:val="32"/>
          <w:szCs w:val="32"/>
        </w:rPr>
      </w:pPr>
      <w:r>
        <w:rPr>
          <w:b/>
          <w:sz w:val="32"/>
          <w:szCs w:val="32"/>
        </w:rPr>
        <w:t>Nove</w:t>
      </w:r>
      <w:r w:rsidR="00C538C7">
        <w:rPr>
          <w:b/>
          <w:sz w:val="32"/>
          <w:szCs w:val="32"/>
        </w:rPr>
        <w:t>mber</w:t>
      </w:r>
      <w:r>
        <w:rPr>
          <w:b/>
          <w:sz w:val="32"/>
          <w:szCs w:val="32"/>
        </w:rPr>
        <w:t xml:space="preserve"> 2023</w:t>
      </w:r>
    </w:p>
    <w:p w:rsidR="00883D1E" w:rsidRDefault="00883D1E">
      <w:pPr>
        <w:rPr>
          <w:b/>
          <w:sz w:val="32"/>
          <w:szCs w:val="32"/>
        </w:rPr>
      </w:pPr>
      <w:proofErr w:type="gramStart"/>
      <w:r>
        <w:rPr>
          <w:b/>
          <w:sz w:val="32"/>
          <w:szCs w:val="32"/>
        </w:rPr>
        <w:lastRenderedPageBreak/>
        <w:t xml:space="preserve">1.00 </w:t>
      </w:r>
      <w:r w:rsidR="00F752A5">
        <w:rPr>
          <w:b/>
          <w:sz w:val="32"/>
          <w:szCs w:val="32"/>
        </w:rPr>
        <w:t xml:space="preserve"> </w:t>
      </w:r>
      <w:r>
        <w:rPr>
          <w:b/>
          <w:sz w:val="32"/>
          <w:szCs w:val="32"/>
        </w:rPr>
        <w:t>INTRODUCTION</w:t>
      </w:r>
      <w:proofErr w:type="gramEnd"/>
    </w:p>
    <w:p w:rsidR="001E428B" w:rsidRDefault="002E0B62">
      <w:pPr>
        <w:rPr>
          <w:sz w:val="28"/>
          <w:szCs w:val="28"/>
        </w:rPr>
      </w:pPr>
      <w:r>
        <w:rPr>
          <w:sz w:val="28"/>
          <w:szCs w:val="28"/>
        </w:rPr>
        <w:t xml:space="preserve">This </w:t>
      </w:r>
      <w:r w:rsidR="00883D1E">
        <w:rPr>
          <w:sz w:val="28"/>
          <w:szCs w:val="28"/>
        </w:rPr>
        <w:t>Design and</w:t>
      </w:r>
      <w:r w:rsidR="00986002">
        <w:rPr>
          <w:sz w:val="28"/>
          <w:szCs w:val="28"/>
        </w:rPr>
        <w:t xml:space="preserve"> Access Statement</w:t>
      </w:r>
      <w:r>
        <w:rPr>
          <w:sz w:val="28"/>
          <w:szCs w:val="28"/>
        </w:rPr>
        <w:t xml:space="preserve"> </w:t>
      </w:r>
      <w:r w:rsidR="003733E5">
        <w:rPr>
          <w:sz w:val="28"/>
          <w:szCs w:val="28"/>
        </w:rPr>
        <w:t>is presented to support a full p</w:t>
      </w:r>
      <w:r w:rsidR="00C5429E">
        <w:rPr>
          <w:sz w:val="28"/>
          <w:szCs w:val="28"/>
        </w:rPr>
        <w:t>lanning application</w:t>
      </w:r>
      <w:r w:rsidR="00986002">
        <w:rPr>
          <w:sz w:val="28"/>
          <w:szCs w:val="28"/>
        </w:rPr>
        <w:t xml:space="preserve"> su</w:t>
      </w:r>
      <w:r w:rsidR="008B7D80">
        <w:rPr>
          <w:sz w:val="28"/>
          <w:szCs w:val="28"/>
        </w:rPr>
        <w:t xml:space="preserve">bmitted into </w:t>
      </w:r>
      <w:r w:rsidR="004F0BD8">
        <w:rPr>
          <w:sz w:val="28"/>
          <w:szCs w:val="28"/>
        </w:rPr>
        <w:t xml:space="preserve">North </w:t>
      </w:r>
      <w:proofErr w:type="spellStart"/>
      <w:r w:rsidR="004F0BD8">
        <w:rPr>
          <w:sz w:val="28"/>
          <w:szCs w:val="28"/>
        </w:rPr>
        <w:t>Kesteven</w:t>
      </w:r>
      <w:proofErr w:type="spellEnd"/>
      <w:r w:rsidR="004F0BD8">
        <w:rPr>
          <w:sz w:val="28"/>
          <w:szCs w:val="28"/>
        </w:rPr>
        <w:t xml:space="preserve"> </w:t>
      </w:r>
      <w:r w:rsidR="008B7D80">
        <w:rPr>
          <w:sz w:val="28"/>
          <w:szCs w:val="28"/>
        </w:rPr>
        <w:t>District Council</w:t>
      </w:r>
      <w:r w:rsidR="004F0BD8">
        <w:rPr>
          <w:sz w:val="28"/>
          <w:szCs w:val="28"/>
        </w:rPr>
        <w:t xml:space="preserve"> for </w:t>
      </w:r>
      <w:r w:rsidR="003733E5">
        <w:rPr>
          <w:sz w:val="28"/>
          <w:szCs w:val="28"/>
        </w:rPr>
        <w:t xml:space="preserve">one </w:t>
      </w:r>
      <w:r w:rsidR="003907DC">
        <w:rPr>
          <w:sz w:val="28"/>
          <w:szCs w:val="28"/>
        </w:rPr>
        <w:t>propose</w:t>
      </w:r>
      <w:r>
        <w:rPr>
          <w:sz w:val="28"/>
          <w:szCs w:val="28"/>
        </w:rPr>
        <w:t xml:space="preserve">d </w:t>
      </w:r>
      <w:r w:rsidR="004F0BD8">
        <w:rPr>
          <w:sz w:val="28"/>
          <w:szCs w:val="28"/>
        </w:rPr>
        <w:t xml:space="preserve">new residential </w:t>
      </w:r>
      <w:r w:rsidR="00D7758C">
        <w:rPr>
          <w:sz w:val="28"/>
          <w:szCs w:val="28"/>
        </w:rPr>
        <w:t>dwelling</w:t>
      </w:r>
      <w:r w:rsidR="003733E5">
        <w:rPr>
          <w:sz w:val="28"/>
          <w:szCs w:val="28"/>
        </w:rPr>
        <w:t>.</w:t>
      </w:r>
    </w:p>
    <w:p w:rsidR="00883D1E" w:rsidRDefault="00272A89">
      <w:pPr>
        <w:rPr>
          <w:sz w:val="28"/>
          <w:szCs w:val="28"/>
        </w:rPr>
      </w:pPr>
      <w:r>
        <w:rPr>
          <w:sz w:val="28"/>
          <w:szCs w:val="28"/>
        </w:rPr>
        <w:t>The site is a plot of open ground (grass),</w:t>
      </w:r>
      <w:r w:rsidR="003733E5">
        <w:rPr>
          <w:sz w:val="28"/>
          <w:szCs w:val="28"/>
        </w:rPr>
        <w:t xml:space="preserve"> situated </w:t>
      </w:r>
      <w:r>
        <w:rPr>
          <w:sz w:val="28"/>
          <w:szCs w:val="28"/>
        </w:rPr>
        <w:t>between Barton House - a two storey brick and tile hung private dwelling house with a front attached double garage - on the we</w:t>
      </w:r>
      <w:r w:rsidR="003733E5">
        <w:rPr>
          <w:sz w:val="28"/>
          <w:szCs w:val="28"/>
        </w:rPr>
        <w:t>st side</w:t>
      </w:r>
      <w:r w:rsidR="00D7758C">
        <w:rPr>
          <w:sz w:val="28"/>
          <w:szCs w:val="28"/>
        </w:rPr>
        <w:t xml:space="preserve"> of the site and </w:t>
      </w:r>
      <w:r>
        <w:rPr>
          <w:sz w:val="28"/>
          <w:szCs w:val="28"/>
        </w:rPr>
        <w:t>two single storey, stone and tile barn conversion dwellings on the east side</w:t>
      </w:r>
      <w:r w:rsidR="00D7758C">
        <w:rPr>
          <w:sz w:val="28"/>
          <w:szCs w:val="28"/>
        </w:rPr>
        <w:t xml:space="preserve"> of the site</w:t>
      </w:r>
      <w:r>
        <w:rPr>
          <w:sz w:val="28"/>
          <w:szCs w:val="28"/>
        </w:rPr>
        <w:t>.</w:t>
      </w:r>
    </w:p>
    <w:p w:rsidR="00272A89" w:rsidRDefault="00272A89">
      <w:pPr>
        <w:rPr>
          <w:sz w:val="28"/>
          <w:szCs w:val="28"/>
        </w:rPr>
      </w:pPr>
      <w:r>
        <w:rPr>
          <w:sz w:val="28"/>
          <w:szCs w:val="28"/>
        </w:rPr>
        <w:t xml:space="preserve">The site provides access across the plot, through a </w:t>
      </w:r>
      <w:r w:rsidR="00D7758C">
        <w:rPr>
          <w:sz w:val="28"/>
          <w:szCs w:val="28"/>
        </w:rPr>
        <w:t xml:space="preserve">rear </w:t>
      </w:r>
      <w:r>
        <w:rPr>
          <w:sz w:val="28"/>
          <w:szCs w:val="28"/>
        </w:rPr>
        <w:t>centre timber gate</w:t>
      </w:r>
      <w:r w:rsidR="00410758">
        <w:rPr>
          <w:sz w:val="28"/>
          <w:szCs w:val="28"/>
        </w:rPr>
        <w:t>,</w:t>
      </w:r>
      <w:r>
        <w:rPr>
          <w:sz w:val="28"/>
          <w:szCs w:val="28"/>
        </w:rPr>
        <w:t xml:space="preserve"> into a </w:t>
      </w:r>
      <w:r w:rsidR="00D7758C">
        <w:rPr>
          <w:sz w:val="28"/>
          <w:szCs w:val="28"/>
        </w:rPr>
        <w:t xml:space="preserve">north </w:t>
      </w:r>
      <w:r w:rsidR="00410758">
        <w:rPr>
          <w:sz w:val="28"/>
          <w:szCs w:val="28"/>
        </w:rPr>
        <w:t>grass field.</w:t>
      </w:r>
    </w:p>
    <w:p w:rsidR="0016522C" w:rsidRDefault="001E428B">
      <w:pPr>
        <w:rPr>
          <w:sz w:val="28"/>
          <w:szCs w:val="28"/>
        </w:rPr>
      </w:pPr>
      <w:r>
        <w:rPr>
          <w:sz w:val="28"/>
          <w:szCs w:val="28"/>
        </w:rPr>
        <w:t>The site is not within a</w:t>
      </w:r>
      <w:r w:rsidR="00D7758C">
        <w:rPr>
          <w:sz w:val="28"/>
          <w:szCs w:val="28"/>
        </w:rPr>
        <w:t xml:space="preserve"> Conservation Area and not</w:t>
      </w:r>
      <w:r w:rsidR="00410758">
        <w:rPr>
          <w:sz w:val="28"/>
          <w:szCs w:val="28"/>
        </w:rPr>
        <w:t xml:space="preserve"> in a</w:t>
      </w:r>
      <w:r>
        <w:rPr>
          <w:sz w:val="28"/>
          <w:szCs w:val="28"/>
        </w:rPr>
        <w:t xml:space="preserve"> Flood Risk Area.</w:t>
      </w:r>
    </w:p>
    <w:p w:rsidR="00410758" w:rsidRDefault="00D7758C">
      <w:pPr>
        <w:rPr>
          <w:sz w:val="28"/>
          <w:szCs w:val="28"/>
        </w:rPr>
      </w:pPr>
      <w:r>
        <w:rPr>
          <w:sz w:val="28"/>
          <w:szCs w:val="28"/>
        </w:rPr>
        <w:t>South a</w:t>
      </w:r>
      <w:r w:rsidR="00410758">
        <w:rPr>
          <w:sz w:val="28"/>
          <w:szCs w:val="28"/>
        </w:rPr>
        <w:t>cross the single tr</w:t>
      </w:r>
      <w:r>
        <w:rPr>
          <w:sz w:val="28"/>
          <w:szCs w:val="28"/>
        </w:rPr>
        <w:t>ack tarmac road (</w:t>
      </w:r>
      <w:proofErr w:type="spellStart"/>
      <w:r>
        <w:rPr>
          <w:sz w:val="28"/>
          <w:szCs w:val="28"/>
        </w:rPr>
        <w:t>Aunsby</w:t>
      </w:r>
      <w:proofErr w:type="spellEnd"/>
      <w:r>
        <w:rPr>
          <w:sz w:val="28"/>
          <w:szCs w:val="28"/>
        </w:rPr>
        <w:t xml:space="preserve"> Road), </w:t>
      </w:r>
      <w:r w:rsidR="00410758">
        <w:rPr>
          <w:sz w:val="28"/>
          <w:szCs w:val="28"/>
        </w:rPr>
        <w:t>is the village church and church yard.</w:t>
      </w:r>
    </w:p>
    <w:p w:rsidR="00673C2C" w:rsidRDefault="001E428B">
      <w:pPr>
        <w:rPr>
          <w:sz w:val="28"/>
          <w:szCs w:val="28"/>
        </w:rPr>
      </w:pPr>
      <w:r>
        <w:rPr>
          <w:sz w:val="28"/>
          <w:szCs w:val="28"/>
        </w:rPr>
        <w:t>A separate Heritage Statement has been prepared to sup</w:t>
      </w:r>
      <w:r w:rsidR="00410758">
        <w:rPr>
          <w:sz w:val="28"/>
          <w:szCs w:val="28"/>
        </w:rPr>
        <w:t xml:space="preserve">port the application as the </w:t>
      </w:r>
      <w:r w:rsidR="001C6701">
        <w:rPr>
          <w:sz w:val="28"/>
          <w:szCs w:val="28"/>
        </w:rPr>
        <w:t>site is on the north side of this</w:t>
      </w:r>
      <w:r w:rsidR="00410758">
        <w:rPr>
          <w:sz w:val="28"/>
          <w:szCs w:val="28"/>
        </w:rPr>
        <w:t xml:space="preserve"> Grade</w:t>
      </w:r>
      <w:r w:rsidR="001C6701">
        <w:rPr>
          <w:sz w:val="28"/>
          <w:szCs w:val="28"/>
        </w:rPr>
        <w:t xml:space="preserve"> II* Listed church</w:t>
      </w:r>
      <w:r>
        <w:rPr>
          <w:sz w:val="28"/>
          <w:szCs w:val="28"/>
        </w:rPr>
        <w:t>.</w:t>
      </w:r>
    </w:p>
    <w:p w:rsidR="00883D1E" w:rsidRDefault="00883D1E">
      <w:pPr>
        <w:rPr>
          <w:sz w:val="28"/>
          <w:szCs w:val="28"/>
        </w:rPr>
      </w:pPr>
      <w:r>
        <w:rPr>
          <w:sz w:val="28"/>
          <w:szCs w:val="28"/>
        </w:rPr>
        <w:t>Plea</w:t>
      </w:r>
      <w:r w:rsidR="003907DC">
        <w:rPr>
          <w:sz w:val="28"/>
          <w:szCs w:val="28"/>
        </w:rPr>
        <w:t>se see the su</w:t>
      </w:r>
      <w:r w:rsidR="00944B04">
        <w:rPr>
          <w:sz w:val="28"/>
          <w:szCs w:val="28"/>
        </w:rPr>
        <w:t>bmitted drawings</w:t>
      </w:r>
      <w:r w:rsidR="008C0110">
        <w:rPr>
          <w:sz w:val="28"/>
          <w:szCs w:val="28"/>
        </w:rPr>
        <w:t xml:space="preserve"> and site photographs.</w:t>
      </w:r>
    </w:p>
    <w:p w:rsidR="00F43E59" w:rsidRPr="00883D1E" w:rsidRDefault="00F43E59">
      <w:pPr>
        <w:rPr>
          <w:sz w:val="28"/>
          <w:szCs w:val="28"/>
        </w:rPr>
      </w:pPr>
    </w:p>
    <w:p w:rsidR="00883D1E" w:rsidRDefault="00883D1E">
      <w:pPr>
        <w:rPr>
          <w:b/>
          <w:sz w:val="32"/>
          <w:szCs w:val="32"/>
        </w:rPr>
      </w:pPr>
      <w:proofErr w:type="gramStart"/>
      <w:r>
        <w:rPr>
          <w:b/>
          <w:sz w:val="32"/>
          <w:szCs w:val="32"/>
        </w:rPr>
        <w:t xml:space="preserve">2.00 </w:t>
      </w:r>
      <w:r w:rsidR="00C312F1">
        <w:rPr>
          <w:b/>
          <w:sz w:val="32"/>
          <w:szCs w:val="32"/>
        </w:rPr>
        <w:t xml:space="preserve"> </w:t>
      </w:r>
      <w:r>
        <w:rPr>
          <w:b/>
          <w:sz w:val="32"/>
          <w:szCs w:val="32"/>
        </w:rPr>
        <w:t>USE</w:t>
      </w:r>
      <w:proofErr w:type="gramEnd"/>
    </w:p>
    <w:p w:rsidR="0039482D" w:rsidRDefault="008C0110">
      <w:pPr>
        <w:rPr>
          <w:sz w:val="28"/>
          <w:szCs w:val="28"/>
        </w:rPr>
      </w:pPr>
      <w:r>
        <w:rPr>
          <w:sz w:val="28"/>
          <w:szCs w:val="28"/>
        </w:rPr>
        <w:t xml:space="preserve">The site is an open area of </w:t>
      </w:r>
      <w:r w:rsidR="007E056D">
        <w:rPr>
          <w:sz w:val="28"/>
          <w:szCs w:val="28"/>
        </w:rPr>
        <w:t xml:space="preserve">reasonably level </w:t>
      </w:r>
      <w:r>
        <w:rPr>
          <w:sz w:val="28"/>
          <w:szCs w:val="28"/>
        </w:rPr>
        <w:t xml:space="preserve">grassed land measuring approximately 16m wide x 26m deep (416 </w:t>
      </w:r>
      <w:proofErr w:type="spellStart"/>
      <w:r>
        <w:rPr>
          <w:sz w:val="28"/>
          <w:szCs w:val="28"/>
        </w:rPr>
        <w:t>sq</w:t>
      </w:r>
      <w:proofErr w:type="spellEnd"/>
      <w:r>
        <w:rPr>
          <w:sz w:val="28"/>
          <w:szCs w:val="28"/>
        </w:rPr>
        <w:t xml:space="preserve"> m)</w:t>
      </w:r>
      <w:r w:rsidR="007E056D">
        <w:rPr>
          <w:sz w:val="28"/>
          <w:szCs w:val="28"/>
        </w:rPr>
        <w:t>.</w:t>
      </w:r>
      <w:r w:rsidR="009616FD">
        <w:rPr>
          <w:sz w:val="28"/>
          <w:szCs w:val="28"/>
        </w:rPr>
        <w:t xml:space="preserve"> The land has an open frontage with grass verge up to the tarmac surface of </w:t>
      </w:r>
      <w:proofErr w:type="spellStart"/>
      <w:r w:rsidR="009616FD">
        <w:rPr>
          <w:sz w:val="28"/>
          <w:szCs w:val="28"/>
        </w:rPr>
        <w:t>Aunsby</w:t>
      </w:r>
      <w:proofErr w:type="spellEnd"/>
      <w:r w:rsidR="009616FD">
        <w:rPr>
          <w:sz w:val="28"/>
          <w:szCs w:val="28"/>
        </w:rPr>
        <w:t xml:space="preserve"> Road.</w:t>
      </w:r>
      <w:r w:rsidR="001E5777">
        <w:rPr>
          <w:sz w:val="28"/>
          <w:szCs w:val="28"/>
        </w:rPr>
        <w:t xml:space="preserve"> The site grass is mown</w:t>
      </w:r>
      <w:r w:rsidR="0039482D">
        <w:rPr>
          <w:sz w:val="28"/>
          <w:szCs w:val="28"/>
        </w:rPr>
        <w:t>, possible by a local resident.</w:t>
      </w:r>
    </w:p>
    <w:p w:rsidR="000D7EE0" w:rsidRDefault="0039482D">
      <w:pPr>
        <w:rPr>
          <w:sz w:val="28"/>
          <w:szCs w:val="28"/>
        </w:rPr>
      </w:pPr>
      <w:r>
        <w:rPr>
          <w:sz w:val="28"/>
          <w:szCs w:val="28"/>
        </w:rPr>
        <w:t>The proposed new dwelling will have an ‘L’ shaped plan form</w:t>
      </w:r>
      <w:r w:rsidR="000D7EE0">
        <w:rPr>
          <w:sz w:val="28"/>
          <w:szCs w:val="28"/>
        </w:rPr>
        <w:t xml:space="preserve"> with </w:t>
      </w:r>
      <w:r w:rsidR="001E5777">
        <w:rPr>
          <w:sz w:val="28"/>
          <w:szCs w:val="28"/>
        </w:rPr>
        <w:t xml:space="preserve">a </w:t>
      </w:r>
      <w:r w:rsidR="000D7EE0">
        <w:rPr>
          <w:sz w:val="28"/>
          <w:szCs w:val="28"/>
        </w:rPr>
        <w:t>o</w:t>
      </w:r>
      <w:r w:rsidR="001E5777">
        <w:rPr>
          <w:sz w:val="28"/>
          <w:szCs w:val="28"/>
        </w:rPr>
        <w:t>ne and one half storey height for</w:t>
      </w:r>
      <w:r w:rsidR="000D7EE0">
        <w:rPr>
          <w:sz w:val="28"/>
          <w:szCs w:val="28"/>
        </w:rPr>
        <w:t xml:space="preserve"> the front south section </w:t>
      </w:r>
      <w:r w:rsidR="001E5777">
        <w:rPr>
          <w:sz w:val="28"/>
          <w:szCs w:val="28"/>
        </w:rPr>
        <w:t>of the dwelling. The upper</w:t>
      </w:r>
      <w:r w:rsidR="000D7EE0">
        <w:rPr>
          <w:sz w:val="28"/>
          <w:szCs w:val="28"/>
        </w:rPr>
        <w:t xml:space="preserve"> rooms </w:t>
      </w:r>
      <w:r w:rsidR="001E5777">
        <w:rPr>
          <w:sz w:val="28"/>
          <w:szCs w:val="28"/>
        </w:rPr>
        <w:t xml:space="preserve">being </w:t>
      </w:r>
      <w:r w:rsidR="000D7EE0">
        <w:rPr>
          <w:sz w:val="28"/>
          <w:szCs w:val="28"/>
        </w:rPr>
        <w:t>partly within the front pitched roof space. The rear east side wing is single storey.</w:t>
      </w:r>
    </w:p>
    <w:p w:rsidR="000D7EE0" w:rsidRDefault="000D7EE0" w:rsidP="00020F5C">
      <w:pPr>
        <w:rPr>
          <w:sz w:val="28"/>
          <w:szCs w:val="28"/>
        </w:rPr>
      </w:pPr>
      <w:r>
        <w:rPr>
          <w:sz w:val="28"/>
          <w:szCs w:val="28"/>
        </w:rPr>
        <w:t xml:space="preserve">The dwelling with have a west side access drive, a west rear garden area and a car parking and turning area at the rear north end of the site. Sufficient room (1.5m) has been allowed along the east side of the dwelling to accommodate </w:t>
      </w:r>
      <w:r>
        <w:rPr>
          <w:sz w:val="28"/>
          <w:szCs w:val="28"/>
        </w:rPr>
        <w:lastRenderedPageBreak/>
        <w:t xml:space="preserve">foundations and services (drains and cables) and for </w:t>
      </w:r>
      <w:r w:rsidR="001E5777">
        <w:rPr>
          <w:sz w:val="28"/>
          <w:szCs w:val="28"/>
        </w:rPr>
        <w:t xml:space="preserve">future </w:t>
      </w:r>
      <w:r>
        <w:rPr>
          <w:sz w:val="28"/>
          <w:szCs w:val="28"/>
        </w:rPr>
        <w:t xml:space="preserve">maintenance access. </w:t>
      </w:r>
    </w:p>
    <w:p w:rsidR="00020F5C" w:rsidRPr="000D7EE0" w:rsidRDefault="00020F5C" w:rsidP="00020F5C">
      <w:pPr>
        <w:rPr>
          <w:sz w:val="28"/>
          <w:szCs w:val="28"/>
        </w:rPr>
      </w:pPr>
      <w:proofErr w:type="gramStart"/>
      <w:r>
        <w:rPr>
          <w:b/>
          <w:sz w:val="32"/>
          <w:szCs w:val="32"/>
        </w:rPr>
        <w:t>3.00  AMOUNT</w:t>
      </w:r>
      <w:proofErr w:type="gramEnd"/>
    </w:p>
    <w:p w:rsidR="000D7EE0" w:rsidRDefault="005E47EE" w:rsidP="000D7EE0">
      <w:pPr>
        <w:rPr>
          <w:sz w:val="28"/>
          <w:szCs w:val="28"/>
        </w:rPr>
      </w:pPr>
      <w:r>
        <w:rPr>
          <w:sz w:val="28"/>
          <w:szCs w:val="28"/>
        </w:rPr>
        <w:t>T</w:t>
      </w:r>
      <w:r w:rsidR="000D7EE0">
        <w:rPr>
          <w:sz w:val="28"/>
          <w:szCs w:val="28"/>
        </w:rPr>
        <w:t xml:space="preserve">his area of land is an ideal building plot which has no current use apart from providing means of access into the rear grass field. This access will be relocated and maintained. </w:t>
      </w:r>
    </w:p>
    <w:p w:rsidR="000D7EE0" w:rsidRDefault="000D7EE0" w:rsidP="000D7EE0">
      <w:pPr>
        <w:rPr>
          <w:sz w:val="28"/>
          <w:szCs w:val="28"/>
        </w:rPr>
      </w:pPr>
      <w:r>
        <w:rPr>
          <w:sz w:val="28"/>
          <w:szCs w:val="28"/>
        </w:rPr>
        <w:t>A modest carefully designed new dwelling</w:t>
      </w:r>
      <w:r w:rsidR="001D2C78">
        <w:rPr>
          <w:sz w:val="28"/>
          <w:szCs w:val="28"/>
        </w:rPr>
        <w:t xml:space="preserve"> with a garden area and off road car parking and turning area can be accommodated on the site.</w:t>
      </w:r>
    </w:p>
    <w:p w:rsidR="002B4766" w:rsidRDefault="000D7EE0" w:rsidP="000D7EE0">
      <w:pPr>
        <w:rPr>
          <w:sz w:val="28"/>
          <w:szCs w:val="28"/>
        </w:rPr>
      </w:pPr>
      <w:r>
        <w:rPr>
          <w:sz w:val="28"/>
          <w:szCs w:val="28"/>
        </w:rPr>
        <w:t>The site is situated between existing residential dwellings</w:t>
      </w:r>
      <w:r w:rsidR="001E5777">
        <w:rPr>
          <w:sz w:val="28"/>
          <w:szCs w:val="28"/>
        </w:rPr>
        <w:t xml:space="preserve"> with an open field behind</w:t>
      </w:r>
      <w:r w:rsidR="001D2C78">
        <w:rPr>
          <w:sz w:val="28"/>
          <w:szCs w:val="28"/>
        </w:rPr>
        <w:t>.</w:t>
      </w:r>
    </w:p>
    <w:p w:rsidR="00D7290F" w:rsidRPr="005E47EE" w:rsidRDefault="00D7290F" w:rsidP="00020F5C">
      <w:pPr>
        <w:rPr>
          <w:sz w:val="28"/>
          <w:szCs w:val="28"/>
        </w:rPr>
      </w:pPr>
    </w:p>
    <w:p w:rsidR="00495EA2" w:rsidRDefault="00495EA2">
      <w:pPr>
        <w:rPr>
          <w:b/>
          <w:sz w:val="32"/>
          <w:szCs w:val="32"/>
        </w:rPr>
      </w:pPr>
      <w:proofErr w:type="gramStart"/>
      <w:r>
        <w:rPr>
          <w:b/>
          <w:sz w:val="32"/>
          <w:szCs w:val="32"/>
        </w:rPr>
        <w:t xml:space="preserve">4.00 </w:t>
      </w:r>
      <w:r w:rsidR="00C312F1">
        <w:rPr>
          <w:b/>
          <w:sz w:val="32"/>
          <w:szCs w:val="32"/>
        </w:rPr>
        <w:t xml:space="preserve"> </w:t>
      </w:r>
      <w:r>
        <w:rPr>
          <w:b/>
          <w:sz w:val="32"/>
          <w:szCs w:val="32"/>
        </w:rPr>
        <w:t>LAYOUT</w:t>
      </w:r>
      <w:proofErr w:type="gramEnd"/>
    </w:p>
    <w:p w:rsidR="008F30AA" w:rsidRDefault="002B4766" w:rsidP="009E3FA8">
      <w:pPr>
        <w:rPr>
          <w:sz w:val="32"/>
          <w:szCs w:val="32"/>
        </w:rPr>
      </w:pPr>
      <w:r>
        <w:rPr>
          <w:sz w:val="32"/>
          <w:szCs w:val="32"/>
        </w:rPr>
        <w:t xml:space="preserve">The </w:t>
      </w:r>
      <w:r w:rsidR="009E3FA8">
        <w:rPr>
          <w:sz w:val="32"/>
          <w:szCs w:val="32"/>
        </w:rPr>
        <w:t>location and orientation of the proposed new dwelling, the access drive with entrance and garden and car parking have all been carefully considered.</w:t>
      </w:r>
    </w:p>
    <w:p w:rsidR="009E3FA8" w:rsidRDefault="009E3FA8" w:rsidP="009E3FA8">
      <w:pPr>
        <w:rPr>
          <w:sz w:val="32"/>
          <w:szCs w:val="32"/>
        </w:rPr>
      </w:pPr>
      <w:r>
        <w:rPr>
          <w:sz w:val="32"/>
          <w:szCs w:val="32"/>
        </w:rPr>
        <w:t>The front elevation of the dwelling faces south towards th</w:t>
      </w:r>
      <w:r w:rsidR="001E5777">
        <w:rPr>
          <w:sz w:val="32"/>
          <w:szCs w:val="32"/>
        </w:rPr>
        <w:t>e village church</w:t>
      </w:r>
      <w:r>
        <w:rPr>
          <w:sz w:val="32"/>
          <w:szCs w:val="32"/>
        </w:rPr>
        <w:t xml:space="preserve"> across</w:t>
      </w:r>
      <w:r w:rsidR="00F77F99">
        <w:rPr>
          <w:sz w:val="32"/>
          <w:szCs w:val="32"/>
        </w:rPr>
        <w:t xml:space="preserve"> </w:t>
      </w:r>
      <w:proofErr w:type="spellStart"/>
      <w:r w:rsidR="00F77F99">
        <w:rPr>
          <w:sz w:val="32"/>
          <w:szCs w:val="32"/>
        </w:rPr>
        <w:t>Aunsby</w:t>
      </w:r>
      <w:proofErr w:type="spellEnd"/>
      <w:r w:rsidR="00F77F99">
        <w:rPr>
          <w:sz w:val="32"/>
          <w:szCs w:val="32"/>
        </w:rPr>
        <w:t xml:space="preserve"> Road. Minimum openings -</w:t>
      </w:r>
      <w:r>
        <w:rPr>
          <w:sz w:val="32"/>
          <w:szCs w:val="32"/>
        </w:rPr>
        <w:t xml:space="preserve"> a recessed porch and </w:t>
      </w:r>
      <w:r w:rsidR="00F77F99">
        <w:rPr>
          <w:sz w:val="32"/>
          <w:szCs w:val="32"/>
        </w:rPr>
        <w:t xml:space="preserve">4 </w:t>
      </w:r>
      <w:r>
        <w:rPr>
          <w:sz w:val="32"/>
          <w:szCs w:val="32"/>
        </w:rPr>
        <w:t xml:space="preserve">narrow glazed vent slot openings </w:t>
      </w:r>
      <w:r w:rsidR="00F77F99">
        <w:rPr>
          <w:sz w:val="32"/>
          <w:szCs w:val="32"/>
        </w:rPr>
        <w:t xml:space="preserve">- </w:t>
      </w:r>
      <w:r>
        <w:rPr>
          <w:sz w:val="32"/>
          <w:szCs w:val="32"/>
        </w:rPr>
        <w:t xml:space="preserve">have been incorporated into the south </w:t>
      </w:r>
      <w:r w:rsidR="00F77F99">
        <w:rPr>
          <w:sz w:val="32"/>
          <w:szCs w:val="32"/>
        </w:rPr>
        <w:t xml:space="preserve">stone </w:t>
      </w:r>
      <w:r>
        <w:rPr>
          <w:sz w:val="32"/>
          <w:szCs w:val="32"/>
        </w:rPr>
        <w:t>elevation</w:t>
      </w:r>
      <w:r w:rsidR="00F77F99">
        <w:rPr>
          <w:sz w:val="32"/>
          <w:szCs w:val="32"/>
        </w:rPr>
        <w:t xml:space="preserve"> of the new dwelling. This will help the new dwelling reflect and harmonise with the former</w:t>
      </w:r>
      <w:r w:rsidR="009520B2">
        <w:rPr>
          <w:sz w:val="32"/>
          <w:szCs w:val="32"/>
        </w:rPr>
        <w:t xml:space="preserve"> farm</w:t>
      </w:r>
      <w:r w:rsidR="00F77F99">
        <w:rPr>
          <w:sz w:val="32"/>
          <w:szCs w:val="32"/>
        </w:rPr>
        <w:t xml:space="preserve"> stone barns on the east side of t</w:t>
      </w:r>
      <w:r w:rsidR="009520B2">
        <w:rPr>
          <w:sz w:val="32"/>
          <w:szCs w:val="32"/>
        </w:rPr>
        <w:t xml:space="preserve">he site - Church and Manor Barns which are </w:t>
      </w:r>
      <w:r w:rsidR="001E5777">
        <w:rPr>
          <w:sz w:val="32"/>
          <w:szCs w:val="32"/>
        </w:rPr>
        <w:t xml:space="preserve">two </w:t>
      </w:r>
      <w:r w:rsidR="009520B2">
        <w:rPr>
          <w:sz w:val="32"/>
          <w:szCs w:val="32"/>
        </w:rPr>
        <w:t>residential barn conversion dwellings.</w:t>
      </w:r>
    </w:p>
    <w:p w:rsidR="009520B2" w:rsidRDefault="009520B2" w:rsidP="009E3FA8">
      <w:pPr>
        <w:rPr>
          <w:sz w:val="32"/>
          <w:szCs w:val="32"/>
        </w:rPr>
      </w:pPr>
      <w:r>
        <w:rPr>
          <w:sz w:val="32"/>
          <w:szCs w:val="32"/>
        </w:rPr>
        <w:t>Windows in the east side elevation have only been placed towards the front south end, into the kitchen and utility</w:t>
      </w:r>
      <w:r w:rsidR="001E5777">
        <w:rPr>
          <w:sz w:val="32"/>
          <w:szCs w:val="32"/>
        </w:rPr>
        <w:t xml:space="preserve"> room</w:t>
      </w:r>
      <w:r>
        <w:rPr>
          <w:sz w:val="32"/>
          <w:szCs w:val="32"/>
        </w:rPr>
        <w:t>. Natural light into the rear east rooms is delivered through roof-lights. All other fenestration is within the rear nor</w:t>
      </w:r>
      <w:r w:rsidR="001E5777">
        <w:rPr>
          <w:sz w:val="32"/>
          <w:szCs w:val="32"/>
        </w:rPr>
        <w:t>th and west side elevations, which mainly look out</w:t>
      </w:r>
      <w:r>
        <w:rPr>
          <w:sz w:val="32"/>
          <w:szCs w:val="32"/>
        </w:rPr>
        <w:t xml:space="preserve"> onto the rear garden.</w:t>
      </w:r>
    </w:p>
    <w:p w:rsidR="009520B2" w:rsidRDefault="009520B2" w:rsidP="009E3FA8">
      <w:pPr>
        <w:rPr>
          <w:sz w:val="32"/>
          <w:szCs w:val="32"/>
        </w:rPr>
      </w:pPr>
      <w:r>
        <w:rPr>
          <w:sz w:val="32"/>
          <w:szCs w:val="32"/>
        </w:rPr>
        <w:lastRenderedPageBreak/>
        <w:t>The rear west side garden will be a private amenity space for the occupants to enjoy. Agricultural vehicle use of the west side access track into the rear field</w:t>
      </w:r>
      <w:r w:rsidR="001E5777">
        <w:rPr>
          <w:sz w:val="32"/>
          <w:szCs w:val="32"/>
        </w:rPr>
        <w:t>,</w:t>
      </w:r>
      <w:r>
        <w:rPr>
          <w:sz w:val="32"/>
          <w:szCs w:val="32"/>
        </w:rPr>
        <w:t xml:space="preserve"> will be fairly infrequent (hay making in Spring etc.).</w:t>
      </w:r>
    </w:p>
    <w:p w:rsidR="009520B2" w:rsidRPr="00D7290F" w:rsidRDefault="009520B2" w:rsidP="009E3FA8">
      <w:pPr>
        <w:rPr>
          <w:b/>
          <w:sz w:val="32"/>
          <w:szCs w:val="32"/>
        </w:rPr>
      </w:pPr>
      <w:r>
        <w:rPr>
          <w:sz w:val="32"/>
          <w:szCs w:val="32"/>
        </w:rPr>
        <w:t>The west side drive will provide access to the rear car parking and turning area behind the dwelling</w:t>
      </w:r>
      <w:r w:rsidR="00C05071">
        <w:rPr>
          <w:sz w:val="32"/>
          <w:szCs w:val="32"/>
        </w:rPr>
        <w:t>.</w:t>
      </w:r>
    </w:p>
    <w:p w:rsidR="0027596F" w:rsidRDefault="0027596F">
      <w:pPr>
        <w:rPr>
          <w:b/>
          <w:sz w:val="32"/>
          <w:szCs w:val="32"/>
        </w:rPr>
      </w:pPr>
    </w:p>
    <w:p w:rsidR="00685187" w:rsidRDefault="00685187">
      <w:pPr>
        <w:rPr>
          <w:b/>
          <w:sz w:val="32"/>
          <w:szCs w:val="32"/>
        </w:rPr>
      </w:pPr>
      <w:r>
        <w:rPr>
          <w:b/>
          <w:sz w:val="32"/>
          <w:szCs w:val="32"/>
        </w:rPr>
        <w:t>5.00 SCALE</w:t>
      </w:r>
    </w:p>
    <w:p w:rsidR="00BD194A" w:rsidRDefault="00D7290F" w:rsidP="00C05071">
      <w:pPr>
        <w:rPr>
          <w:sz w:val="28"/>
          <w:szCs w:val="28"/>
        </w:rPr>
      </w:pPr>
      <w:r>
        <w:rPr>
          <w:sz w:val="28"/>
          <w:szCs w:val="28"/>
        </w:rPr>
        <w:t>Th</w:t>
      </w:r>
      <w:r w:rsidR="005C18EF">
        <w:rPr>
          <w:sz w:val="28"/>
          <w:szCs w:val="28"/>
        </w:rPr>
        <w:t xml:space="preserve">e scale of the site development has been carefully considered not only for the layout as described above but also the height and form of the new building and </w:t>
      </w:r>
      <w:r w:rsidR="00DC1A94">
        <w:rPr>
          <w:sz w:val="28"/>
          <w:szCs w:val="28"/>
        </w:rPr>
        <w:t xml:space="preserve">the </w:t>
      </w:r>
      <w:r w:rsidR="005C18EF">
        <w:rPr>
          <w:sz w:val="28"/>
          <w:szCs w:val="28"/>
        </w:rPr>
        <w:t>selected materials.</w:t>
      </w:r>
    </w:p>
    <w:p w:rsidR="005C18EF" w:rsidRDefault="005C18EF" w:rsidP="00C05071">
      <w:pPr>
        <w:rPr>
          <w:sz w:val="28"/>
          <w:szCs w:val="28"/>
        </w:rPr>
      </w:pPr>
      <w:r>
        <w:rPr>
          <w:sz w:val="28"/>
          <w:szCs w:val="28"/>
        </w:rPr>
        <w:t>On the west side of the site is a two storey house which has upper walls clad with red tiles with buff/grey brick to the lower walls, including the front south double garage. Each have a concrete tile covered pitched roof, the garage roof is hip</w:t>
      </w:r>
      <w:r w:rsidR="00DC1A94">
        <w:rPr>
          <w:sz w:val="28"/>
          <w:szCs w:val="28"/>
        </w:rPr>
        <w:t>ped</w:t>
      </w:r>
      <w:r>
        <w:rPr>
          <w:sz w:val="28"/>
          <w:szCs w:val="28"/>
        </w:rPr>
        <w:t>.</w:t>
      </w:r>
    </w:p>
    <w:p w:rsidR="005C18EF" w:rsidRDefault="005C18EF" w:rsidP="00C05071">
      <w:pPr>
        <w:rPr>
          <w:sz w:val="28"/>
          <w:szCs w:val="28"/>
        </w:rPr>
      </w:pPr>
      <w:r>
        <w:rPr>
          <w:sz w:val="28"/>
          <w:szCs w:val="28"/>
        </w:rPr>
        <w:t>On the east side of the site is a front south single storey stone walled barn conversion dwelling. This has hipped roofs covered with red clay pantiles.</w:t>
      </w:r>
    </w:p>
    <w:p w:rsidR="005C18EF" w:rsidRDefault="005C18EF" w:rsidP="00C05071">
      <w:pPr>
        <w:rPr>
          <w:sz w:val="28"/>
          <w:szCs w:val="28"/>
        </w:rPr>
      </w:pPr>
      <w:r>
        <w:rPr>
          <w:sz w:val="28"/>
          <w:szCs w:val="28"/>
        </w:rPr>
        <w:t xml:space="preserve">The proposed new dwelling </w:t>
      </w:r>
      <w:r w:rsidR="00DC1A94">
        <w:rPr>
          <w:sz w:val="28"/>
          <w:szCs w:val="28"/>
        </w:rPr>
        <w:t xml:space="preserve">at the front </w:t>
      </w:r>
      <w:r>
        <w:rPr>
          <w:sz w:val="28"/>
          <w:szCs w:val="28"/>
        </w:rPr>
        <w:t>is one and one half storey height with natural s</w:t>
      </w:r>
      <w:r w:rsidR="00DC1A94">
        <w:rPr>
          <w:sz w:val="28"/>
          <w:szCs w:val="28"/>
        </w:rPr>
        <w:t>tone walls under pitched hipped</w:t>
      </w:r>
      <w:r>
        <w:rPr>
          <w:sz w:val="28"/>
          <w:szCs w:val="28"/>
        </w:rPr>
        <w:t xml:space="preserve"> roofs, covered with red clay pantiles. This</w:t>
      </w:r>
      <w:r w:rsidR="00C65645">
        <w:rPr>
          <w:sz w:val="28"/>
          <w:szCs w:val="28"/>
        </w:rPr>
        <w:t xml:space="preserve"> proposed building</w:t>
      </w:r>
      <w:r>
        <w:rPr>
          <w:sz w:val="28"/>
          <w:szCs w:val="28"/>
        </w:rPr>
        <w:t xml:space="preserve"> form and design balances </w:t>
      </w:r>
      <w:r w:rsidR="00DC1A94">
        <w:rPr>
          <w:sz w:val="28"/>
          <w:szCs w:val="28"/>
        </w:rPr>
        <w:t>between the taller west side house</w:t>
      </w:r>
      <w:r w:rsidR="00C65645">
        <w:rPr>
          <w:sz w:val="28"/>
          <w:szCs w:val="28"/>
        </w:rPr>
        <w:t xml:space="preserve"> and the </w:t>
      </w:r>
      <w:r w:rsidR="00DC1A94">
        <w:rPr>
          <w:sz w:val="28"/>
          <w:szCs w:val="28"/>
        </w:rPr>
        <w:t>east side single storey</w:t>
      </w:r>
      <w:r w:rsidR="00C65645">
        <w:rPr>
          <w:sz w:val="28"/>
          <w:szCs w:val="28"/>
        </w:rPr>
        <w:t xml:space="preserve"> building</w:t>
      </w:r>
      <w:r w:rsidR="00DC1A94">
        <w:rPr>
          <w:sz w:val="28"/>
          <w:szCs w:val="28"/>
        </w:rPr>
        <w:t xml:space="preserve">.  </w:t>
      </w:r>
    </w:p>
    <w:p w:rsidR="00C65645" w:rsidRDefault="00C65645" w:rsidP="00C05071">
      <w:pPr>
        <w:rPr>
          <w:sz w:val="28"/>
          <w:szCs w:val="28"/>
        </w:rPr>
      </w:pPr>
      <w:r>
        <w:rPr>
          <w:sz w:val="28"/>
          <w:szCs w:val="28"/>
        </w:rPr>
        <w:t>The rear north east wing of the dwelling is single storey and subservient to the slightly taller front part of the dwelling. We feel this adds interest and variety to the design but the use of similar materials (stone and pantiles) will bring harmony to the overall design.</w:t>
      </w:r>
    </w:p>
    <w:p w:rsidR="00BD194A" w:rsidRDefault="00BD194A">
      <w:pPr>
        <w:rPr>
          <w:b/>
          <w:sz w:val="32"/>
          <w:szCs w:val="32"/>
        </w:rPr>
      </w:pPr>
      <w:r>
        <w:rPr>
          <w:sz w:val="28"/>
          <w:szCs w:val="28"/>
        </w:rPr>
        <w:t>W</w:t>
      </w:r>
      <w:r w:rsidR="00C65645">
        <w:rPr>
          <w:sz w:val="28"/>
          <w:szCs w:val="28"/>
        </w:rPr>
        <w:t xml:space="preserve">e feel the </w:t>
      </w:r>
      <w:r>
        <w:rPr>
          <w:sz w:val="28"/>
          <w:szCs w:val="28"/>
        </w:rPr>
        <w:t>scale a</w:t>
      </w:r>
      <w:r w:rsidR="00C65645">
        <w:rPr>
          <w:sz w:val="28"/>
          <w:szCs w:val="28"/>
        </w:rPr>
        <w:t>nd setting of the p</w:t>
      </w:r>
      <w:r>
        <w:rPr>
          <w:sz w:val="28"/>
          <w:szCs w:val="28"/>
        </w:rPr>
        <w:t>roposed n</w:t>
      </w:r>
      <w:r w:rsidR="00C65645">
        <w:rPr>
          <w:sz w:val="28"/>
          <w:szCs w:val="28"/>
        </w:rPr>
        <w:t>ew dwelling makes full and appropriate use of the site, reflecting all of the adjacent buildings in the locality.</w:t>
      </w:r>
    </w:p>
    <w:p w:rsidR="00C65645" w:rsidRDefault="00C65645">
      <w:pPr>
        <w:rPr>
          <w:b/>
          <w:sz w:val="32"/>
          <w:szCs w:val="32"/>
        </w:rPr>
      </w:pPr>
    </w:p>
    <w:p w:rsidR="00685187" w:rsidRDefault="00685187">
      <w:pPr>
        <w:rPr>
          <w:b/>
          <w:sz w:val="32"/>
          <w:szCs w:val="32"/>
        </w:rPr>
      </w:pPr>
      <w:r>
        <w:rPr>
          <w:b/>
          <w:sz w:val="32"/>
          <w:szCs w:val="32"/>
        </w:rPr>
        <w:lastRenderedPageBreak/>
        <w:t>6.00 LANDSCAPING</w:t>
      </w:r>
    </w:p>
    <w:p w:rsidR="00DA39BC" w:rsidRDefault="009616FD">
      <w:pPr>
        <w:rPr>
          <w:sz w:val="28"/>
          <w:szCs w:val="28"/>
        </w:rPr>
      </w:pPr>
      <w:r>
        <w:rPr>
          <w:sz w:val="28"/>
          <w:szCs w:val="28"/>
        </w:rPr>
        <w:t>The front of t</w:t>
      </w:r>
      <w:r w:rsidR="00C65645">
        <w:rPr>
          <w:sz w:val="28"/>
          <w:szCs w:val="28"/>
        </w:rPr>
        <w:t xml:space="preserve">he proposed new dwelling reflects a barn. We </w:t>
      </w:r>
      <w:r w:rsidR="00DC1A94">
        <w:rPr>
          <w:sz w:val="28"/>
          <w:szCs w:val="28"/>
        </w:rPr>
        <w:t>therefore consider</w:t>
      </w:r>
      <w:r w:rsidR="00A8286D">
        <w:rPr>
          <w:sz w:val="28"/>
          <w:szCs w:val="28"/>
        </w:rPr>
        <w:t xml:space="preserve"> it appropriate to retain the front area of ground, outside this new building, as a simple </w:t>
      </w:r>
      <w:r>
        <w:rPr>
          <w:sz w:val="28"/>
          <w:szCs w:val="28"/>
        </w:rPr>
        <w:t>grass verge.</w:t>
      </w:r>
      <w:r w:rsidR="00A8286D">
        <w:rPr>
          <w:sz w:val="28"/>
          <w:szCs w:val="28"/>
        </w:rPr>
        <w:t xml:space="preserve"> The absence of shrubs and flower borders along the front elevation will further help reflect a simple </w:t>
      </w:r>
      <w:r w:rsidR="00DC1A94">
        <w:rPr>
          <w:sz w:val="28"/>
          <w:szCs w:val="28"/>
        </w:rPr>
        <w:t xml:space="preserve">rural </w:t>
      </w:r>
      <w:r w:rsidR="00A8286D">
        <w:rPr>
          <w:sz w:val="28"/>
          <w:szCs w:val="28"/>
        </w:rPr>
        <w:t>barn.</w:t>
      </w:r>
    </w:p>
    <w:p w:rsidR="009616FD" w:rsidRDefault="009616FD">
      <w:pPr>
        <w:rPr>
          <w:sz w:val="28"/>
          <w:szCs w:val="28"/>
        </w:rPr>
      </w:pPr>
      <w:r>
        <w:rPr>
          <w:sz w:val="28"/>
          <w:szCs w:val="28"/>
        </w:rPr>
        <w:t xml:space="preserve">The garden area </w:t>
      </w:r>
      <w:r w:rsidR="0039482D">
        <w:rPr>
          <w:sz w:val="28"/>
          <w:szCs w:val="28"/>
        </w:rPr>
        <w:t xml:space="preserve">is </w:t>
      </w:r>
      <w:r>
        <w:rPr>
          <w:sz w:val="28"/>
          <w:szCs w:val="28"/>
        </w:rPr>
        <w:t>at the rear west side of the new dwelling</w:t>
      </w:r>
      <w:r w:rsidR="00A8286D">
        <w:rPr>
          <w:sz w:val="28"/>
          <w:szCs w:val="28"/>
        </w:rPr>
        <w:t>. This</w:t>
      </w:r>
      <w:r w:rsidR="0039482D">
        <w:rPr>
          <w:sz w:val="28"/>
          <w:szCs w:val="28"/>
        </w:rPr>
        <w:t xml:space="preserve"> will receive </w:t>
      </w:r>
      <w:r>
        <w:rPr>
          <w:sz w:val="28"/>
          <w:szCs w:val="28"/>
        </w:rPr>
        <w:t>afternoon/evening sun</w:t>
      </w:r>
      <w:r w:rsidR="0039482D">
        <w:rPr>
          <w:sz w:val="28"/>
          <w:szCs w:val="28"/>
        </w:rPr>
        <w:t>. A simple timber post and rail fence is proposed as a division between the west gravel access drive and the garden.</w:t>
      </w:r>
    </w:p>
    <w:p w:rsidR="0039482D" w:rsidRDefault="0039482D">
      <w:pPr>
        <w:rPr>
          <w:sz w:val="28"/>
          <w:szCs w:val="28"/>
        </w:rPr>
      </w:pPr>
      <w:r>
        <w:rPr>
          <w:sz w:val="28"/>
          <w:szCs w:val="28"/>
        </w:rPr>
        <w:t>The existing west side site bo</w:t>
      </w:r>
      <w:r w:rsidR="00DC1A94">
        <w:rPr>
          <w:sz w:val="28"/>
          <w:szCs w:val="28"/>
        </w:rPr>
        <w:t xml:space="preserve">undary is a </w:t>
      </w:r>
      <w:r>
        <w:rPr>
          <w:sz w:val="28"/>
          <w:szCs w:val="28"/>
        </w:rPr>
        <w:t>rendered wall</w:t>
      </w:r>
      <w:r w:rsidR="00DC1A94">
        <w:rPr>
          <w:sz w:val="28"/>
          <w:szCs w:val="28"/>
        </w:rPr>
        <w:t xml:space="preserve"> at the front south end</w:t>
      </w:r>
      <w:r>
        <w:rPr>
          <w:sz w:val="28"/>
          <w:szCs w:val="28"/>
        </w:rPr>
        <w:t>, 7.7m long and approximately 1.7m high. Behind this wall</w:t>
      </w:r>
      <w:r w:rsidR="00DC1A94">
        <w:rPr>
          <w:sz w:val="28"/>
          <w:szCs w:val="28"/>
        </w:rPr>
        <w:t xml:space="preserve"> the west boundary</w:t>
      </w:r>
      <w:r>
        <w:rPr>
          <w:sz w:val="28"/>
          <w:szCs w:val="28"/>
        </w:rPr>
        <w:t xml:space="preserve"> is a mature </w:t>
      </w:r>
      <w:proofErr w:type="spellStart"/>
      <w:r>
        <w:rPr>
          <w:sz w:val="28"/>
          <w:szCs w:val="28"/>
        </w:rPr>
        <w:t>Leylandii</w:t>
      </w:r>
      <w:proofErr w:type="spellEnd"/>
      <w:r>
        <w:rPr>
          <w:sz w:val="28"/>
          <w:szCs w:val="28"/>
        </w:rPr>
        <w:t xml:space="preserve"> hedge approximately </w:t>
      </w:r>
      <w:r w:rsidR="00DC1A94">
        <w:rPr>
          <w:sz w:val="28"/>
          <w:szCs w:val="28"/>
        </w:rPr>
        <w:t>4m tall. This will prevent over</w:t>
      </w:r>
      <w:r>
        <w:rPr>
          <w:sz w:val="28"/>
          <w:szCs w:val="28"/>
        </w:rPr>
        <w:t>looking from the first floor east windows of Barton House into the new dwelling</w:t>
      </w:r>
      <w:r w:rsidR="00DC1A94">
        <w:rPr>
          <w:sz w:val="28"/>
          <w:szCs w:val="28"/>
        </w:rPr>
        <w:t xml:space="preserve"> and its</w:t>
      </w:r>
      <w:r>
        <w:rPr>
          <w:sz w:val="28"/>
          <w:szCs w:val="28"/>
        </w:rPr>
        <w:t xml:space="preserve"> garden.</w:t>
      </w:r>
    </w:p>
    <w:p w:rsidR="0039482D" w:rsidRDefault="0039482D">
      <w:pPr>
        <w:rPr>
          <w:sz w:val="28"/>
          <w:szCs w:val="28"/>
        </w:rPr>
      </w:pPr>
      <w:r>
        <w:rPr>
          <w:sz w:val="28"/>
          <w:szCs w:val="28"/>
        </w:rPr>
        <w:t>The site rear boundary will be a new west side timber 5 barred gate and timber post and rail stock proof fence.</w:t>
      </w:r>
    </w:p>
    <w:p w:rsidR="0039482D" w:rsidRDefault="0039482D">
      <w:pPr>
        <w:rPr>
          <w:sz w:val="28"/>
          <w:szCs w:val="28"/>
        </w:rPr>
      </w:pPr>
      <w:r>
        <w:rPr>
          <w:sz w:val="28"/>
          <w:szCs w:val="28"/>
        </w:rPr>
        <w:t>The site east side boundary is a timber post and rail fence to be retained or replaced with an identical fence.</w:t>
      </w:r>
    </w:p>
    <w:p w:rsidR="0027596F" w:rsidRDefault="0027596F">
      <w:pPr>
        <w:rPr>
          <w:b/>
          <w:sz w:val="32"/>
          <w:szCs w:val="32"/>
        </w:rPr>
      </w:pPr>
    </w:p>
    <w:p w:rsidR="00D727B0" w:rsidRDefault="00685187">
      <w:pPr>
        <w:rPr>
          <w:b/>
          <w:sz w:val="32"/>
          <w:szCs w:val="32"/>
        </w:rPr>
      </w:pPr>
      <w:r>
        <w:rPr>
          <w:b/>
          <w:sz w:val="32"/>
          <w:szCs w:val="32"/>
        </w:rPr>
        <w:t>7.00 APPEARANC</w:t>
      </w:r>
      <w:r w:rsidR="00D727B0">
        <w:rPr>
          <w:b/>
          <w:sz w:val="32"/>
          <w:szCs w:val="32"/>
        </w:rPr>
        <w:t>E</w:t>
      </w:r>
    </w:p>
    <w:p w:rsidR="00187EFE" w:rsidRDefault="00A8286D" w:rsidP="00A8286D">
      <w:pPr>
        <w:rPr>
          <w:sz w:val="28"/>
          <w:szCs w:val="28"/>
        </w:rPr>
      </w:pPr>
      <w:r>
        <w:rPr>
          <w:sz w:val="28"/>
          <w:szCs w:val="28"/>
        </w:rPr>
        <w:t>On a site very close to the village church and church yard we considered a</w:t>
      </w:r>
      <w:r w:rsidR="00BB4BC0">
        <w:rPr>
          <w:sz w:val="28"/>
          <w:szCs w:val="28"/>
        </w:rPr>
        <w:t>n elaborate, ornate,</w:t>
      </w:r>
      <w:r>
        <w:rPr>
          <w:sz w:val="28"/>
          <w:szCs w:val="28"/>
        </w:rPr>
        <w:t xml:space="preserve"> decorative new dwelling design to be inappropriate. The selected simple rural barn front elevation provides the appearance of a building </w:t>
      </w:r>
      <w:r w:rsidR="0008671C">
        <w:rPr>
          <w:sz w:val="28"/>
          <w:szCs w:val="28"/>
        </w:rPr>
        <w:t xml:space="preserve">often found within a </w:t>
      </w:r>
      <w:r>
        <w:rPr>
          <w:sz w:val="28"/>
          <w:szCs w:val="28"/>
        </w:rPr>
        <w:t>village</w:t>
      </w:r>
      <w:r w:rsidR="0008671C">
        <w:rPr>
          <w:sz w:val="28"/>
          <w:szCs w:val="28"/>
        </w:rPr>
        <w:t xml:space="preserve"> street</w:t>
      </w:r>
      <w:r>
        <w:rPr>
          <w:sz w:val="28"/>
          <w:szCs w:val="28"/>
        </w:rPr>
        <w:t>. A barn also reflects and harmonises with the exi</w:t>
      </w:r>
      <w:r w:rsidR="0008671C">
        <w:rPr>
          <w:sz w:val="28"/>
          <w:szCs w:val="28"/>
        </w:rPr>
        <w:t>sting east side barn conversion buildings. Natural local stone and red clay pantiles also match the material of the east side barns.</w:t>
      </w:r>
    </w:p>
    <w:p w:rsidR="00BB4BC0" w:rsidRDefault="00BB4BC0" w:rsidP="007E056D">
      <w:pPr>
        <w:rPr>
          <w:sz w:val="28"/>
          <w:szCs w:val="28"/>
        </w:rPr>
      </w:pPr>
    </w:p>
    <w:p w:rsidR="007E056D" w:rsidRDefault="00E63664" w:rsidP="007E056D">
      <w:pPr>
        <w:rPr>
          <w:b/>
          <w:sz w:val="32"/>
          <w:szCs w:val="32"/>
        </w:rPr>
      </w:pPr>
      <w:r>
        <w:rPr>
          <w:b/>
          <w:sz w:val="32"/>
          <w:szCs w:val="32"/>
        </w:rPr>
        <w:t>8.0</w:t>
      </w:r>
      <w:r w:rsidR="007E056D">
        <w:rPr>
          <w:b/>
          <w:sz w:val="32"/>
          <w:szCs w:val="32"/>
        </w:rPr>
        <w:t>0 ACCESS</w:t>
      </w:r>
    </w:p>
    <w:p w:rsidR="007E056D" w:rsidRDefault="007E056D" w:rsidP="007E056D">
      <w:pPr>
        <w:rPr>
          <w:sz w:val="28"/>
          <w:szCs w:val="28"/>
        </w:rPr>
      </w:pPr>
      <w:r>
        <w:rPr>
          <w:sz w:val="28"/>
          <w:szCs w:val="28"/>
        </w:rPr>
        <w:t>Access into the rear north field behind the site is currently available across the grassed si</w:t>
      </w:r>
      <w:r w:rsidR="00BB4BC0">
        <w:rPr>
          <w:sz w:val="28"/>
          <w:szCs w:val="28"/>
        </w:rPr>
        <w:t>te, through a timber field gate although this appears to be little used.</w:t>
      </w:r>
      <w:r>
        <w:rPr>
          <w:sz w:val="28"/>
          <w:szCs w:val="28"/>
        </w:rPr>
        <w:t xml:space="preserve"> </w:t>
      </w:r>
      <w:r>
        <w:rPr>
          <w:sz w:val="28"/>
          <w:szCs w:val="28"/>
        </w:rPr>
        <w:lastRenderedPageBreak/>
        <w:t>In order to maintain access into the rear field for farm vehicles and machinery, a 4m wide access will be formed along the west edge of the site. The position of the rear gate into the field will be adjusted and moved to the west side. The existing central gate will be infilled with timber post and rail fencing.</w:t>
      </w:r>
    </w:p>
    <w:p w:rsidR="009616FD" w:rsidRDefault="007E056D" w:rsidP="007E056D">
      <w:pPr>
        <w:rPr>
          <w:sz w:val="28"/>
          <w:szCs w:val="28"/>
        </w:rPr>
      </w:pPr>
      <w:r>
        <w:rPr>
          <w:sz w:val="28"/>
          <w:szCs w:val="28"/>
        </w:rPr>
        <w:t>At the front south west corner of the site</w:t>
      </w:r>
      <w:r w:rsidR="00BB4BC0">
        <w:rPr>
          <w:sz w:val="28"/>
          <w:szCs w:val="28"/>
        </w:rPr>
        <w:t>,</w:t>
      </w:r>
      <w:r>
        <w:rPr>
          <w:sz w:val="28"/>
          <w:szCs w:val="28"/>
        </w:rPr>
        <w:t xml:space="preserve"> a new 4m wide vehicular entrance will be formed, all to Lincolnshire County Council highways specification and standards. The entrance will be hard </w:t>
      </w:r>
      <w:r w:rsidR="009616FD">
        <w:rPr>
          <w:sz w:val="28"/>
          <w:szCs w:val="28"/>
        </w:rPr>
        <w:t xml:space="preserve">bound </w:t>
      </w:r>
      <w:r>
        <w:rPr>
          <w:sz w:val="28"/>
          <w:szCs w:val="28"/>
        </w:rPr>
        <w:t xml:space="preserve">paved (probably black tarmac) for a minimum distance in from the edge of </w:t>
      </w:r>
      <w:proofErr w:type="spellStart"/>
      <w:r>
        <w:rPr>
          <w:sz w:val="28"/>
          <w:szCs w:val="28"/>
        </w:rPr>
        <w:t>A</w:t>
      </w:r>
      <w:r w:rsidR="009616FD">
        <w:rPr>
          <w:sz w:val="28"/>
          <w:szCs w:val="28"/>
        </w:rPr>
        <w:t>unsby</w:t>
      </w:r>
      <w:proofErr w:type="spellEnd"/>
      <w:r w:rsidR="009616FD">
        <w:rPr>
          <w:sz w:val="28"/>
          <w:szCs w:val="28"/>
        </w:rPr>
        <w:t xml:space="preserve"> Road (public highway) of 6m.</w:t>
      </w:r>
    </w:p>
    <w:p w:rsidR="009616FD" w:rsidRDefault="009616FD" w:rsidP="007E056D">
      <w:pPr>
        <w:rPr>
          <w:sz w:val="28"/>
          <w:szCs w:val="28"/>
        </w:rPr>
      </w:pPr>
      <w:r>
        <w:rPr>
          <w:sz w:val="28"/>
          <w:szCs w:val="28"/>
        </w:rPr>
        <w:t>This west side entrance and access drive will also serve the new dwell</w:t>
      </w:r>
      <w:r w:rsidR="00BB4BC0">
        <w:rPr>
          <w:sz w:val="28"/>
          <w:szCs w:val="28"/>
        </w:rPr>
        <w:t>ing and will be gravel surfaced after the first 6m entrance tarmac.</w:t>
      </w:r>
    </w:p>
    <w:p w:rsidR="009616FD" w:rsidRDefault="009616FD" w:rsidP="007E056D">
      <w:pPr>
        <w:rPr>
          <w:sz w:val="28"/>
          <w:szCs w:val="28"/>
        </w:rPr>
      </w:pPr>
      <w:r>
        <w:rPr>
          <w:sz w:val="28"/>
          <w:szCs w:val="28"/>
        </w:rPr>
        <w:t xml:space="preserve">A car parking area in the rear north east corner of the site and </w:t>
      </w:r>
      <w:r w:rsidR="00AF0ADF">
        <w:rPr>
          <w:sz w:val="28"/>
          <w:szCs w:val="28"/>
        </w:rPr>
        <w:t xml:space="preserve">a </w:t>
      </w:r>
      <w:r>
        <w:rPr>
          <w:sz w:val="28"/>
          <w:szCs w:val="28"/>
        </w:rPr>
        <w:t xml:space="preserve">north west turning space will be formed and gravel surfaced to allow vehicles to leave </w:t>
      </w:r>
      <w:r w:rsidR="00BB4BC0">
        <w:rPr>
          <w:sz w:val="28"/>
          <w:szCs w:val="28"/>
        </w:rPr>
        <w:t xml:space="preserve">the </w:t>
      </w:r>
      <w:r>
        <w:rPr>
          <w:sz w:val="28"/>
          <w:szCs w:val="28"/>
        </w:rPr>
        <w:t>site in a forward direction.</w:t>
      </w:r>
    </w:p>
    <w:p w:rsidR="00E63664" w:rsidRDefault="00BB4BC0">
      <w:pPr>
        <w:rPr>
          <w:sz w:val="28"/>
          <w:szCs w:val="28"/>
        </w:rPr>
      </w:pPr>
      <w:r>
        <w:rPr>
          <w:sz w:val="28"/>
          <w:szCs w:val="28"/>
        </w:rPr>
        <w:t xml:space="preserve"> </w:t>
      </w:r>
      <w:r w:rsidR="009616FD">
        <w:rPr>
          <w:sz w:val="28"/>
          <w:szCs w:val="28"/>
        </w:rPr>
        <w:t>Access into the</w:t>
      </w:r>
      <w:r w:rsidR="00A07EE5">
        <w:rPr>
          <w:sz w:val="28"/>
          <w:szCs w:val="28"/>
        </w:rPr>
        <w:t xml:space="preserve"> new</w:t>
      </w:r>
      <w:r w:rsidR="00155380">
        <w:rPr>
          <w:sz w:val="28"/>
          <w:szCs w:val="28"/>
        </w:rPr>
        <w:t xml:space="preserve"> dwelling will be available through a </w:t>
      </w:r>
      <w:r w:rsidR="009616FD">
        <w:rPr>
          <w:sz w:val="28"/>
          <w:szCs w:val="28"/>
        </w:rPr>
        <w:t xml:space="preserve">1m </w:t>
      </w:r>
      <w:r w:rsidR="00A07EE5">
        <w:rPr>
          <w:sz w:val="28"/>
          <w:szCs w:val="28"/>
        </w:rPr>
        <w:t xml:space="preserve">wide </w:t>
      </w:r>
      <w:r w:rsidR="00D020E0">
        <w:rPr>
          <w:sz w:val="28"/>
          <w:szCs w:val="28"/>
        </w:rPr>
        <w:t xml:space="preserve">front </w:t>
      </w:r>
      <w:r w:rsidR="009616FD">
        <w:rPr>
          <w:sz w:val="28"/>
          <w:szCs w:val="28"/>
        </w:rPr>
        <w:t xml:space="preserve">entrance door </w:t>
      </w:r>
      <w:r>
        <w:rPr>
          <w:sz w:val="28"/>
          <w:szCs w:val="28"/>
        </w:rPr>
        <w:t xml:space="preserve">set </w:t>
      </w:r>
      <w:r w:rsidR="009616FD">
        <w:rPr>
          <w:sz w:val="28"/>
          <w:szCs w:val="28"/>
        </w:rPr>
        <w:t>in</w:t>
      </w:r>
      <w:r>
        <w:rPr>
          <w:sz w:val="28"/>
          <w:szCs w:val="28"/>
        </w:rPr>
        <w:t>to</w:t>
      </w:r>
      <w:r w:rsidR="009616FD">
        <w:rPr>
          <w:sz w:val="28"/>
          <w:szCs w:val="28"/>
        </w:rPr>
        <w:t xml:space="preserve"> the porch and also through a pair of rear west side glazed doors, one of which can have a level threshold.</w:t>
      </w:r>
    </w:p>
    <w:p w:rsidR="00E63664" w:rsidRDefault="00BB4BC0">
      <w:pPr>
        <w:rPr>
          <w:sz w:val="28"/>
          <w:szCs w:val="28"/>
        </w:rPr>
      </w:pPr>
      <w:r>
        <w:rPr>
          <w:sz w:val="28"/>
          <w:szCs w:val="28"/>
        </w:rPr>
        <w:t>As required by the Building Regulations, the property has a ground floor level accessible toilet.</w:t>
      </w:r>
      <w:bookmarkStart w:id="0" w:name="_GoBack"/>
      <w:bookmarkEnd w:id="0"/>
    </w:p>
    <w:p w:rsidR="001A1C02" w:rsidRDefault="001A1C02" w:rsidP="00E3201B">
      <w:pPr>
        <w:pStyle w:val="NoSpacing"/>
      </w:pPr>
    </w:p>
    <w:p w:rsidR="001A1C02" w:rsidRDefault="001A1C02" w:rsidP="00E3201B">
      <w:pPr>
        <w:pStyle w:val="NoSpacing"/>
      </w:pPr>
    </w:p>
    <w:p w:rsidR="001A1C02" w:rsidRDefault="001A1C02" w:rsidP="00E3201B">
      <w:pPr>
        <w:pStyle w:val="NoSpacing"/>
      </w:pPr>
    </w:p>
    <w:p w:rsidR="00E3201B" w:rsidRDefault="00E3201B" w:rsidP="00E3201B">
      <w:pPr>
        <w:pStyle w:val="NoSpacing"/>
      </w:pPr>
      <w:r>
        <w:t>David Morris MRICS</w:t>
      </w:r>
    </w:p>
    <w:p w:rsidR="00E3201B" w:rsidRDefault="00E3201B" w:rsidP="00E3201B">
      <w:pPr>
        <w:pStyle w:val="NoSpacing"/>
      </w:pPr>
      <w:r>
        <w:t>Chartered Building Surveyor</w:t>
      </w:r>
    </w:p>
    <w:p w:rsidR="00E3201B" w:rsidRDefault="009616FD" w:rsidP="00E3201B">
      <w:pPr>
        <w:pStyle w:val="NoSpacing"/>
      </w:pPr>
      <w:r>
        <w:t>Nove</w:t>
      </w:r>
      <w:r w:rsidR="00A07EE5">
        <w:t>mber</w:t>
      </w:r>
      <w:r w:rsidR="00284076">
        <w:t xml:space="preserve"> </w:t>
      </w:r>
      <w:r>
        <w:t>2023</w:t>
      </w:r>
      <w:r w:rsidR="00E3201B">
        <w:t>.</w:t>
      </w:r>
    </w:p>
    <w:p w:rsidR="00E3201B" w:rsidRDefault="00E3201B">
      <w:pPr>
        <w:rPr>
          <w:sz w:val="28"/>
          <w:szCs w:val="28"/>
        </w:rPr>
      </w:pPr>
    </w:p>
    <w:sectPr w:rsidR="00E3201B" w:rsidSect="003D66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FD" w:rsidRDefault="007166FD" w:rsidP="00F752A5">
      <w:pPr>
        <w:spacing w:after="0" w:line="240" w:lineRule="auto"/>
      </w:pPr>
      <w:r>
        <w:separator/>
      </w:r>
    </w:p>
  </w:endnote>
  <w:endnote w:type="continuationSeparator" w:id="0">
    <w:p w:rsidR="007166FD" w:rsidRDefault="007166FD" w:rsidP="00F7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9E" w:rsidRDefault="00B3171C">
    <w:pPr>
      <w:pStyle w:val="Footer"/>
    </w:pPr>
    <w:r>
      <w:t xml:space="preserve">Proposed New dwelling, </w:t>
    </w:r>
    <w:proofErr w:type="spellStart"/>
    <w:r>
      <w:t>Auns</w:t>
    </w:r>
    <w:r w:rsidR="00C538C7">
      <w:t>by</w:t>
    </w:r>
    <w:proofErr w:type="spellEnd"/>
    <w:r>
      <w:t xml:space="preserve">.  </w:t>
    </w:r>
    <w:r w:rsidR="008E569E">
      <w:t xml:space="preserve"> – </w:t>
    </w:r>
    <w:r>
      <w:t xml:space="preserve">   </w:t>
    </w:r>
    <w:r w:rsidR="008E569E">
      <w:t xml:space="preserve">Design &amp; Access Statement </w:t>
    </w:r>
    <w:r w:rsidR="00C538C7">
      <w:t xml:space="preserve">            </w:t>
    </w:r>
    <w:r>
      <w:t xml:space="preserve">                     November 2023</w:t>
    </w:r>
    <w:r w:rsidR="008E569E">
      <w:t xml:space="preserve">                                               </w:t>
    </w:r>
    <w:r w:rsidR="00C538C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FD" w:rsidRDefault="007166FD" w:rsidP="00F752A5">
      <w:pPr>
        <w:spacing w:after="0" w:line="240" w:lineRule="auto"/>
      </w:pPr>
      <w:r>
        <w:separator/>
      </w:r>
    </w:p>
  </w:footnote>
  <w:footnote w:type="continuationSeparator" w:id="0">
    <w:p w:rsidR="007166FD" w:rsidRDefault="007166FD" w:rsidP="00F7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A5" w:rsidRDefault="00F752A5">
    <w:pPr>
      <w:pStyle w:val="Header"/>
    </w:pPr>
  </w:p>
  <w:p w:rsidR="00F752A5" w:rsidRDefault="00F75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D2"/>
    <w:rsid w:val="00015893"/>
    <w:rsid w:val="00020F5C"/>
    <w:rsid w:val="000221EE"/>
    <w:rsid w:val="000367A7"/>
    <w:rsid w:val="00037342"/>
    <w:rsid w:val="00055C2F"/>
    <w:rsid w:val="0005697A"/>
    <w:rsid w:val="00064076"/>
    <w:rsid w:val="000664D1"/>
    <w:rsid w:val="00077AE5"/>
    <w:rsid w:val="000836E6"/>
    <w:rsid w:val="00085CC3"/>
    <w:rsid w:val="0008614F"/>
    <w:rsid w:val="0008671C"/>
    <w:rsid w:val="000875E0"/>
    <w:rsid w:val="000C2B65"/>
    <w:rsid w:val="000D757D"/>
    <w:rsid w:val="000D7EE0"/>
    <w:rsid w:val="000E24FD"/>
    <w:rsid w:val="000F050F"/>
    <w:rsid w:val="00101733"/>
    <w:rsid w:val="001151E8"/>
    <w:rsid w:val="001273AB"/>
    <w:rsid w:val="0013572F"/>
    <w:rsid w:val="001366F1"/>
    <w:rsid w:val="001404C8"/>
    <w:rsid w:val="00147D08"/>
    <w:rsid w:val="00155380"/>
    <w:rsid w:val="0016522C"/>
    <w:rsid w:val="001662D5"/>
    <w:rsid w:val="001821CB"/>
    <w:rsid w:val="00187EFE"/>
    <w:rsid w:val="00193E08"/>
    <w:rsid w:val="001A041E"/>
    <w:rsid w:val="001A1C02"/>
    <w:rsid w:val="001C6701"/>
    <w:rsid w:val="001D2C78"/>
    <w:rsid w:val="001D35C0"/>
    <w:rsid w:val="001D6541"/>
    <w:rsid w:val="001E21E3"/>
    <w:rsid w:val="001E428B"/>
    <w:rsid w:val="001E5207"/>
    <w:rsid w:val="001E5777"/>
    <w:rsid w:val="002011A1"/>
    <w:rsid w:val="00207A7E"/>
    <w:rsid w:val="0022051A"/>
    <w:rsid w:val="00232A9B"/>
    <w:rsid w:val="00236A64"/>
    <w:rsid w:val="00242CB3"/>
    <w:rsid w:val="00245683"/>
    <w:rsid w:val="002476AE"/>
    <w:rsid w:val="00251CB8"/>
    <w:rsid w:val="00260A14"/>
    <w:rsid w:val="002621B0"/>
    <w:rsid w:val="002705FF"/>
    <w:rsid w:val="00272A89"/>
    <w:rsid w:val="0027596F"/>
    <w:rsid w:val="00284076"/>
    <w:rsid w:val="00290FAA"/>
    <w:rsid w:val="002B4766"/>
    <w:rsid w:val="002C37B3"/>
    <w:rsid w:val="002C39D6"/>
    <w:rsid w:val="002D05F7"/>
    <w:rsid w:val="002D286D"/>
    <w:rsid w:val="002D6BD2"/>
    <w:rsid w:val="002D79AA"/>
    <w:rsid w:val="002E0B62"/>
    <w:rsid w:val="0031557F"/>
    <w:rsid w:val="00317FC4"/>
    <w:rsid w:val="003220D5"/>
    <w:rsid w:val="00334233"/>
    <w:rsid w:val="00336369"/>
    <w:rsid w:val="003410A7"/>
    <w:rsid w:val="00342AE4"/>
    <w:rsid w:val="00345CF7"/>
    <w:rsid w:val="00373217"/>
    <w:rsid w:val="003733E5"/>
    <w:rsid w:val="003846C7"/>
    <w:rsid w:val="003907DC"/>
    <w:rsid w:val="00390E59"/>
    <w:rsid w:val="0039482D"/>
    <w:rsid w:val="003A58CB"/>
    <w:rsid w:val="003B0851"/>
    <w:rsid w:val="003B0EB0"/>
    <w:rsid w:val="003C516E"/>
    <w:rsid w:val="003D66E1"/>
    <w:rsid w:val="003D7F4D"/>
    <w:rsid w:val="003E033C"/>
    <w:rsid w:val="003E246E"/>
    <w:rsid w:val="003E6999"/>
    <w:rsid w:val="003F035A"/>
    <w:rsid w:val="003F35CB"/>
    <w:rsid w:val="00410758"/>
    <w:rsid w:val="00412269"/>
    <w:rsid w:val="00413FC1"/>
    <w:rsid w:val="00427F48"/>
    <w:rsid w:val="00447FE9"/>
    <w:rsid w:val="0047665F"/>
    <w:rsid w:val="00484AAB"/>
    <w:rsid w:val="00495EA2"/>
    <w:rsid w:val="004A0720"/>
    <w:rsid w:val="004A6D24"/>
    <w:rsid w:val="004B3418"/>
    <w:rsid w:val="004C1967"/>
    <w:rsid w:val="004C743E"/>
    <w:rsid w:val="004D03EA"/>
    <w:rsid w:val="004D3704"/>
    <w:rsid w:val="004E1B1D"/>
    <w:rsid w:val="004F0BD8"/>
    <w:rsid w:val="004F4E88"/>
    <w:rsid w:val="00502265"/>
    <w:rsid w:val="0051050B"/>
    <w:rsid w:val="00513C34"/>
    <w:rsid w:val="00513EE8"/>
    <w:rsid w:val="00515AA6"/>
    <w:rsid w:val="00521A97"/>
    <w:rsid w:val="0052228F"/>
    <w:rsid w:val="00522FBE"/>
    <w:rsid w:val="00531386"/>
    <w:rsid w:val="005359C4"/>
    <w:rsid w:val="005420CA"/>
    <w:rsid w:val="00544FBF"/>
    <w:rsid w:val="00563985"/>
    <w:rsid w:val="005738C3"/>
    <w:rsid w:val="00584AFE"/>
    <w:rsid w:val="00591F12"/>
    <w:rsid w:val="005A2289"/>
    <w:rsid w:val="005C18EF"/>
    <w:rsid w:val="005C6C9F"/>
    <w:rsid w:val="005E47EE"/>
    <w:rsid w:val="0064381F"/>
    <w:rsid w:val="00645C7B"/>
    <w:rsid w:val="00651509"/>
    <w:rsid w:val="00654CAC"/>
    <w:rsid w:val="00665157"/>
    <w:rsid w:val="00673C2C"/>
    <w:rsid w:val="00682084"/>
    <w:rsid w:val="00685187"/>
    <w:rsid w:val="0069569A"/>
    <w:rsid w:val="006A1B3B"/>
    <w:rsid w:val="006B7811"/>
    <w:rsid w:val="006D2B4A"/>
    <w:rsid w:val="006F2BCC"/>
    <w:rsid w:val="0070013F"/>
    <w:rsid w:val="00702A02"/>
    <w:rsid w:val="007166FD"/>
    <w:rsid w:val="00743AE2"/>
    <w:rsid w:val="00756854"/>
    <w:rsid w:val="00792A19"/>
    <w:rsid w:val="00793FC2"/>
    <w:rsid w:val="007A1000"/>
    <w:rsid w:val="007C0D95"/>
    <w:rsid w:val="007C3359"/>
    <w:rsid w:val="007E056D"/>
    <w:rsid w:val="007F0A90"/>
    <w:rsid w:val="007F3DE5"/>
    <w:rsid w:val="00803BE1"/>
    <w:rsid w:val="00825131"/>
    <w:rsid w:val="00827306"/>
    <w:rsid w:val="0083310E"/>
    <w:rsid w:val="008520D2"/>
    <w:rsid w:val="00861DBC"/>
    <w:rsid w:val="00865180"/>
    <w:rsid w:val="00872D67"/>
    <w:rsid w:val="00875E22"/>
    <w:rsid w:val="00881D2F"/>
    <w:rsid w:val="00883D1E"/>
    <w:rsid w:val="008B10A8"/>
    <w:rsid w:val="008B7D80"/>
    <w:rsid w:val="008C0110"/>
    <w:rsid w:val="008C0857"/>
    <w:rsid w:val="008C24A9"/>
    <w:rsid w:val="008D0BA2"/>
    <w:rsid w:val="008E569E"/>
    <w:rsid w:val="008F30AA"/>
    <w:rsid w:val="0093678B"/>
    <w:rsid w:val="00944B04"/>
    <w:rsid w:val="009520B2"/>
    <w:rsid w:val="00954132"/>
    <w:rsid w:val="009616FD"/>
    <w:rsid w:val="00982C52"/>
    <w:rsid w:val="00986002"/>
    <w:rsid w:val="009C3E0F"/>
    <w:rsid w:val="009C3FF2"/>
    <w:rsid w:val="009E3FA8"/>
    <w:rsid w:val="009E7A2C"/>
    <w:rsid w:val="009F4AEA"/>
    <w:rsid w:val="009F5B39"/>
    <w:rsid w:val="00A07EE5"/>
    <w:rsid w:val="00A07EEC"/>
    <w:rsid w:val="00A10E64"/>
    <w:rsid w:val="00A14491"/>
    <w:rsid w:val="00A31ACD"/>
    <w:rsid w:val="00A35AD9"/>
    <w:rsid w:val="00A379AA"/>
    <w:rsid w:val="00A44E93"/>
    <w:rsid w:val="00A63EF5"/>
    <w:rsid w:val="00A70A4E"/>
    <w:rsid w:val="00A757BB"/>
    <w:rsid w:val="00A7687E"/>
    <w:rsid w:val="00A8286D"/>
    <w:rsid w:val="00AA1C92"/>
    <w:rsid w:val="00AA4947"/>
    <w:rsid w:val="00AB368A"/>
    <w:rsid w:val="00AC6168"/>
    <w:rsid w:val="00AE0A9F"/>
    <w:rsid w:val="00AE32FD"/>
    <w:rsid w:val="00AF0ADF"/>
    <w:rsid w:val="00B001FE"/>
    <w:rsid w:val="00B0218C"/>
    <w:rsid w:val="00B024E9"/>
    <w:rsid w:val="00B0294D"/>
    <w:rsid w:val="00B3171C"/>
    <w:rsid w:val="00B3235C"/>
    <w:rsid w:val="00B43BF8"/>
    <w:rsid w:val="00B46440"/>
    <w:rsid w:val="00B47436"/>
    <w:rsid w:val="00B55E77"/>
    <w:rsid w:val="00B74FAD"/>
    <w:rsid w:val="00B86C17"/>
    <w:rsid w:val="00BB4076"/>
    <w:rsid w:val="00BB4BC0"/>
    <w:rsid w:val="00BC144F"/>
    <w:rsid w:val="00BC500D"/>
    <w:rsid w:val="00BD076D"/>
    <w:rsid w:val="00BD194A"/>
    <w:rsid w:val="00BD4F01"/>
    <w:rsid w:val="00BF7756"/>
    <w:rsid w:val="00C05071"/>
    <w:rsid w:val="00C13CC6"/>
    <w:rsid w:val="00C30DF7"/>
    <w:rsid w:val="00C312F1"/>
    <w:rsid w:val="00C3279D"/>
    <w:rsid w:val="00C352FF"/>
    <w:rsid w:val="00C538C7"/>
    <w:rsid w:val="00C5429E"/>
    <w:rsid w:val="00C625AE"/>
    <w:rsid w:val="00C65645"/>
    <w:rsid w:val="00C86AF5"/>
    <w:rsid w:val="00CA0057"/>
    <w:rsid w:val="00CA4BC0"/>
    <w:rsid w:val="00CA7B47"/>
    <w:rsid w:val="00CA7C7B"/>
    <w:rsid w:val="00CB584B"/>
    <w:rsid w:val="00CE2A24"/>
    <w:rsid w:val="00D020E0"/>
    <w:rsid w:val="00D05920"/>
    <w:rsid w:val="00D26A5A"/>
    <w:rsid w:val="00D315E5"/>
    <w:rsid w:val="00D33B10"/>
    <w:rsid w:val="00D45030"/>
    <w:rsid w:val="00D51A5A"/>
    <w:rsid w:val="00D63624"/>
    <w:rsid w:val="00D727B0"/>
    <w:rsid w:val="00D7290F"/>
    <w:rsid w:val="00D76F9C"/>
    <w:rsid w:val="00D7758C"/>
    <w:rsid w:val="00D86BA7"/>
    <w:rsid w:val="00DA2432"/>
    <w:rsid w:val="00DA39BC"/>
    <w:rsid w:val="00DB5C4B"/>
    <w:rsid w:val="00DB7459"/>
    <w:rsid w:val="00DC1A94"/>
    <w:rsid w:val="00DC44E0"/>
    <w:rsid w:val="00DC66CD"/>
    <w:rsid w:val="00DF2BB9"/>
    <w:rsid w:val="00E0082F"/>
    <w:rsid w:val="00E04ADE"/>
    <w:rsid w:val="00E11113"/>
    <w:rsid w:val="00E12D66"/>
    <w:rsid w:val="00E2083E"/>
    <w:rsid w:val="00E3201B"/>
    <w:rsid w:val="00E40058"/>
    <w:rsid w:val="00E431CF"/>
    <w:rsid w:val="00E63664"/>
    <w:rsid w:val="00E70F37"/>
    <w:rsid w:val="00E81EE7"/>
    <w:rsid w:val="00E86934"/>
    <w:rsid w:val="00EA43DD"/>
    <w:rsid w:val="00EA482C"/>
    <w:rsid w:val="00EB7950"/>
    <w:rsid w:val="00EE3814"/>
    <w:rsid w:val="00EE6D65"/>
    <w:rsid w:val="00EF0E18"/>
    <w:rsid w:val="00EF2795"/>
    <w:rsid w:val="00F04A85"/>
    <w:rsid w:val="00F11F28"/>
    <w:rsid w:val="00F26864"/>
    <w:rsid w:val="00F31E69"/>
    <w:rsid w:val="00F3263D"/>
    <w:rsid w:val="00F37696"/>
    <w:rsid w:val="00F43E59"/>
    <w:rsid w:val="00F47A06"/>
    <w:rsid w:val="00F579EE"/>
    <w:rsid w:val="00F6529A"/>
    <w:rsid w:val="00F7279F"/>
    <w:rsid w:val="00F752A5"/>
    <w:rsid w:val="00F77F99"/>
    <w:rsid w:val="00F82C6A"/>
    <w:rsid w:val="00F8413D"/>
    <w:rsid w:val="00F87E23"/>
    <w:rsid w:val="00F93552"/>
    <w:rsid w:val="00FA1791"/>
    <w:rsid w:val="00FA4FDA"/>
    <w:rsid w:val="00FB0C06"/>
    <w:rsid w:val="00FC271E"/>
    <w:rsid w:val="00FC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2A25E-545C-4C1D-943B-5A52746C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E8"/>
    <w:rPr>
      <w:rFonts w:ascii="Tahoma" w:hAnsi="Tahoma" w:cs="Tahoma"/>
      <w:sz w:val="16"/>
      <w:szCs w:val="16"/>
    </w:rPr>
  </w:style>
  <w:style w:type="paragraph" w:styleId="Header">
    <w:name w:val="header"/>
    <w:basedOn w:val="Normal"/>
    <w:link w:val="HeaderChar"/>
    <w:uiPriority w:val="99"/>
    <w:unhideWhenUsed/>
    <w:rsid w:val="00F75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A5"/>
  </w:style>
  <w:style w:type="paragraph" w:styleId="Footer">
    <w:name w:val="footer"/>
    <w:basedOn w:val="Normal"/>
    <w:link w:val="FooterChar"/>
    <w:uiPriority w:val="99"/>
    <w:unhideWhenUsed/>
    <w:rsid w:val="00F75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2A5"/>
  </w:style>
  <w:style w:type="paragraph" w:styleId="NoSpacing">
    <w:name w:val="No Spacing"/>
    <w:uiPriority w:val="1"/>
    <w:qFormat/>
    <w:rsid w:val="00E32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C89F-FD44-4ACC-97D5-8CD73AE8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dcterms:created xsi:type="dcterms:W3CDTF">2016-05-11T20:23:00Z</dcterms:created>
  <dcterms:modified xsi:type="dcterms:W3CDTF">2023-11-17T08:57:00Z</dcterms:modified>
</cp:coreProperties>
</file>