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E336" w14:textId="7F157E7F" w:rsidR="00AB5659" w:rsidRDefault="00885732" w:rsidP="00AB5659">
      <w:r>
        <w:t>Hart District</w:t>
      </w:r>
      <w:r w:rsidR="0004010A">
        <w:t xml:space="preserve"> Council</w:t>
      </w:r>
    </w:p>
    <w:p w14:paraId="43E6460C" w14:textId="3852BC45" w:rsidR="00023A4B" w:rsidRDefault="0004010A" w:rsidP="00AB5659">
      <w:r>
        <w:t xml:space="preserve">Planning </w:t>
      </w:r>
      <w:r w:rsidR="00A94FA9">
        <w:t>Services</w:t>
      </w:r>
    </w:p>
    <w:p w14:paraId="4D358CA6" w14:textId="7BA35B83" w:rsidR="00A94FA9" w:rsidRDefault="00885732" w:rsidP="00AB5659">
      <w:r>
        <w:t>Harlington Way</w:t>
      </w:r>
    </w:p>
    <w:p w14:paraId="3A4BBB1A" w14:textId="5ADBD1D8" w:rsidR="0004010A" w:rsidRDefault="00885732" w:rsidP="00AB5659">
      <w:r>
        <w:t>Fleet</w:t>
      </w:r>
    </w:p>
    <w:p w14:paraId="3E0E1EF0" w14:textId="5F5B72D8" w:rsidR="00885732" w:rsidRDefault="00885732" w:rsidP="00AB5659">
      <w:r>
        <w:t>GU51 4AE</w:t>
      </w:r>
    </w:p>
    <w:p w14:paraId="1F65F619" w14:textId="4D05FBFD" w:rsidR="00A24C12" w:rsidRDefault="00AD069F" w:rsidP="00A24C12">
      <w:pPr>
        <w:jc w:val="right"/>
      </w:pPr>
      <w:r>
        <w:t>Thursday 4</w:t>
      </w:r>
      <w:r w:rsidRPr="00AD069F">
        <w:rPr>
          <w:vertAlign w:val="superscript"/>
        </w:rPr>
        <w:t>th</w:t>
      </w:r>
      <w:r>
        <w:t xml:space="preserve"> April 2024</w:t>
      </w:r>
    </w:p>
    <w:p w14:paraId="3CD9C3B4" w14:textId="77777777" w:rsidR="00D76F0B" w:rsidRDefault="00D76F0B" w:rsidP="00A24C12"/>
    <w:p w14:paraId="24C3F42F" w14:textId="3EDCE029" w:rsidR="00A24C12" w:rsidRDefault="00A24C12" w:rsidP="00A24C12">
      <w:r>
        <w:t xml:space="preserve">Dear </w:t>
      </w:r>
      <w:r w:rsidR="0004010A">
        <w:t xml:space="preserve">Planning </w:t>
      </w:r>
      <w:r w:rsidR="00D76F0B">
        <w:t>Services</w:t>
      </w:r>
      <w:r w:rsidR="0004010A">
        <w:t>,</w:t>
      </w:r>
    </w:p>
    <w:p w14:paraId="2E6D4A45" w14:textId="77777777" w:rsidR="00D76F0B" w:rsidRDefault="00D76F0B" w:rsidP="00A24C12"/>
    <w:p w14:paraId="637FCA52" w14:textId="5FAB8868" w:rsidR="0004010A" w:rsidRPr="00AD069F" w:rsidRDefault="0004010A" w:rsidP="00A24C12">
      <w:r>
        <w:t>Title</w:t>
      </w:r>
      <w:r w:rsidRPr="00AD069F">
        <w:t xml:space="preserve">: The Electronics Communications Code (Conditions and </w:t>
      </w:r>
      <w:r w:rsidR="00885732" w:rsidRPr="00AD069F">
        <w:t>Restrictions) (</w:t>
      </w:r>
      <w:r w:rsidRPr="00AD069F">
        <w:t>Amendment) Regulations 2017</w:t>
      </w:r>
      <w:r w:rsidR="00AD43CC" w:rsidRPr="00AD069F">
        <w:t xml:space="preserve"> </w:t>
      </w:r>
      <w:r w:rsidRPr="00AD069F">
        <w:t>-</w:t>
      </w:r>
      <w:r w:rsidR="00AD43CC" w:rsidRPr="00AD069F">
        <w:t xml:space="preserve"> </w:t>
      </w:r>
      <w:r w:rsidR="009B5D30" w:rsidRPr="00AD069F">
        <w:t xml:space="preserve">toob intends to install fixed line broadband electronic communications apparatus </w:t>
      </w:r>
      <w:r w:rsidR="00F87E28" w:rsidRPr="00AD069F">
        <w:t xml:space="preserve">in </w:t>
      </w:r>
      <w:r w:rsidR="00AD069F" w:rsidRPr="00AD069F">
        <w:t>Fleet</w:t>
      </w:r>
      <w:r w:rsidR="00F87E28" w:rsidRPr="00AD069F">
        <w:t xml:space="preserve"> at:</w:t>
      </w:r>
      <w:r w:rsidR="009F0376" w:rsidRPr="00AD069F">
        <w:t xml:space="preserve"> </w:t>
      </w:r>
      <w:r w:rsidR="00AD069F" w:rsidRPr="00AD069F">
        <w:t>FL3X2-IG</w:t>
      </w:r>
      <w:r w:rsidR="00AF5AE7" w:rsidRPr="00AD069F">
        <w:t xml:space="preserve"> </w:t>
      </w:r>
    </w:p>
    <w:p w14:paraId="1F17BEFC" w14:textId="77777777" w:rsidR="00AF5AE7" w:rsidRPr="00AD069F" w:rsidRDefault="00AF5AE7" w:rsidP="00A24C12"/>
    <w:p w14:paraId="24FF2EAC" w14:textId="7B07E40F" w:rsidR="00F87E28" w:rsidRPr="00AD069F" w:rsidRDefault="00F87E28" w:rsidP="00A24C12">
      <w:r w:rsidRPr="00AD069F">
        <w:t>See attached spreadsheet and maps.</w:t>
      </w:r>
    </w:p>
    <w:p w14:paraId="6B01E09B" w14:textId="2899A34A" w:rsidR="00E10876" w:rsidRPr="00AD069F" w:rsidRDefault="00E10876" w:rsidP="00E10876"/>
    <w:p w14:paraId="6E23B2F7" w14:textId="529CF810" w:rsidR="00E10876" w:rsidRPr="00AD069F" w:rsidRDefault="00E10876" w:rsidP="00E10876">
      <w:r w:rsidRPr="00AD069F">
        <w:t xml:space="preserve">Under Regulation 5 of the above Code, I hereby give you 28 </w:t>
      </w:r>
      <w:r w:rsidR="00885732" w:rsidRPr="00AD069F">
        <w:t>days’ notice</w:t>
      </w:r>
      <w:r w:rsidRPr="00AD069F">
        <w:t xml:space="preserve"> informing you of our intention to install </w:t>
      </w:r>
      <w:r w:rsidR="00AF5AE7" w:rsidRPr="00AD069F">
        <w:t xml:space="preserve">poles </w:t>
      </w:r>
      <w:r w:rsidRPr="00AD069F">
        <w:t>at the above locations.</w:t>
      </w:r>
      <w:r w:rsidR="00E924E4" w:rsidRPr="00AD069F">
        <w:t xml:space="preserve"> I enclose a copy of the plans indicating the approximate position for the proposed apparatus.</w:t>
      </w:r>
    </w:p>
    <w:p w14:paraId="00E5D4F6" w14:textId="0738B714" w:rsidR="00AF5AE7" w:rsidRPr="00AD069F" w:rsidRDefault="00AF5AE7" w:rsidP="00E10876"/>
    <w:p w14:paraId="79F21107" w14:textId="77777777" w:rsidR="00F70128" w:rsidRPr="00AD069F" w:rsidRDefault="00F70128" w:rsidP="00F70128">
      <w:r w:rsidRPr="00AD069F">
        <w:t>The pole will be installed within two meters of the position of the pole shown on the drawing.</w:t>
      </w:r>
    </w:p>
    <w:p w14:paraId="25D430BE" w14:textId="77777777" w:rsidR="00F70128" w:rsidRDefault="00F70128" w:rsidP="00E10876"/>
    <w:p w14:paraId="59765308" w14:textId="3CDB75F3" w:rsidR="00E924E4" w:rsidRDefault="00E924E4" w:rsidP="00E10876">
      <w:r>
        <w:t xml:space="preserve">Should you require any further information </w:t>
      </w:r>
      <w:r w:rsidR="00885732">
        <w:t>regarding</w:t>
      </w:r>
      <w:r>
        <w:t xml:space="preserve"> the above works, please do not hesitate to contact me.</w:t>
      </w:r>
    </w:p>
    <w:p w14:paraId="2E03ED4B" w14:textId="77777777" w:rsidR="00843F66" w:rsidRDefault="00843F66" w:rsidP="00E10876"/>
    <w:p w14:paraId="11A7697F" w14:textId="7D34E11C" w:rsidR="00E924E4" w:rsidRDefault="00E924E4" w:rsidP="00E10876">
      <w:r>
        <w:t>Yours faithfully,</w:t>
      </w:r>
    </w:p>
    <w:p w14:paraId="70ACF537" w14:textId="36483D89" w:rsidR="00AF5AE7" w:rsidRDefault="00AF5AE7" w:rsidP="00E10876"/>
    <w:p w14:paraId="0C6D82AB" w14:textId="77777777" w:rsidR="00AF5AE7" w:rsidRDefault="00AF5AE7" w:rsidP="00E10876"/>
    <w:p w14:paraId="7B064E89" w14:textId="4887908F" w:rsidR="000C240B" w:rsidRDefault="00F70128" w:rsidP="00E10876">
      <w:r>
        <w:t>Jennifer Stead</w:t>
      </w:r>
    </w:p>
    <w:p w14:paraId="13C187C2" w14:textId="0281CDBC" w:rsidR="00F70128" w:rsidRDefault="00F70128" w:rsidP="00E10876"/>
    <w:p w14:paraId="48BE57E0" w14:textId="42E9B0C7" w:rsidR="00F70128" w:rsidRDefault="00F70128" w:rsidP="00E10876">
      <w:r>
        <w:t xml:space="preserve">Admin </w:t>
      </w:r>
      <w:r w:rsidR="00441452">
        <w:t>Assistant</w:t>
      </w:r>
    </w:p>
    <w:p w14:paraId="2BF1F723" w14:textId="296AD9CF" w:rsidR="000C240B" w:rsidRDefault="000C240B" w:rsidP="00E10876">
      <w:r>
        <w:t>toob Ltd</w:t>
      </w:r>
    </w:p>
    <w:p w14:paraId="26034D68" w14:textId="77777777" w:rsidR="00843F66" w:rsidRPr="00E10876" w:rsidRDefault="00843F66" w:rsidP="00E10876"/>
    <w:p w14:paraId="5C6EBD78" w14:textId="1F67887A" w:rsidR="0004010A" w:rsidRDefault="0004010A" w:rsidP="00A24C12"/>
    <w:p w14:paraId="61EB68AA" w14:textId="1F1B3261" w:rsidR="0004010A" w:rsidRDefault="0004010A" w:rsidP="00A24C12"/>
    <w:p w14:paraId="716866F0" w14:textId="4D41EBC4" w:rsidR="0004010A" w:rsidRDefault="0004010A" w:rsidP="00A24C12"/>
    <w:p w14:paraId="74FE8B4D" w14:textId="643305A7" w:rsidR="0004010A" w:rsidRDefault="0004010A" w:rsidP="00A24C12"/>
    <w:p w14:paraId="146CBB1A" w14:textId="2A528959" w:rsidR="0004010A" w:rsidRDefault="0004010A" w:rsidP="00A24C12"/>
    <w:p w14:paraId="3B6BD7F3" w14:textId="33485D18" w:rsidR="0004010A" w:rsidRDefault="0004010A" w:rsidP="00A24C12"/>
    <w:p w14:paraId="7A28370F" w14:textId="73D53661" w:rsidR="0004010A" w:rsidRDefault="0004010A" w:rsidP="00A24C12"/>
    <w:p w14:paraId="559411DC" w14:textId="2C7E110B" w:rsidR="0004010A" w:rsidRDefault="0004010A" w:rsidP="00A24C12"/>
    <w:p w14:paraId="7B60B0F4" w14:textId="77777777" w:rsidR="0004010A" w:rsidRDefault="0004010A" w:rsidP="00A24C12"/>
    <w:p w14:paraId="2274E912" w14:textId="77777777" w:rsidR="00C1154F" w:rsidRDefault="00C1154F" w:rsidP="00A24C12"/>
    <w:sectPr w:rsidR="00C1154F" w:rsidSect="00060360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88F5" w14:textId="77777777" w:rsidR="00712EAE" w:rsidRDefault="00712EAE" w:rsidP="00C76885">
      <w:r>
        <w:separator/>
      </w:r>
    </w:p>
  </w:endnote>
  <w:endnote w:type="continuationSeparator" w:id="0">
    <w:p w14:paraId="0A88302E" w14:textId="77777777" w:rsidR="00712EAE" w:rsidRDefault="00712EAE" w:rsidP="00C76885">
      <w:r>
        <w:continuationSeparator/>
      </w:r>
    </w:p>
  </w:endnote>
  <w:endnote w:type="continuationNotice" w:id="1">
    <w:p w14:paraId="791A56E0" w14:textId="77777777" w:rsidR="00712EAE" w:rsidRDefault="00712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9A07" w14:textId="3C15EC5B" w:rsidR="00FE2483" w:rsidRPr="003010F9" w:rsidRDefault="009B5D30" w:rsidP="003010F9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19420A" wp14:editId="051E94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56500" cy="267335"/>
              <wp:effectExtent l="0" t="0" r="0" b="0"/>
              <wp:wrapNone/>
              <wp:docPr id="2" name="Text Box 2" descr="{&quot;HashCode&quot;:52805734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6EF7D" w14:textId="6C52AE1F" w:rsidR="009B5D30" w:rsidRPr="009B5D30" w:rsidRDefault="009B5D30" w:rsidP="009B5D30">
                          <w:pPr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20"/>
                            </w:rPr>
                          </w:pPr>
                          <w:r w:rsidRPr="009B5D30">
                            <w:rPr>
                              <w:rFonts w:ascii="Century Gothic" w:hAnsi="Century Gothic"/>
                              <w:color w:val="000000"/>
                              <w:sz w:val="20"/>
                            </w:rPr>
                            <w:t>toob classification 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94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528057344,&quot;Height&quot;:842.0,&quot;Width&quot;:595.0,&quot;Placement&quot;:&quot;Footer&quot;,&quot;Index&quot;:&quot;Primary&quot;,&quot;Section&quot;:1,&quot;Top&quot;:0.0,&quot;Left&quot;:0.0}" style="position:absolute;left:0;text-align:left;margin-left:0;margin-top:805.9pt;width:595pt;height:21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" o:allowincell="f" filled="f" stroked="f" strokeweight=".5pt">
              <v:textbox inset=",0,,0">
                <w:txbxContent>
                  <w:p w14:paraId="5336EF7D" w14:textId="6C52AE1F" w:rsidR="009B5D30" w:rsidRPr="009B5D30" w:rsidRDefault="009B5D30" w:rsidP="009B5D30">
                    <w:pPr>
                      <w:jc w:val="center"/>
                      <w:rPr>
                        <w:rFonts w:ascii="Century Gothic" w:hAnsi="Century Gothic"/>
                        <w:color w:val="000000"/>
                        <w:sz w:val="20"/>
                      </w:rPr>
                    </w:pPr>
                    <w:r w:rsidRPr="009B5D30">
                      <w:rPr>
                        <w:rFonts w:ascii="Century Gothic" w:hAnsi="Century Gothic"/>
                        <w:color w:val="000000"/>
                        <w:sz w:val="20"/>
                      </w:rPr>
                      <w:t>toob classification 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2483" w:rsidRPr="003010F9">
      <w:rPr>
        <w:sz w:val="16"/>
        <w:szCs w:val="16"/>
      </w:rPr>
      <w:t>toob Limited</w:t>
    </w:r>
  </w:p>
  <w:p w14:paraId="66729A08" w14:textId="77777777" w:rsidR="00FE2483" w:rsidRPr="003010F9" w:rsidRDefault="00FE2483" w:rsidP="003010F9">
    <w:pPr>
      <w:pStyle w:val="Footer"/>
      <w:jc w:val="right"/>
      <w:rPr>
        <w:sz w:val="16"/>
        <w:szCs w:val="16"/>
      </w:rPr>
    </w:pPr>
    <w:r w:rsidRPr="003010F9">
      <w:rPr>
        <w:sz w:val="16"/>
        <w:szCs w:val="16"/>
      </w:rPr>
      <w:t>Registered in England No 11051348</w:t>
    </w:r>
  </w:p>
  <w:p w14:paraId="6B5D89BF" w14:textId="2ADC0852" w:rsidR="0087163F" w:rsidRPr="0087163F" w:rsidRDefault="00577D25" w:rsidP="0087163F">
    <w:pPr>
      <w:jc w:val="right"/>
      <w:rPr>
        <w:rFonts w:ascii="Calibri" w:eastAsia="Calibri" w:hAnsi="Calibri" w:cs="Calibri"/>
        <w:sz w:val="22"/>
        <w:szCs w:val="22"/>
      </w:rPr>
    </w:pPr>
    <w:r>
      <w:rPr>
        <w:sz w:val="16"/>
        <w:szCs w:val="16"/>
      </w:rPr>
      <w:t>toob Ltd</w:t>
    </w:r>
    <w:r w:rsidR="0087163F">
      <w:rPr>
        <w:sz w:val="16"/>
        <w:szCs w:val="16"/>
      </w:rPr>
      <w:t xml:space="preserve">, Building 4000, Lakeside North Harbour, Western Road, Portsmouth, Hants, PO6 3EN, </w:t>
    </w:r>
    <w:proofErr w:type="gramStart"/>
    <w:r w:rsidR="0087163F">
      <w:rPr>
        <w:sz w:val="16"/>
        <w:szCs w:val="16"/>
      </w:rPr>
      <w:t>ENGLAND</w:t>
    </w:r>
    <w:proofErr w:type="gramEnd"/>
  </w:p>
  <w:p w14:paraId="66729A09" w14:textId="56D556D3" w:rsidR="00FE2483" w:rsidRPr="003010F9" w:rsidRDefault="00FE2483" w:rsidP="003010F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C32B" w14:textId="77777777" w:rsidR="00712EAE" w:rsidRDefault="00712EAE" w:rsidP="00C76885">
      <w:r>
        <w:separator/>
      </w:r>
    </w:p>
  </w:footnote>
  <w:footnote w:type="continuationSeparator" w:id="0">
    <w:p w14:paraId="41179FA4" w14:textId="77777777" w:rsidR="00712EAE" w:rsidRDefault="00712EAE" w:rsidP="00C76885">
      <w:r>
        <w:continuationSeparator/>
      </w:r>
    </w:p>
  </w:footnote>
  <w:footnote w:type="continuationNotice" w:id="1">
    <w:p w14:paraId="33E35E42" w14:textId="77777777" w:rsidR="00712EAE" w:rsidRDefault="00712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9A05" w14:textId="77777777" w:rsidR="00C76885" w:rsidRDefault="00466514" w:rsidP="00FE2483">
    <w:pPr>
      <w:spacing w:before="100" w:beforeAutospacing="1" w:after="100" w:afterAutospacing="1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66729A0A" wp14:editId="66729A0B">
          <wp:extent cx="853864" cy="853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to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42" cy="87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29A06" w14:textId="77777777" w:rsidR="00C76885" w:rsidRDefault="00C76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5A"/>
    <w:multiLevelType w:val="hybridMultilevel"/>
    <w:tmpl w:val="71CAE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229"/>
    <w:multiLevelType w:val="hybridMultilevel"/>
    <w:tmpl w:val="8CB2031A"/>
    <w:lvl w:ilvl="0" w:tplc="08B0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6E55"/>
    <w:multiLevelType w:val="hybridMultilevel"/>
    <w:tmpl w:val="0DC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2335"/>
    <w:multiLevelType w:val="hybridMultilevel"/>
    <w:tmpl w:val="1F2054F4"/>
    <w:lvl w:ilvl="0" w:tplc="B816B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4772">
    <w:abstractNumId w:val="0"/>
  </w:num>
  <w:num w:numId="2" w16cid:durableId="1602103730">
    <w:abstractNumId w:val="3"/>
  </w:num>
  <w:num w:numId="3" w16cid:durableId="634333566">
    <w:abstractNumId w:val="2"/>
  </w:num>
  <w:num w:numId="4" w16cid:durableId="116732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14"/>
    <w:rsid w:val="00011C3C"/>
    <w:rsid w:val="00021106"/>
    <w:rsid w:val="00023A4B"/>
    <w:rsid w:val="00031C9A"/>
    <w:rsid w:val="0004010A"/>
    <w:rsid w:val="0005497F"/>
    <w:rsid w:val="0005540E"/>
    <w:rsid w:val="00060360"/>
    <w:rsid w:val="00082B6E"/>
    <w:rsid w:val="000C10B3"/>
    <w:rsid w:val="000C240B"/>
    <w:rsid w:val="00107303"/>
    <w:rsid w:val="00136FE2"/>
    <w:rsid w:val="00161F1A"/>
    <w:rsid w:val="00162FB0"/>
    <w:rsid w:val="001719B5"/>
    <w:rsid w:val="00176282"/>
    <w:rsid w:val="001A0B76"/>
    <w:rsid w:val="001E69AD"/>
    <w:rsid w:val="001F1A0F"/>
    <w:rsid w:val="002922CF"/>
    <w:rsid w:val="00294291"/>
    <w:rsid w:val="002B6BAC"/>
    <w:rsid w:val="002C2CBF"/>
    <w:rsid w:val="003010F9"/>
    <w:rsid w:val="00391041"/>
    <w:rsid w:val="003B4BBF"/>
    <w:rsid w:val="003D2395"/>
    <w:rsid w:val="00423EF2"/>
    <w:rsid w:val="00441452"/>
    <w:rsid w:val="00466514"/>
    <w:rsid w:val="004F4893"/>
    <w:rsid w:val="00514F60"/>
    <w:rsid w:val="005555C9"/>
    <w:rsid w:val="00562E49"/>
    <w:rsid w:val="00577D25"/>
    <w:rsid w:val="00585DD9"/>
    <w:rsid w:val="005C47A3"/>
    <w:rsid w:val="005C585E"/>
    <w:rsid w:val="005E588E"/>
    <w:rsid w:val="005E66F1"/>
    <w:rsid w:val="00602331"/>
    <w:rsid w:val="006577EE"/>
    <w:rsid w:val="006A0FD7"/>
    <w:rsid w:val="006A578C"/>
    <w:rsid w:val="006B4641"/>
    <w:rsid w:val="006C4718"/>
    <w:rsid w:val="006D3F93"/>
    <w:rsid w:val="00700956"/>
    <w:rsid w:val="00712EAE"/>
    <w:rsid w:val="00721EB5"/>
    <w:rsid w:val="00761ADD"/>
    <w:rsid w:val="0078406B"/>
    <w:rsid w:val="00791BFF"/>
    <w:rsid w:val="00794E20"/>
    <w:rsid w:val="00795727"/>
    <w:rsid w:val="007C0516"/>
    <w:rsid w:val="007D1923"/>
    <w:rsid w:val="00843F66"/>
    <w:rsid w:val="0087163F"/>
    <w:rsid w:val="00885732"/>
    <w:rsid w:val="00886315"/>
    <w:rsid w:val="008D098C"/>
    <w:rsid w:val="0090112E"/>
    <w:rsid w:val="009B57EA"/>
    <w:rsid w:val="009B5D30"/>
    <w:rsid w:val="009C38ED"/>
    <w:rsid w:val="009D2899"/>
    <w:rsid w:val="009F0376"/>
    <w:rsid w:val="00A20CE5"/>
    <w:rsid w:val="00A24C12"/>
    <w:rsid w:val="00A66F29"/>
    <w:rsid w:val="00A73154"/>
    <w:rsid w:val="00A94FA9"/>
    <w:rsid w:val="00AB5659"/>
    <w:rsid w:val="00AC76DD"/>
    <w:rsid w:val="00AD069F"/>
    <w:rsid w:val="00AD43CC"/>
    <w:rsid w:val="00AF4D01"/>
    <w:rsid w:val="00AF5AE7"/>
    <w:rsid w:val="00B12BF2"/>
    <w:rsid w:val="00B23C65"/>
    <w:rsid w:val="00B5156A"/>
    <w:rsid w:val="00B57CA7"/>
    <w:rsid w:val="00BA0E70"/>
    <w:rsid w:val="00BB2A0A"/>
    <w:rsid w:val="00C1154F"/>
    <w:rsid w:val="00C36007"/>
    <w:rsid w:val="00C55530"/>
    <w:rsid w:val="00C61D45"/>
    <w:rsid w:val="00C65308"/>
    <w:rsid w:val="00C76816"/>
    <w:rsid w:val="00C76885"/>
    <w:rsid w:val="00CB083F"/>
    <w:rsid w:val="00CE0B31"/>
    <w:rsid w:val="00CF53AF"/>
    <w:rsid w:val="00D705BE"/>
    <w:rsid w:val="00D76F0B"/>
    <w:rsid w:val="00DA667C"/>
    <w:rsid w:val="00DE0B21"/>
    <w:rsid w:val="00DF7DEB"/>
    <w:rsid w:val="00E10876"/>
    <w:rsid w:val="00E118A5"/>
    <w:rsid w:val="00E11D6E"/>
    <w:rsid w:val="00E24BEA"/>
    <w:rsid w:val="00E609A0"/>
    <w:rsid w:val="00E924E4"/>
    <w:rsid w:val="00EE0F48"/>
    <w:rsid w:val="00EE52AE"/>
    <w:rsid w:val="00F07E38"/>
    <w:rsid w:val="00F24E01"/>
    <w:rsid w:val="00F2526A"/>
    <w:rsid w:val="00F54399"/>
    <w:rsid w:val="00F70128"/>
    <w:rsid w:val="00F7328C"/>
    <w:rsid w:val="00F87E28"/>
    <w:rsid w:val="00FA4312"/>
    <w:rsid w:val="00FD58CF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9A00"/>
  <w15:chartTrackingRefBased/>
  <w15:docId w15:val="{7EE934FA-245D-8E4F-8E6E-74C45158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B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7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885"/>
  </w:style>
  <w:style w:type="paragraph" w:styleId="Footer">
    <w:name w:val="footer"/>
    <w:basedOn w:val="Normal"/>
    <w:link w:val="FooterChar"/>
    <w:uiPriority w:val="99"/>
    <w:unhideWhenUsed/>
    <w:rsid w:val="00C76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885"/>
  </w:style>
  <w:style w:type="paragraph" w:styleId="BalloonText">
    <w:name w:val="Balloon Text"/>
    <w:basedOn w:val="Normal"/>
    <w:link w:val="BalloonTextChar"/>
    <w:uiPriority w:val="99"/>
    <w:semiHidden/>
    <w:unhideWhenUsed/>
    <w:rsid w:val="00761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8224B3619449BF4B216266D76937" ma:contentTypeVersion="11" ma:contentTypeDescription="Create a new document." ma:contentTypeScope="" ma:versionID="b421494b316314e7aa17f1c75462ac2d">
  <xsd:schema xmlns:xsd="http://www.w3.org/2001/XMLSchema" xmlns:xs="http://www.w3.org/2001/XMLSchema" xmlns:p="http://schemas.microsoft.com/office/2006/metadata/properties" xmlns:ns3="79d7d0e0-6949-4588-96d1-4fa9efbd268f" xmlns:ns4="513bc478-10d3-4dd5-b962-557aa4584f84" targetNamespace="http://schemas.microsoft.com/office/2006/metadata/properties" ma:root="true" ma:fieldsID="ea7d6f3d804b1dd7cad7e2b9b8fb904a" ns3:_="" ns4:_="">
    <xsd:import namespace="79d7d0e0-6949-4588-96d1-4fa9efbd268f"/>
    <xsd:import namespace="513bc478-10d3-4dd5-b962-557aa4584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d0e0-6949-4588-96d1-4fa9efbd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c478-10d3-4dd5-b962-557aa458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07BE9-6F68-41B4-81AE-297B1811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7d0e0-6949-4588-96d1-4fa9efbd268f"/>
    <ds:schemaRef ds:uri="513bc478-10d3-4dd5-b962-557aa458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F2760-5D09-417E-9404-EC4CEB164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51F90-2F63-4E9F-8764-7E126F841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54194-CC11-4318-BA1E-E7C2C3F59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Banwell</dc:creator>
  <cp:keywords/>
  <dc:description/>
  <cp:lastModifiedBy>Jennifer Stead</cp:lastModifiedBy>
  <cp:revision>2</cp:revision>
  <cp:lastPrinted>2022-05-30T10:24:00Z</cp:lastPrinted>
  <dcterms:created xsi:type="dcterms:W3CDTF">2024-04-04T14:35:00Z</dcterms:created>
  <dcterms:modified xsi:type="dcterms:W3CDTF">2024-04-04T14:35:00Z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0x010100BE1C8224B3619449BF4B216266D76937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b5c561b2-b87f-4a4c-afda-e2900b459baa_Enabled">
    <vt:lpwstr>true</vt:lpwstr>
  </property>
  <property fmtid="{D5CDD505-2E9C-101B-9397-08002B2CF9AE}" pid="9" name="MSIP_Label_b5c561b2-b87f-4a4c-afda-e2900b459baa_SetDate">
    <vt:lpwstr>2023-01-25T10:48:03Z</vt:lpwstr>
  </property>
  <property fmtid="{D5CDD505-2E9C-101B-9397-08002B2CF9AE}" pid="10" name="MSIP_Label_b5c561b2-b87f-4a4c-afda-e2900b459baa_Method">
    <vt:lpwstr>Standard</vt:lpwstr>
  </property>
  <property fmtid="{D5CDD505-2E9C-101B-9397-08002B2CF9AE}" pid="11" name="MSIP_Label_b5c561b2-b87f-4a4c-afda-e2900b459baa_Name">
    <vt:lpwstr>General</vt:lpwstr>
  </property>
  <property fmtid="{D5CDD505-2E9C-101B-9397-08002B2CF9AE}" pid="12" name="MSIP_Label_b5c561b2-b87f-4a4c-afda-e2900b459baa_SiteId">
    <vt:lpwstr>2a0f5290-3a4a-4986-a464-ead0e2d741b8</vt:lpwstr>
  </property>
  <property fmtid="{D5CDD505-2E9C-101B-9397-08002B2CF9AE}" pid="13" name="MSIP_Label_b5c561b2-b87f-4a4c-afda-e2900b459baa_ActionId">
    <vt:lpwstr>212419b7-1775-424f-9bb7-5731fd765b57</vt:lpwstr>
  </property>
  <property fmtid="{D5CDD505-2E9C-101B-9397-08002B2CF9AE}" pid="14" name="MSIP_Label_b5c561b2-b87f-4a4c-afda-e2900b459baa_ContentBits">
    <vt:lpwstr>2</vt:lpwstr>
  </property>
</Properties>
</file>