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03BC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Italic" w:hAnsi="Arial Nova,Italic" w:cs="Arial Nova,Italic"/>
          <w:i/>
          <w:iCs/>
          <w:kern w:val="0"/>
        </w:rPr>
      </w:pPr>
      <w:r>
        <w:rPr>
          <w:rFonts w:ascii="Arial Nova,Italic" w:hAnsi="Arial Nova,Italic" w:cs="Arial Nova,Italic"/>
          <w:i/>
          <w:iCs/>
          <w:kern w:val="0"/>
        </w:rPr>
        <w:t>Demolition</w:t>
      </w:r>
    </w:p>
    <w:p w14:paraId="551E79F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Italic" w:hAnsi="Arial Nova,Italic" w:cs="Arial Nova,Italic"/>
          <w:i/>
          <w:iCs/>
          <w:kern w:val="0"/>
        </w:rPr>
      </w:pPr>
    </w:p>
    <w:p w14:paraId="4291BF6C" w14:textId="58EAC94B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During demolition of the existing side extension to No.</w:t>
      </w:r>
      <w:r w:rsidR="00DF25ED">
        <w:rPr>
          <w:rFonts w:ascii="Arial Nova" w:hAnsi="Arial Nova" w:cs="Arial Nova"/>
          <w:kern w:val="0"/>
        </w:rPr>
        <w:t>4</w:t>
      </w:r>
      <w:r>
        <w:rPr>
          <w:rFonts w:ascii="Arial Nova" w:hAnsi="Arial Nova" w:cs="Arial Nova"/>
          <w:kern w:val="0"/>
        </w:rPr>
        <w:t>, the operatives would be</w:t>
      </w:r>
    </w:p>
    <w:p w14:paraId="6C695751" w14:textId="4CF323C3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asked to park their vehicles within the driveway area of No. </w:t>
      </w:r>
      <w:r w:rsidR="00DF25ED">
        <w:rPr>
          <w:rFonts w:ascii="Arial Nova" w:hAnsi="Arial Nova" w:cs="Arial Nova"/>
          <w:kern w:val="0"/>
        </w:rPr>
        <w:t>4</w:t>
      </w:r>
      <w:r>
        <w:rPr>
          <w:rFonts w:ascii="Arial Nova" w:hAnsi="Arial Nova" w:cs="Arial Nova"/>
          <w:kern w:val="0"/>
        </w:rPr>
        <w:t>, after discussions with</w:t>
      </w:r>
    </w:p>
    <w:p w14:paraId="2047AA66" w14:textId="3BC7450E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the residents of No. </w:t>
      </w:r>
      <w:r w:rsidR="00DF25ED">
        <w:rPr>
          <w:rFonts w:ascii="Arial Nova" w:hAnsi="Arial Nova" w:cs="Arial Nova"/>
          <w:kern w:val="0"/>
        </w:rPr>
        <w:t>4</w:t>
      </w:r>
      <w:r>
        <w:rPr>
          <w:rFonts w:ascii="Arial Nova" w:hAnsi="Arial Nova" w:cs="Arial Nova"/>
          <w:kern w:val="0"/>
        </w:rPr>
        <w:t xml:space="preserve">. These vehicles will be immediately removed, if No. </w:t>
      </w:r>
      <w:r w:rsidR="00DF25ED">
        <w:rPr>
          <w:rFonts w:ascii="Arial Nova" w:hAnsi="Arial Nova" w:cs="Arial Nova"/>
          <w:kern w:val="0"/>
        </w:rPr>
        <w:t>4</w:t>
      </w:r>
      <w:r>
        <w:rPr>
          <w:rFonts w:ascii="Arial Nova" w:hAnsi="Arial Nova" w:cs="Arial Nova"/>
          <w:kern w:val="0"/>
        </w:rPr>
        <w:t xml:space="preserve"> requires</w:t>
      </w:r>
    </w:p>
    <w:p w14:paraId="7860DB26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them to do so.</w:t>
      </w:r>
    </w:p>
    <w:p w14:paraId="3AF83EDC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36C447AD" w14:textId="585617DA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 mini hydraulic excavator would be used if deemed feasible. This would be</w:t>
      </w:r>
    </w:p>
    <w:p w14:paraId="22FE8FE4" w14:textId="24A0BC13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transported to the site via a flatbed lorry.</w:t>
      </w:r>
    </w:p>
    <w:p w14:paraId="703B0AE4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1AE2E1B7" w14:textId="502B94F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 skip will be placed in front of the side extension which is proposed to be demolished.</w:t>
      </w:r>
    </w:p>
    <w:p w14:paraId="0CF9F2B0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 Skip Exchange method would be implemented whereby a skip lorry will be used to</w:t>
      </w:r>
    </w:p>
    <w:p w14:paraId="6BE00F2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remove the skip laden with spoil and drop off an empty skip.</w:t>
      </w:r>
    </w:p>
    <w:p w14:paraId="6CABD9A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0DB2DE88" w14:textId="717FAC29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A flat pack Office and Welfare cabin will be placed at the </w:t>
      </w:r>
      <w:r w:rsidR="00DF25ED">
        <w:rPr>
          <w:rFonts w:ascii="Arial Nova" w:hAnsi="Arial Nova" w:cs="Arial Nova"/>
          <w:kern w:val="0"/>
        </w:rPr>
        <w:t>western</w:t>
      </w:r>
      <w:r>
        <w:rPr>
          <w:rFonts w:ascii="Arial Nova" w:hAnsi="Arial Nova" w:cs="Arial Nova"/>
          <w:kern w:val="0"/>
        </w:rPr>
        <w:t xml:space="preserve"> end of the</w:t>
      </w:r>
    </w:p>
    <w:p w14:paraId="220FCF44" w14:textId="3ADE0709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development site at the start of demolition phase</w:t>
      </w:r>
      <w:r w:rsidR="00DF25ED">
        <w:rPr>
          <w:rFonts w:ascii="Arial Nova" w:hAnsi="Arial Nova" w:cs="Arial Nova"/>
          <w:kern w:val="0"/>
        </w:rPr>
        <w:t>, if required</w:t>
      </w:r>
      <w:r>
        <w:rPr>
          <w:rFonts w:ascii="Arial Nova" w:hAnsi="Arial Nova" w:cs="Arial Nova"/>
          <w:kern w:val="0"/>
        </w:rPr>
        <w:t>; keeping in mind the following</w:t>
      </w:r>
    </w:p>
    <w:p w14:paraId="538F1E99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construction phase to avoid unnecessary moving the cabin in between phases. The flat</w:t>
      </w:r>
    </w:p>
    <w:p w14:paraId="3495A49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pack material will be transported to the site via a flatbed lorry, of similar size as that</w:t>
      </w:r>
    </w:p>
    <w:p w14:paraId="6BD7A92A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used to transport mini-hydraulic excavator and assembled on site.</w:t>
      </w:r>
    </w:p>
    <w:p w14:paraId="63370793" w14:textId="77777777" w:rsidR="00FF3646" w:rsidRDefault="00FF3646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68360244" w14:textId="55577C27" w:rsidR="00FF3646" w:rsidRDefault="00FF3646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A low mist water suppression system will be used to avoid dust raising in the air during demolition works. </w:t>
      </w:r>
    </w:p>
    <w:p w14:paraId="1C0B685C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51D464E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Italic" w:hAnsi="Arial Nova,Italic" w:cs="Arial Nova,Italic"/>
          <w:i/>
          <w:iCs/>
          <w:kern w:val="0"/>
        </w:rPr>
      </w:pPr>
      <w:r>
        <w:rPr>
          <w:rFonts w:ascii="Arial Nova,Italic" w:hAnsi="Arial Nova,Italic" w:cs="Arial Nova,Italic"/>
          <w:i/>
          <w:iCs/>
          <w:kern w:val="0"/>
        </w:rPr>
        <w:t>Construction</w:t>
      </w:r>
    </w:p>
    <w:p w14:paraId="6F0C2E0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Italic" w:hAnsi="Arial Nova,Italic" w:cs="Arial Nova,Italic"/>
          <w:i/>
          <w:iCs/>
          <w:kern w:val="0"/>
        </w:rPr>
      </w:pPr>
    </w:p>
    <w:p w14:paraId="5C3075C5" w14:textId="24842923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Up on demolition of the existing side extension, a temporary access would be created</w:t>
      </w:r>
    </w:p>
    <w:p w14:paraId="4A22DDB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from this point onwards into the development site using granular fill or aggregate. The</w:t>
      </w:r>
    </w:p>
    <w:p w14:paraId="3E94A277" w14:textId="0161204F" w:rsidR="009307A2" w:rsidRDefault="009307A2" w:rsidP="00DF25ED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same material will be used within the on-site vehicle </w:t>
      </w:r>
      <w:proofErr w:type="spellStart"/>
      <w:r>
        <w:rPr>
          <w:rFonts w:ascii="Arial Nova" w:hAnsi="Arial Nova" w:cs="Arial Nova"/>
          <w:kern w:val="0"/>
        </w:rPr>
        <w:t>manouvering</w:t>
      </w:r>
      <w:proofErr w:type="spellEnd"/>
      <w:r>
        <w:rPr>
          <w:rFonts w:ascii="Arial Nova" w:hAnsi="Arial Nova" w:cs="Arial Nova"/>
          <w:kern w:val="0"/>
        </w:rPr>
        <w:t xml:space="preserve"> spac</w:t>
      </w:r>
      <w:r w:rsidR="00DF25ED">
        <w:rPr>
          <w:rFonts w:ascii="Arial Nova" w:hAnsi="Arial Nova" w:cs="Arial Nova"/>
          <w:kern w:val="0"/>
        </w:rPr>
        <w:t>e.</w:t>
      </w:r>
    </w:p>
    <w:p w14:paraId="70127E8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67299654" w14:textId="1D444D04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The Office and Welfare cabin which will be placed on the </w:t>
      </w:r>
      <w:r w:rsidR="00DF25ED">
        <w:rPr>
          <w:rFonts w:ascii="Arial Nova" w:hAnsi="Arial Nova" w:cs="Arial Nova"/>
          <w:kern w:val="0"/>
        </w:rPr>
        <w:t>western</w:t>
      </w:r>
      <w:r>
        <w:rPr>
          <w:rFonts w:ascii="Arial Nova" w:hAnsi="Arial Nova" w:cs="Arial Nova"/>
          <w:kern w:val="0"/>
        </w:rPr>
        <w:t xml:space="preserve"> end of the site</w:t>
      </w:r>
    </w:p>
    <w:p w14:paraId="4179125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during demolition phase will be retained.</w:t>
      </w:r>
    </w:p>
    <w:p w14:paraId="75FB7398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5CC0ACA7" w14:textId="33F0A118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An area of hardstanding will be created in between the areas for the proposed </w:t>
      </w:r>
      <w:r w:rsidR="00DF25ED">
        <w:rPr>
          <w:rFonts w:ascii="Arial Nova" w:hAnsi="Arial Nova" w:cs="Arial Nova"/>
          <w:kern w:val="0"/>
        </w:rPr>
        <w:t>extensions</w:t>
      </w:r>
    </w:p>
    <w:p w14:paraId="66AC6CD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to provide storage for construction material and storage within secure containerised</w:t>
      </w:r>
    </w:p>
    <w:p w14:paraId="7FD85CB4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storage units.</w:t>
      </w:r>
    </w:p>
    <w:p w14:paraId="4132D494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2A69551C" w14:textId="79D71CDA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There would be area designated for car/van parking on site, as shown on Site Setup</w:t>
      </w:r>
    </w:p>
    <w:p w14:paraId="25F2E66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plan. This area could accommodate up to four cars/vans. In addition to the above, there</w:t>
      </w:r>
    </w:p>
    <w:p w14:paraId="727E6924" w14:textId="47D866D4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" w:hAnsi="Arial Nova" w:cs="Arial Nova"/>
          <w:kern w:val="0"/>
        </w:rPr>
        <w:t xml:space="preserve">would be facility to accommodate up to four bikes within a covered cycle store. </w:t>
      </w:r>
    </w:p>
    <w:p w14:paraId="61CD8B0E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</w:p>
    <w:p w14:paraId="769474D9" w14:textId="270DB0F0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The staff and visitors will not be allowed to park their cars/vans on </w:t>
      </w:r>
      <w:r w:rsidR="00DF25ED">
        <w:rPr>
          <w:rFonts w:ascii="Arial Nova" w:hAnsi="Arial Nova" w:cs="Arial Nova"/>
          <w:kern w:val="0"/>
        </w:rPr>
        <w:t>Parkside Road</w:t>
      </w:r>
      <w:r>
        <w:rPr>
          <w:rFonts w:ascii="Arial Nova" w:hAnsi="Arial Nova" w:cs="Arial Nova"/>
          <w:kern w:val="0"/>
        </w:rPr>
        <w:t xml:space="preserve"> or</w:t>
      </w:r>
    </w:p>
    <w:p w14:paraId="3853A2E4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neighbouring residential streets. The Contractor will make sure this requirement is</w:t>
      </w:r>
    </w:p>
    <w:p w14:paraId="7B9CDA9E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strictly adhered to.</w:t>
      </w:r>
    </w:p>
    <w:p w14:paraId="76854E9E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75EF7760" w14:textId="1117E2B8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  <w:sz w:val="28"/>
          <w:szCs w:val="28"/>
        </w:rPr>
        <w:t>V</w:t>
      </w:r>
      <w:r>
        <w:rPr>
          <w:rFonts w:ascii="Arial Nova,Bold" w:hAnsi="Arial Nova,Bold" w:cs="Arial Nova,Bold"/>
          <w:b/>
          <w:bCs/>
          <w:kern w:val="0"/>
        </w:rPr>
        <w:t xml:space="preserve">EHICULAR </w:t>
      </w:r>
      <w:r>
        <w:rPr>
          <w:rFonts w:ascii="Arial Nova,Bold" w:hAnsi="Arial Nova,Bold" w:cs="Arial Nova,Bold"/>
          <w:b/>
          <w:bCs/>
          <w:kern w:val="0"/>
          <w:sz w:val="28"/>
          <w:szCs w:val="28"/>
        </w:rPr>
        <w:t>M</w:t>
      </w:r>
      <w:r>
        <w:rPr>
          <w:rFonts w:ascii="Arial Nova,Bold" w:hAnsi="Arial Nova,Bold" w:cs="Arial Nova,Bold"/>
          <w:b/>
          <w:bCs/>
          <w:kern w:val="0"/>
        </w:rPr>
        <w:t>OVEMENTS</w:t>
      </w:r>
    </w:p>
    <w:p w14:paraId="0DAB2A74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</w:p>
    <w:p w14:paraId="7EC3905D" w14:textId="535AB3A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</w:rPr>
        <w:t>Access to the Development Site</w:t>
      </w:r>
    </w:p>
    <w:p w14:paraId="5A87E63A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</w:p>
    <w:p w14:paraId="2F862E9B" w14:textId="0767A099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 demolition and construction traffic will enter the development site through the</w:t>
      </w:r>
    </w:p>
    <w:p w14:paraId="49B6BCA9" w14:textId="0A8201B2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existing access arrangements for </w:t>
      </w:r>
      <w:r w:rsidR="00DF25ED">
        <w:rPr>
          <w:rFonts w:ascii="Arial Nova" w:hAnsi="Arial Nova" w:cs="Arial Nova"/>
          <w:kern w:val="0"/>
        </w:rPr>
        <w:t>4 Parkside Road.</w:t>
      </w:r>
    </w:p>
    <w:p w14:paraId="744BD82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02707CC2" w14:textId="7C1E8BE0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</w:rPr>
        <w:t>Demolition Phase</w:t>
      </w:r>
    </w:p>
    <w:p w14:paraId="2850427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</w:p>
    <w:p w14:paraId="306EDE64" w14:textId="286F4D41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Flatbed lorries and skip lorries will be used to transport demolition equipment, flat pack</w:t>
      </w:r>
    </w:p>
    <w:p w14:paraId="285679D9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office and welfare cabin to/from the site and spoil away from the site.</w:t>
      </w:r>
    </w:p>
    <w:p w14:paraId="25BF6DD0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188D4A4F" w14:textId="005087BA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 typical dimensions of these vehicles are as follows:</w:t>
      </w:r>
    </w:p>
    <w:p w14:paraId="7F686F5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Flatbed Lorry = 5.9m (L) x 2.0m (W) x 2.2m (H)</w:t>
      </w:r>
    </w:p>
    <w:p w14:paraId="64838696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Skip Lorry = 6.3m (L) x 2.4m (W) x 3.65m (H)</w:t>
      </w:r>
    </w:p>
    <w:p w14:paraId="699FEE3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24CF149E" w14:textId="492B4F8E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These vehicles would use the existing turning head on </w:t>
      </w:r>
      <w:r w:rsidR="00DF25ED">
        <w:rPr>
          <w:rFonts w:ascii="Arial Nova" w:hAnsi="Arial Nova" w:cs="Arial Nova"/>
          <w:kern w:val="0"/>
        </w:rPr>
        <w:t>Parkside Road</w:t>
      </w:r>
      <w:r>
        <w:rPr>
          <w:rFonts w:ascii="Arial Nova" w:hAnsi="Arial Nova" w:cs="Arial Nova"/>
          <w:kern w:val="0"/>
        </w:rPr>
        <w:t xml:space="preserve"> to turn around and</w:t>
      </w:r>
    </w:p>
    <w:p w14:paraId="3756A8F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reverse into the site and towards the existing side extension that is to be demolished.</w:t>
      </w:r>
    </w:p>
    <w:p w14:paraId="2E5681B1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54D620BC" w14:textId="5AA222AD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Traffic Marshals will be present on public highway at all times when the demolition</w:t>
      </w:r>
    </w:p>
    <w:p w14:paraId="35B2AF21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vehicles are attending the site to ensure that there is no conflict between demolition</w:t>
      </w:r>
    </w:p>
    <w:p w14:paraId="22F54ED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vehicles and other road users.</w:t>
      </w:r>
    </w:p>
    <w:p w14:paraId="751045B5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37DF783C" w14:textId="32592824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Banksmen will be present on site to ensure safe handling of demolition equipment and</w:t>
      </w:r>
    </w:p>
    <w:p w14:paraId="13146A9E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plant.</w:t>
      </w:r>
    </w:p>
    <w:p w14:paraId="546E0681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114AFA8E" w14:textId="24260B4B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The Contractor will liaise with No. </w:t>
      </w:r>
      <w:r w:rsidR="00DF25ED">
        <w:rPr>
          <w:rFonts w:ascii="Arial Nova" w:hAnsi="Arial Nova" w:cs="Arial Nova"/>
          <w:kern w:val="0"/>
        </w:rPr>
        <w:t>4 Parkside Road</w:t>
      </w:r>
      <w:r>
        <w:rPr>
          <w:rFonts w:ascii="Arial Nova" w:hAnsi="Arial Nova" w:cs="Arial Nova"/>
          <w:kern w:val="0"/>
        </w:rPr>
        <w:t xml:space="preserve"> to allow the operatives to use their</w:t>
      </w:r>
    </w:p>
    <w:p w14:paraId="047AD42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drive for van parking. The vans will be removed immediately, if the householder of No.</w:t>
      </w:r>
    </w:p>
    <w:p w14:paraId="772AC432" w14:textId="5BDAA55A" w:rsidR="009307A2" w:rsidRDefault="00DF25ED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4</w:t>
      </w:r>
      <w:r w:rsidR="009307A2">
        <w:rPr>
          <w:rFonts w:ascii="Arial Nova" w:hAnsi="Arial Nova" w:cs="Arial Nova"/>
          <w:kern w:val="0"/>
        </w:rPr>
        <w:t xml:space="preserve"> requires them to do so. There would be no more than two vans parked on site at</w:t>
      </w:r>
    </w:p>
    <w:p w14:paraId="3EB5AA0D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any given time. Given the demolition phase would last for up to 2 weeks, this is unlikely</w:t>
      </w:r>
    </w:p>
    <w:p w14:paraId="5A49802D" w14:textId="268A98A0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to cause operational issues to both the contractor and residents of No. </w:t>
      </w:r>
      <w:r w:rsidR="00DF25ED">
        <w:rPr>
          <w:rFonts w:ascii="Arial Nova" w:hAnsi="Arial Nova" w:cs="Arial Nova"/>
          <w:kern w:val="0"/>
        </w:rPr>
        <w:t>4.</w:t>
      </w:r>
    </w:p>
    <w:p w14:paraId="122ADAF3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50C714D0" w14:textId="3B1D6B83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</w:rPr>
        <w:t>Construction Phase</w:t>
      </w:r>
    </w:p>
    <w:p w14:paraId="3A1C8666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007660EF" w14:textId="037EFF80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During construction phase, all vehicles will enter and exit the site in forward gear.</w:t>
      </w:r>
    </w:p>
    <w:p w14:paraId="58715D7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Traffic Marshals will be present on the public highway at all times when the construction</w:t>
      </w:r>
    </w:p>
    <w:p w14:paraId="4C256316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  <w:sz w:val="16"/>
          <w:szCs w:val="16"/>
        </w:rPr>
      </w:pPr>
    </w:p>
    <w:p w14:paraId="694AE740" w14:textId="0406EC85" w:rsidR="009307A2" w:rsidRDefault="00DF25ED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3</w:t>
      </w:r>
      <w:r w:rsidR="009307A2">
        <w:rPr>
          <w:rFonts w:ascii="Arial Nova" w:hAnsi="Arial Nova" w:cs="Arial Nova"/>
          <w:kern w:val="0"/>
        </w:rPr>
        <w:t xml:space="preserve"> </w:t>
      </w:r>
      <w:r w:rsidR="009307A2">
        <w:rPr>
          <w:rFonts w:ascii="Arial Nova" w:hAnsi="Arial Nova" w:cs="Arial Nova"/>
          <w:kern w:val="0"/>
        </w:rPr>
        <w:t>vehicles are attending the site to ensure that there is no conflict between demolition</w:t>
      </w:r>
    </w:p>
    <w:p w14:paraId="799682D3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vehicles and other road users.</w:t>
      </w:r>
    </w:p>
    <w:p w14:paraId="07C9CB8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1E25CD2B" w14:textId="46152862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 types of construction vehicles that would be used is as follows:</w:t>
      </w:r>
    </w:p>
    <w:p w14:paraId="2B3CAF7B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Flatbed Lorry = 5.9m (L) x 2.0m (W) x 2.2m (H)</w:t>
      </w:r>
    </w:p>
    <w:p w14:paraId="5224D8C0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Concrete Mixer = 6.7m (L) x 2.4m (W) x 4.2m (H)</w:t>
      </w:r>
    </w:p>
    <w:p w14:paraId="6A9C1A2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Skip Lorry = 6.3m (L) x 2.4m (W) x 3.65m (H)</w:t>
      </w:r>
    </w:p>
    <w:p w14:paraId="01A38922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SymbolMT" w:hAnsi="SymbolMT" w:cs="SymbolMT"/>
          <w:kern w:val="0"/>
        </w:rPr>
        <w:t xml:space="preserve">• </w:t>
      </w:r>
      <w:r>
        <w:rPr>
          <w:rFonts w:ascii="Arial Nova" w:hAnsi="Arial Nova" w:cs="Arial Nova"/>
          <w:kern w:val="0"/>
        </w:rPr>
        <w:t>7.5T Panel Van = 7.2m (L) x 2.2m (W) x 2.5m (H)</w:t>
      </w:r>
    </w:p>
    <w:p w14:paraId="5F0484E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3EFDF80F" w14:textId="58E193E8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</w:rPr>
        <w:t>Demolition and Construction Vehicular Routes</w:t>
      </w:r>
    </w:p>
    <w:p w14:paraId="0CFC61DC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</w:p>
    <w:p w14:paraId="30223EB4" w14:textId="69E9E955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During the early stages of construction, the majority of materials required, such as</w:t>
      </w:r>
    </w:p>
    <w:p w14:paraId="2CCC3E68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bricks/blocks for the main structures, are normally fabricated offsite and delivered in</w:t>
      </w:r>
    </w:p>
    <w:p w14:paraId="3282EC68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sections. It is expected that such materials would be sourced from factories both within</w:t>
      </w:r>
    </w:p>
    <w:p w14:paraId="63B4165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and outside of the region, and therefore this stage of construction would generate a</w:t>
      </w:r>
    </w:p>
    <w:p w14:paraId="0EC9E92A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number of trips on the wider road network.</w:t>
      </w:r>
    </w:p>
    <w:p w14:paraId="743EC72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7302B6C3" w14:textId="58408C1F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The Contractor will ensure that the transportation of such material is carried out using</w:t>
      </w:r>
    </w:p>
    <w:p w14:paraId="4A2A541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primary and strategic routes only in order to avoid local and residential streets as much</w:t>
      </w:r>
    </w:p>
    <w:p w14:paraId="54E9F7B6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as possible. Majority of the materials will be brought in from further afield, with</w:t>
      </w:r>
    </w:p>
    <w:p w14:paraId="2ED0E1C7" w14:textId="5F27A702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construction vehicles using </w:t>
      </w:r>
      <w:r w:rsidR="00DF25ED">
        <w:rPr>
          <w:rFonts w:ascii="Arial Nova" w:hAnsi="Arial Nova" w:cs="Arial Nova"/>
          <w:kern w:val="0"/>
        </w:rPr>
        <w:t>A40 or M1.</w:t>
      </w:r>
      <w:r>
        <w:rPr>
          <w:rFonts w:ascii="Arial Nova" w:hAnsi="Arial Nova" w:cs="Arial Nova"/>
          <w:kern w:val="0"/>
        </w:rPr>
        <w:t xml:space="preserve"> </w:t>
      </w:r>
    </w:p>
    <w:p w14:paraId="78836590" w14:textId="5DC8B269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14E048B0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</w:p>
    <w:p w14:paraId="73EC5869" w14:textId="74ABCC4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,Bold" w:hAnsi="Arial Nova,Bold" w:cs="Arial Nova,Bold"/>
          <w:b/>
          <w:bCs/>
          <w:kern w:val="0"/>
        </w:rPr>
      </w:pPr>
      <w:r>
        <w:rPr>
          <w:rFonts w:ascii="Arial Nova,Bold" w:hAnsi="Arial Nova,Bold" w:cs="Arial Nova,Bold"/>
          <w:b/>
          <w:bCs/>
          <w:kern w:val="0"/>
        </w:rPr>
        <w:lastRenderedPageBreak/>
        <w:t>Vehicular Routes</w:t>
      </w:r>
    </w:p>
    <w:p w14:paraId="4D08ADE7" w14:textId="5DC74688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It is expected that the supply of the majority of the materials required during the latter</w:t>
      </w:r>
    </w:p>
    <w:p w14:paraId="61045733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stages of construction could be sourced from local businesses and merchants. Such</w:t>
      </w:r>
    </w:p>
    <w:p w14:paraId="483CC1CA" w14:textId="205B4A07" w:rsidR="009307A2" w:rsidRDefault="009307A2" w:rsidP="00DF25ED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 xml:space="preserve">trips will therefore originate from towns and cities in the local area such as </w:t>
      </w:r>
      <w:r w:rsidR="00DF25ED">
        <w:rPr>
          <w:rFonts w:ascii="Arial Nova" w:hAnsi="Arial Nova" w:cs="Arial Nova"/>
          <w:kern w:val="0"/>
        </w:rPr>
        <w:t>Northwood, Watford or Uxbridge</w:t>
      </w:r>
      <w:r>
        <w:rPr>
          <w:rFonts w:ascii="Arial Nova" w:hAnsi="Arial Nova" w:cs="Arial Nova"/>
          <w:kern w:val="0"/>
        </w:rPr>
        <w:t>. This would mean that the impact of such trips would be spread</w:t>
      </w:r>
    </w:p>
    <w:p w14:paraId="5DE350E7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across a variety of routes to the site. It is also expected that the majority of these</w:t>
      </w:r>
    </w:p>
    <w:p w14:paraId="74A384AF" w14:textId="77777777" w:rsidR="009307A2" w:rsidRDefault="009307A2" w:rsidP="009307A2">
      <w:pPr>
        <w:autoSpaceDE w:val="0"/>
        <w:autoSpaceDN w:val="0"/>
        <w:adjustRightInd w:val="0"/>
        <w:spacing w:after="0" w:line="240" w:lineRule="auto"/>
        <w:rPr>
          <w:rFonts w:ascii="Arial Nova" w:hAnsi="Arial Nova" w:cs="Arial Nova"/>
          <w:kern w:val="0"/>
        </w:rPr>
      </w:pPr>
      <w:r>
        <w:rPr>
          <w:rFonts w:ascii="Arial Nova" w:hAnsi="Arial Nova" w:cs="Arial Nova"/>
          <w:kern w:val="0"/>
        </w:rPr>
        <w:t>deliveries would be made by van or LGV which are not considered to present an impact</w:t>
      </w:r>
    </w:p>
    <w:p w14:paraId="24F31FA7" w14:textId="40261473" w:rsidR="00577F0B" w:rsidRDefault="009307A2" w:rsidP="009307A2">
      <w:r>
        <w:rPr>
          <w:rFonts w:ascii="Arial Nova" w:hAnsi="Arial Nova" w:cs="Arial Nova"/>
          <w:kern w:val="0"/>
        </w:rPr>
        <w:t>of greater significance on the road network than a typical private car.</w:t>
      </w:r>
    </w:p>
    <w:sectPr w:rsidR="0057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,Italic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,Bold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A2"/>
    <w:rsid w:val="00577F0B"/>
    <w:rsid w:val="008C5641"/>
    <w:rsid w:val="009307A2"/>
    <w:rsid w:val="00DF25ED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81A5"/>
  <w15:chartTrackingRefBased/>
  <w15:docId w15:val="{4B14320E-F975-49D7-811B-30B0517B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7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7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7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7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7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7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7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7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7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7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7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7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7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7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7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7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7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7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07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7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07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07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7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07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07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07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Harmeet Consilio Town Planning</dc:creator>
  <cp:keywords/>
  <dc:description/>
  <cp:lastModifiedBy>Harmeet Consilio Town Planning</cp:lastModifiedBy>
  <cp:revision>3</cp:revision>
  <dcterms:created xsi:type="dcterms:W3CDTF">2024-04-18T13:04:00Z</dcterms:created>
  <dcterms:modified xsi:type="dcterms:W3CDTF">2024-04-18T13:12:00Z</dcterms:modified>
</cp:coreProperties>
</file>